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52" w:rsidRDefault="00002152" w:rsidP="00002152">
      <w:pPr>
        <w:jc w:val="right"/>
        <w:rPr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4D9795" wp14:editId="18BCCD8D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</w:rPr>
        <w:t xml:space="preserve">       </w:t>
      </w:r>
    </w:p>
    <w:p w:rsidR="00002152" w:rsidRDefault="00002152" w:rsidP="00002152">
      <w:pPr>
        <w:jc w:val="right"/>
        <w:rPr>
          <w:bCs/>
        </w:rPr>
      </w:pPr>
      <w:r>
        <w:rPr>
          <w:bCs/>
        </w:rPr>
        <w:t xml:space="preserve">      </w:t>
      </w:r>
    </w:p>
    <w:p w:rsidR="00002152" w:rsidRDefault="00002152" w:rsidP="00002152">
      <w:pPr>
        <w:rPr>
          <w:bCs/>
        </w:rPr>
      </w:pPr>
    </w:p>
    <w:p w:rsidR="00002152" w:rsidRPr="00002152" w:rsidRDefault="00002152" w:rsidP="00002152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2152">
        <w:rPr>
          <w:rFonts w:ascii="Times New Roman" w:hAnsi="Times New Roman" w:cs="Times New Roman"/>
          <w:b/>
          <w:sz w:val="20"/>
          <w:szCs w:val="20"/>
        </w:rPr>
        <w:t xml:space="preserve">МЕСТНАЯ  АДМИНИСТРАЦИЯ   СЕЛЬСКОГО  ПОСЕЛЕНИЯ  </w:t>
      </w:r>
      <w:proofErr w:type="gramStart"/>
      <w:r w:rsidR="00812C5E">
        <w:rPr>
          <w:rFonts w:ascii="Times New Roman" w:hAnsi="Times New Roman" w:cs="Times New Roman"/>
          <w:b/>
          <w:sz w:val="20"/>
          <w:szCs w:val="20"/>
        </w:rPr>
        <w:t>ЧЕРНИГО</w:t>
      </w:r>
      <w:r w:rsidRPr="00002152">
        <w:rPr>
          <w:rFonts w:ascii="Times New Roman" w:hAnsi="Times New Roman" w:cs="Times New Roman"/>
          <w:b/>
          <w:sz w:val="20"/>
          <w:szCs w:val="20"/>
        </w:rPr>
        <w:t>ВСКОЕ</w:t>
      </w:r>
      <w:proofErr w:type="gramEnd"/>
    </w:p>
    <w:p w:rsidR="00002152" w:rsidRPr="00002152" w:rsidRDefault="00002152" w:rsidP="00002152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2152">
        <w:rPr>
          <w:rFonts w:ascii="Times New Roman" w:hAnsi="Times New Roman" w:cs="Times New Roman"/>
          <w:b/>
          <w:sz w:val="20"/>
          <w:szCs w:val="20"/>
        </w:rPr>
        <w:t xml:space="preserve">ПРОХЛАДНЕНСКОГО МУНИЦИПАЛЬНОГО РАЙОНА </w:t>
      </w:r>
      <w:proofErr w:type="gramStart"/>
      <w:r w:rsidRPr="00002152">
        <w:rPr>
          <w:rFonts w:ascii="Times New Roman" w:hAnsi="Times New Roman" w:cs="Times New Roman"/>
          <w:b/>
          <w:sz w:val="20"/>
          <w:szCs w:val="20"/>
        </w:rPr>
        <w:t>КАБАРДИНО - БАЛКАРСКОЙ</w:t>
      </w:r>
      <w:proofErr w:type="gramEnd"/>
      <w:r w:rsidRPr="00002152">
        <w:rPr>
          <w:rFonts w:ascii="Times New Roman" w:hAnsi="Times New Roman" w:cs="Times New Roman"/>
          <w:b/>
          <w:sz w:val="20"/>
          <w:szCs w:val="20"/>
        </w:rPr>
        <w:t xml:space="preserve">  РЕСПУБЛИКИ</w:t>
      </w:r>
    </w:p>
    <w:p w:rsidR="00002152" w:rsidRPr="00002152" w:rsidRDefault="00002152" w:rsidP="00002152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2152" w:rsidRPr="00002152" w:rsidRDefault="00002152" w:rsidP="00002152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2152">
        <w:rPr>
          <w:rFonts w:ascii="Times New Roman" w:hAnsi="Times New Roman" w:cs="Times New Roman"/>
          <w:b/>
          <w:sz w:val="20"/>
          <w:szCs w:val="20"/>
        </w:rPr>
        <w:t>КЪЭБЭРДЕЙ - БАЛЪКЪЭР  РЕСПУБЛИКЭМ  ЩЫ</w:t>
      </w:r>
      <w:proofErr w:type="gramStart"/>
      <w:r w:rsidRPr="00002152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 w:rsidRPr="00002152">
        <w:rPr>
          <w:rFonts w:ascii="Times New Roman" w:hAnsi="Times New Roman" w:cs="Times New Roman"/>
          <w:b/>
          <w:sz w:val="20"/>
          <w:szCs w:val="20"/>
        </w:rPr>
        <w:t>Э  ПРОХЛАДНЭ  МУНИЦИПАЛЬНЭ  РАЙОНЫМ</w:t>
      </w:r>
    </w:p>
    <w:p w:rsidR="00002152" w:rsidRPr="00002152" w:rsidRDefault="00002152" w:rsidP="00002152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2152">
        <w:rPr>
          <w:rFonts w:ascii="Times New Roman" w:hAnsi="Times New Roman" w:cs="Times New Roman"/>
          <w:b/>
          <w:sz w:val="20"/>
          <w:szCs w:val="20"/>
        </w:rPr>
        <w:t xml:space="preserve">ЩЫЩ </w:t>
      </w:r>
      <w:r w:rsidR="00812C5E">
        <w:rPr>
          <w:rFonts w:ascii="Times New Roman" w:hAnsi="Times New Roman" w:cs="Times New Roman"/>
          <w:b/>
          <w:sz w:val="20"/>
          <w:szCs w:val="20"/>
        </w:rPr>
        <w:t>ЧЕРНИГО</w:t>
      </w:r>
      <w:r w:rsidRPr="00002152">
        <w:rPr>
          <w:rFonts w:ascii="Times New Roman" w:hAnsi="Times New Roman" w:cs="Times New Roman"/>
          <w:b/>
          <w:sz w:val="20"/>
          <w:szCs w:val="20"/>
        </w:rPr>
        <w:t xml:space="preserve">ВСКЭ  </w:t>
      </w:r>
      <w:r w:rsidRPr="00002152">
        <w:rPr>
          <w:rFonts w:ascii="Times New Roman" w:hAnsi="Times New Roman" w:cs="Times New Roman"/>
          <w:b/>
          <w:bCs/>
          <w:sz w:val="20"/>
          <w:szCs w:val="20"/>
        </w:rPr>
        <w:t xml:space="preserve">КЪУАЖЭ  ЖЫЛАГЬУЭМ </w:t>
      </w:r>
      <w:r w:rsidRPr="00002152">
        <w:rPr>
          <w:rFonts w:ascii="Times New Roman" w:hAnsi="Times New Roman" w:cs="Times New Roman"/>
          <w:b/>
          <w:sz w:val="20"/>
          <w:szCs w:val="20"/>
        </w:rPr>
        <w:t>И  Щ</w:t>
      </w:r>
      <w:proofErr w:type="gramStart"/>
      <w:r w:rsidRPr="00002152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 w:rsidRPr="00002152">
        <w:rPr>
          <w:rFonts w:ascii="Times New Roman" w:hAnsi="Times New Roman" w:cs="Times New Roman"/>
          <w:b/>
          <w:sz w:val="20"/>
          <w:szCs w:val="20"/>
        </w:rPr>
        <w:t>ЫП</w:t>
      </w:r>
      <w:r w:rsidRPr="00002152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002152">
        <w:rPr>
          <w:rFonts w:ascii="Times New Roman" w:hAnsi="Times New Roman" w:cs="Times New Roman"/>
          <w:b/>
          <w:sz w:val="20"/>
          <w:szCs w:val="20"/>
        </w:rPr>
        <w:t>Э  АДМИНИСТРАЦЭ</w:t>
      </w:r>
    </w:p>
    <w:p w:rsidR="00002152" w:rsidRPr="00002152" w:rsidRDefault="00002152" w:rsidP="00002152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2152" w:rsidRPr="00002152" w:rsidRDefault="00002152" w:rsidP="00002152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2152">
        <w:rPr>
          <w:rFonts w:ascii="Times New Roman" w:hAnsi="Times New Roman" w:cs="Times New Roman"/>
          <w:b/>
          <w:sz w:val="20"/>
          <w:szCs w:val="20"/>
        </w:rPr>
        <w:t>КЪАБАРТЫ – МАЛКЪАР  РЕСПУБЛИКАНЫ  ПРОХЛАДНА МУНИЦИПАЛЬНЫЙ РАЙОНУНУ</w:t>
      </w:r>
    </w:p>
    <w:p w:rsidR="00002152" w:rsidRPr="00002152" w:rsidRDefault="00812C5E" w:rsidP="00002152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ЧЕРНИГО</w:t>
      </w:r>
      <w:r w:rsidR="00002152" w:rsidRPr="00002152">
        <w:rPr>
          <w:rFonts w:ascii="Times New Roman" w:hAnsi="Times New Roman" w:cs="Times New Roman"/>
          <w:b/>
          <w:sz w:val="20"/>
          <w:szCs w:val="20"/>
        </w:rPr>
        <w:t>ВСКОЕ</w:t>
      </w:r>
      <w:proofErr w:type="gramEnd"/>
      <w:r w:rsidR="00002152" w:rsidRPr="00002152">
        <w:rPr>
          <w:rFonts w:ascii="Times New Roman" w:hAnsi="Times New Roman" w:cs="Times New Roman"/>
          <w:b/>
          <w:sz w:val="20"/>
          <w:szCs w:val="20"/>
        </w:rPr>
        <w:t xml:space="preserve">  ЭЛ  ПОСЕЛЕНИЯСНЫ  ЖЕР-ЖЕРЛИ  АДМИНИСТРАЦИЯСЫ</w:t>
      </w:r>
    </w:p>
    <w:p w:rsidR="00002152" w:rsidRDefault="00002152" w:rsidP="00002152">
      <w:pPr>
        <w:pStyle w:val="a6"/>
        <w:rPr>
          <w:bCs/>
          <w:sz w:val="16"/>
        </w:rPr>
      </w:pPr>
    </w:p>
    <w:p w:rsidR="00002152" w:rsidRPr="00002152" w:rsidRDefault="00002152" w:rsidP="00002152">
      <w:pPr>
        <w:pStyle w:val="5"/>
        <w:rPr>
          <w:rFonts w:ascii="Times New Roman" w:hAnsi="Times New Roman"/>
          <w:sz w:val="18"/>
          <w:szCs w:val="18"/>
        </w:rPr>
      </w:pPr>
      <w:proofErr w:type="gramStart"/>
      <w:r w:rsidRPr="00002152">
        <w:rPr>
          <w:rFonts w:ascii="Times New Roman" w:hAnsi="Times New Roman"/>
          <w:sz w:val="18"/>
          <w:szCs w:val="18"/>
        </w:rPr>
        <w:t>П</w:t>
      </w:r>
      <w:proofErr w:type="gramEnd"/>
      <w:r w:rsidRPr="00002152">
        <w:rPr>
          <w:rFonts w:ascii="Times New Roman" w:hAnsi="Times New Roman"/>
          <w:sz w:val="18"/>
          <w:szCs w:val="18"/>
        </w:rPr>
        <w:t xml:space="preserve"> – и  3610</w:t>
      </w:r>
      <w:r w:rsidR="00812C5E">
        <w:rPr>
          <w:rFonts w:ascii="Times New Roman" w:hAnsi="Times New Roman"/>
          <w:sz w:val="18"/>
          <w:szCs w:val="18"/>
        </w:rPr>
        <w:t>21</w:t>
      </w:r>
      <w:r w:rsidRPr="00002152">
        <w:rPr>
          <w:rFonts w:ascii="Times New Roman" w:hAnsi="Times New Roman"/>
          <w:sz w:val="18"/>
          <w:szCs w:val="18"/>
        </w:rPr>
        <w:t xml:space="preserve">  КБР </w:t>
      </w:r>
      <w:proofErr w:type="spellStart"/>
      <w:r w:rsidRPr="00002152">
        <w:rPr>
          <w:rFonts w:ascii="Times New Roman" w:hAnsi="Times New Roman"/>
          <w:sz w:val="18"/>
          <w:szCs w:val="18"/>
        </w:rPr>
        <w:t>Прохладненский</w:t>
      </w:r>
      <w:proofErr w:type="spellEnd"/>
      <w:r w:rsidRPr="00002152">
        <w:rPr>
          <w:rFonts w:ascii="Times New Roman" w:hAnsi="Times New Roman"/>
          <w:sz w:val="18"/>
          <w:szCs w:val="18"/>
        </w:rPr>
        <w:t xml:space="preserve"> район  с. </w:t>
      </w:r>
      <w:r w:rsidR="00812C5E">
        <w:rPr>
          <w:rFonts w:ascii="Times New Roman" w:hAnsi="Times New Roman"/>
          <w:sz w:val="18"/>
          <w:szCs w:val="18"/>
        </w:rPr>
        <w:t>Черниговское,</w:t>
      </w:r>
      <w:r w:rsidRPr="00002152">
        <w:rPr>
          <w:rFonts w:ascii="Times New Roman" w:hAnsi="Times New Roman"/>
          <w:sz w:val="18"/>
          <w:szCs w:val="18"/>
        </w:rPr>
        <w:t xml:space="preserve">  ул. </w:t>
      </w:r>
      <w:r w:rsidR="00812C5E">
        <w:rPr>
          <w:rFonts w:ascii="Times New Roman" w:hAnsi="Times New Roman"/>
          <w:sz w:val="18"/>
          <w:szCs w:val="18"/>
        </w:rPr>
        <w:t>Кравченко, д.</w:t>
      </w:r>
      <w:r w:rsidRPr="00002152">
        <w:rPr>
          <w:rFonts w:ascii="Times New Roman" w:hAnsi="Times New Roman"/>
          <w:sz w:val="18"/>
          <w:szCs w:val="18"/>
        </w:rPr>
        <w:t xml:space="preserve">  </w:t>
      </w:r>
      <w:r w:rsidR="00812C5E">
        <w:rPr>
          <w:rFonts w:ascii="Times New Roman" w:hAnsi="Times New Roman"/>
          <w:sz w:val="18"/>
          <w:szCs w:val="18"/>
        </w:rPr>
        <w:t>80</w:t>
      </w:r>
      <w:r w:rsidRPr="00002152">
        <w:rPr>
          <w:rFonts w:ascii="Times New Roman" w:hAnsi="Times New Roman"/>
          <w:sz w:val="18"/>
          <w:szCs w:val="18"/>
        </w:rPr>
        <w:t xml:space="preserve">  тел.  9–</w:t>
      </w:r>
      <w:r w:rsidR="00812C5E">
        <w:rPr>
          <w:rFonts w:ascii="Times New Roman" w:hAnsi="Times New Roman"/>
          <w:sz w:val="18"/>
          <w:szCs w:val="18"/>
        </w:rPr>
        <w:t>35</w:t>
      </w:r>
      <w:r w:rsidRPr="00002152">
        <w:rPr>
          <w:rFonts w:ascii="Times New Roman" w:hAnsi="Times New Roman"/>
          <w:sz w:val="18"/>
          <w:szCs w:val="18"/>
        </w:rPr>
        <w:t>-</w:t>
      </w:r>
      <w:r w:rsidR="00812C5E">
        <w:rPr>
          <w:rFonts w:ascii="Times New Roman" w:hAnsi="Times New Roman"/>
          <w:sz w:val="18"/>
          <w:szCs w:val="18"/>
        </w:rPr>
        <w:t>16</w:t>
      </w:r>
    </w:p>
    <w:p w:rsidR="00002152" w:rsidRPr="00002152" w:rsidRDefault="00002152" w:rsidP="00002152">
      <w:pPr>
        <w:pStyle w:val="aa"/>
        <w:jc w:val="left"/>
        <w:rPr>
          <w:bCs/>
          <w:sz w:val="16"/>
          <w:szCs w:val="16"/>
        </w:rPr>
      </w:pPr>
    </w:p>
    <w:p w:rsidR="00002152" w:rsidRPr="00002152" w:rsidRDefault="00002152" w:rsidP="00002152">
      <w:pPr>
        <w:pStyle w:val="aa"/>
        <w:jc w:val="right"/>
        <w:rPr>
          <w:b/>
          <w:sz w:val="20"/>
        </w:rPr>
      </w:pPr>
      <w:r w:rsidRPr="00002152">
        <w:rPr>
          <w:sz w:val="22"/>
          <w:szCs w:val="22"/>
        </w:rPr>
        <w:t xml:space="preserve"> </w:t>
      </w:r>
      <w:r w:rsidR="00812C5E">
        <w:rPr>
          <w:sz w:val="22"/>
          <w:szCs w:val="22"/>
        </w:rPr>
        <w:t>20</w:t>
      </w:r>
      <w:r w:rsidRPr="00002152">
        <w:rPr>
          <w:sz w:val="22"/>
          <w:szCs w:val="22"/>
        </w:rPr>
        <w:t xml:space="preserve">  апреля  2020 г</w:t>
      </w:r>
      <w:r w:rsidRPr="00002152">
        <w:rPr>
          <w:sz w:val="20"/>
        </w:rPr>
        <w:t xml:space="preserve">.                                                                               </w:t>
      </w:r>
      <w:r w:rsidR="00812C5E">
        <w:rPr>
          <w:sz w:val="20"/>
        </w:rPr>
        <w:t xml:space="preserve">                     </w:t>
      </w:r>
      <w:r w:rsidR="00D61F81">
        <w:rPr>
          <w:sz w:val="20"/>
        </w:rPr>
        <w:t xml:space="preserve">    </w:t>
      </w:r>
      <w:r w:rsidRPr="00002152">
        <w:rPr>
          <w:sz w:val="20"/>
        </w:rPr>
        <w:t xml:space="preserve">  </w:t>
      </w:r>
      <w:r w:rsidRPr="00002152">
        <w:rPr>
          <w:b/>
          <w:sz w:val="20"/>
        </w:rPr>
        <w:t>ПОСТАНОВЛЕНИЕ  №</w:t>
      </w:r>
      <w:r w:rsidRPr="00002152">
        <w:rPr>
          <w:b/>
          <w:sz w:val="20"/>
          <w:u w:val="single"/>
        </w:rPr>
        <w:t>_</w:t>
      </w:r>
      <w:r w:rsidR="00812C5E">
        <w:rPr>
          <w:b/>
          <w:sz w:val="20"/>
          <w:u w:val="single"/>
        </w:rPr>
        <w:t>8/1</w:t>
      </w:r>
      <w:r w:rsidRPr="00002152">
        <w:rPr>
          <w:b/>
          <w:sz w:val="20"/>
          <w:u w:val="single"/>
        </w:rPr>
        <w:t>__</w:t>
      </w:r>
      <w:r w:rsidRPr="00002152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002152" w:rsidRPr="00002152" w:rsidRDefault="00812C5E" w:rsidP="00002152">
      <w:pPr>
        <w:ind w:left="7560" w:hanging="18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002152">
        <w:rPr>
          <w:rFonts w:ascii="Times New Roman" w:hAnsi="Times New Roman" w:cs="Times New Roman"/>
          <w:b/>
        </w:rPr>
        <w:t xml:space="preserve"> </w:t>
      </w:r>
      <w:r w:rsidR="00002152" w:rsidRPr="00002152">
        <w:rPr>
          <w:rFonts w:ascii="Times New Roman" w:hAnsi="Times New Roman" w:cs="Times New Roman"/>
          <w:b/>
        </w:rPr>
        <w:t xml:space="preserve"> УНАФЭ   №</w:t>
      </w:r>
      <w:r>
        <w:rPr>
          <w:rFonts w:ascii="Times New Roman" w:hAnsi="Times New Roman" w:cs="Times New Roman"/>
          <w:b/>
        </w:rPr>
        <w:t>8/1</w:t>
      </w:r>
      <w:r w:rsidR="00002152" w:rsidRPr="00002152">
        <w:rPr>
          <w:rFonts w:ascii="Times New Roman" w:hAnsi="Times New Roman" w:cs="Times New Roman"/>
          <w:b/>
        </w:rPr>
        <w:t xml:space="preserve"> </w:t>
      </w:r>
    </w:p>
    <w:p w:rsidR="00002152" w:rsidRPr="00002152" w:rsidRDefault="00002152" w:rsidP="00002152">
      <w:pPr>
        <w:jc w:val="right"/>
        <w:rPr>
          <w:rFonts w:ascii="Times New Roman" w:hAnsi="Times New Roman" w:cs="Times New Roman"/>
          <w:b/>
        </w:rPr>
      </w:pPr>
      <w:r w:rsidRPr="00002152">
        <w:rPr>
          <w:rFonts w:ascii="Times New Roman" w:hAnsi="Times New Roman" w:cs="Times New Roman"/>
          <w:b/>
        </w:rPr>
        <w:tab/>
      </w:r>
      <w:r w:rsidRPr="00002152">
        <w:rPr>
          <w:rFonts w:ascii="Times New Roman" w:hAnsi="Times New Roman" w:cs="Times New Roman"/>
          <w:b/>
        </w:rPr>
        <w:tab/>
      </w:r>
      <w:r w:rsidRPr="00002152">
        <w:rPr>
          <w:rFonts w:ascii="Times New Roman" w:hAnsi="Times New Roman" w:cs="Times New Roman"/>
          <w:b/>
        </w:rPr>
        <w:tab/>
      </w:r>
      <w:r w:rsidRPr="00002152">
        <w:rPr>
          <w:rFonts w:ascii="Times New Roman" w:hAnsi="Times New Roman" w:cs="Times New Roman"/>
          <w:b/>
        </w:rPr>
        <w:tab/>
      </w:r>
      <w:r w:rsidRPr="00002152">
        <w:rPr>
          <w:rFonts w:ascii="Times New Roman" w:hAnsi="Times New Roman" w:cs="Times New Roman"/>
          <w:b/>
        </w:rPr>
        <w:tab/>
      </w:r>
      <w:r w:rsidRPr="00002152">
        <w:rPr>
          <w:rFonts w:ascii="Times New Roman" w:hAnsi="Times New Roman" w:cs="Times New Roman"/>
          <w:b/>
        </w:rPr>
        <w:tab/>
        <w:t xml:space="preserve">                                         </w:t>
      </w:r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  <w:t xml:space="preserve">                  </w:t>
      </w:r>
      <w:r w:rsidRPr="00002152">
        <w:rPr>
          <w:rFonts w:ascii="Times New Roman" w:hAnsi="Times New Roman" w:cs="Times New Roman"/>
          <w:b/>
        </w:rPr>
        <w:t xml:space="preserve"> БЕГИМИ   №</w:t>
      </w:r>
      <w:r w:rsidR="00812C5E">
        <w:rPr>
          <w:rFonts w:ascii="Times New Roman" w:hAnsi="Times New Roman" w:cs="Times New Roman"/>
          <w:b/>
        </w:rPr>
        <w:t>8/1</w:t>
      </w:r>
    </w:p>
    <w:p w:rsidR="00981A63" w:rsidRPr="003024ED" w:rsidRDefault="001F3C5E" w:rsidP="001F3C5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024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981A63" w:rsidRPr="003024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«Об утверждении плана мероприятий («дорожной карты») по погашению (реструктуризации) просроченной кредиторской задолженности</w:t>
      </w:r>
      <w:r w:rsidR="00E502FA" w:rsidRPr="003024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648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местного</w:t>
      </w:r>
      <w:r w:rsidR="00E502FA" w:rsidRPr="003024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981A63" w:rsidRPr="003024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бюджета </w:t>
      </w:r>
      <w:r w:rsidR="003648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сельского поселения </w:t>
      </w:r>
      <w:proofErr w:type="gramStart"/>
      <w:r w:rsidR="00812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Черниговское</w:t>
      </w:r>
      <w:proofErr w:type="gramEnd"/>
      <w:r w:rsidR="003648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046D90" w:rsidRPr="00302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Прохладненского</w:t>
      </w:r>
      <w:proofErr w:type="spellEnd"/>
      <w:r w:rsidR="00046D90" w:rsidRPr="00302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КБР</w:t>
      </w:r>
      <w:r w:rsidR="00046D90" w:rsidRPr="003024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981A63" w:rsidRPr="003024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период 2020-2022 годов»</w:t>
      </w:r>
    </w:p>
    <w:p w:rsidR="00981A63" w:rsidRPr="00212A42" w:rsidRDefault="00981A63" w:rsidP="00D97D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7D47"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623C1B"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</w:t>
      </w:r>
      <w:r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C1B" w:rsidRPr="00812C5E">
        <w:rPr>
          <w:rFonts w:ascii="Times New Roman" w:hAnsi="Times New Roman" w:cs="Times New Roman"/>
          <w:color w:val="FF0000"/>
          <w:sz w:val="28"/>
          <w:szCs w:val="28"/>
          <w:lang w:val="x-none"/>
        </w:rPr>
        <w:t xml:space="preserve">Соглашения </w:t>
      </w:r>
      <w:r w:rsidR="00812C5E">
        <w:rPr>
          <w:rFonts w:ascii="Times New Roman" w:hAnsi="Times New Roman" w:cs="Times New Roman"/>
          <w:color w:val="FF0000"/>
          <w:sz w:val="28"/>
          <w:szCs w:val="28"/>
        </w:rPr>
        <w:t>«О</w:t>
      </w:r>
      <w:r w:rsidR="00623C1B" w:rsidRPr="00812C5E">
        <w:rPr>
          <w:rFonts w:ascii="Times New Roman" w:hAnsi="Times New Roman" w:cs="Times New Roman"/>
          <w:color w:val="FF0000"/>
          <w:sz w:val="28"/>
          <w:szCs w:val="28"/>
          <w:lang w:val="x-none"/>
        </w:rPr>
        <w:t xml:space="preserve"> мерах по социально-экономическому развитию и оздоровлению муниципальных финансов </w:t>
      </w:r>
      <w:r w:rsidR="00812C5E">
        <w:rPr>
          <w:rFonts w:ascii="Times New Roman" w:hAnsi="Times New Roman" w:cs="Times New Roman"/>
          <w:color w:val="FF0000"/>
          <w:sz w:val="28"/>
          <w:szCs w:val="28"/>
        </w:rPr>
        <w:t xml:space="preserve">сельского поселения Черниговское </w:t>
      </w:r>
      <w:proofErr w:type="spellStart"/>
      <w:r w:rsidR="00623C1B" w:rsidRPr="00212A42">
        <w:rPr>
          <w:rFonts w:ascii="Times New Roman" w:hAnsi="Times New Roman" w:cs="Times New Roman"/>
          <w:sz w:val="28"/>
          <w:szCs w:val="28"/>
          <w:lang w:val="x-none"/>
        </w:rPr>
        <w:t>Прохладненского</w:t>
      </w:r>
      <w:proofErr w:type="spellEnd"/>
      <w:r w:rsidR="00623C1B" w:rsidRPr="00212A42">
        <w:rPr>
          <w:rFonts w:ascii="Times New Roman" w:hAnsi="Times New Roman" w:cs="Times New Roman"/>
          <w:sz w:val="28"/>
          <w:szCs w:val="28"/>
          <w:lang w:val="x-none"/>
        </w:rPr>
        <w:t xml:space="preserve"> муниципального района Кабардино-Балкарской Республики</w:t>
      </w:r>
      <w:r w:rsidR="00812C5E">
        <w:rPr>
          <w:rFonts w:ascii="Times New Roman" w:hAnsi="Times New Roman" w:cs="Times New Roman"/>
          <w:sz w:val="28"/>
          <w:szCs w:val="28"/>
        </w:rPr>
        <w:t>»</w:t>
      </w:r>
      <w:r w:rsidR="00623C1B" w:rsidRPr="00212A42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623C1B" w:rsidRPr="00812C5E">
        <w:rPr>
          <w:rFonts w:ascii="Times New Roman" w:hAnsi="Times New Roman" w:cs="Times New Roman"/>
          <w:color w:val="FF0000"/>
          <w:sz w:val="28"/>
          <w:szCs w:val="28"/>
          <w:lang w:val="x-none"/>
        </w:rPr>
        <w:t>от 17.01.2020 №20-83625</w:t>
      </w:r>
      <w:r w:rsidR="001F3C5E" w:rsidRPr="00812C5E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812C5E">
        <w:rPr>
          <w:rFonts w:ascii="Times New Roman" w:hAnsi="Times New Roman" w:cs="Times New Roman"/>
          <w:color w:val="FF0000"/>
          <w:sz w:val="28"/>
          <w:szCs w:val="28"/>
        </w:rPr>
        <w:t>65</w:t>
      </w:r>
      <w:r w:rsidR="00623C1B" w:rsidRPr="00212A42">
        <w:rPr>
          <w:rFonts w:ascii="Times New Roman" w:hAnsi="Times New Roman" w:cs="Times New Roman"/>
          <w:sz w:val="28"/>
          <w:szCs w:val="28"/>
        </w:rPr>
        <w:t xml:space="preserve">, заключенного с Министерством финансов </w:t>
      </w:r>
      <w:r w:rsidR="00623C1B" w:rsidRPr="00212A42">
        <w:rPr>
          <w:rFonts w:ascii="Times New Roman" w:hAnsi="Times New Roman" w:cs="Times New Roman"/>
          <w:sz w:val="28"/>
          <w:szCs w:val="28"/>
          <w:lang w:val="x-none"/>
        </w:rPr>
        <w:t>Кабардино-Балкарской Республик</w:t>
      </w:r>
      <w:r w:rsidR="00623C1B" w:rsidRPr="00212A42">
        <w:rPr>
          <w:rFonts w:ascii="Times New Roman" w:hAnsi="Times New Roman" w:cs="Times New Roman"/>
          <w:sz w:val="28"/>
          <w:szCs w:val="28"/>
        </w:rPr>
        <w:t xml:space="preserve">и </w:t>
      </w:r>
      <w:r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сокращения просроченной кредиторской задолженности </w:t>
      </w:r>
      <w:r w:rsidR="001F3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E502FA"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1F3C5E" w:rsidRPr="001F3C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сельского поселения </w:t>
      </w:r>
      <w:r w:rsidR="00812C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Черниговское</w:t>
      </w:r>
      <w:r w:rsidR="001F3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046D90"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</w:t>
      </w:r>
      <w:proofErr w:type="spellEnd"/>
      <w:r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046D90"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</w:t>
      </w:r>
      <w:r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предупреждение ее возникновения:</w:t>
      </w:r>
    </w:p>
    <w:p w:rsidR="00981A63" w:rsidRPr="00212A42" w:rsidRDefault="00981A63" w:rsidP="00793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212A42" w:rsidRPr="00DF1A89" w:rsidRDefault="00981A63" w:rsidP="00DF1A89">
      <w:pPr>
        <w:pStyle w:val="a9"/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План мероприятий («дорожную карту») по погашению (реструктуризации) просроченной кредиторской задолженности </w:t>
      </w:r>
      <w:r w:rsidR="001F3C5E" w:rsidRPr="00DF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</w:t>
      </w:r>
      <w:r w:rsidR="001F3C5E" w:rsidRPr="00DF1A8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сельского поселения </w:t>
      </w:r>
      <w:proofErr w:type="gramStart"/>
      <w:r w:rsidR="00812C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Черниговское</w:t>
      </w:r>
      <w:proofErr w:type="gramEnd"/>
      <w:r w:rsidR="001F3C5E" w:rsidRPr="00DF1A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046D90" w:rsidRPr="00DF1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</w:t>
      </w:r>
      <w:proofErr w:type="spellEnd"/>
      <w:r w:rsidR="00046D90" w:rsidRPr="00DF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КБР </w:t>
      </w:r>
      <w:r w:rsidRPr="00DF1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2020-2022 годов.</w:t>
      </w:r>
    </w:p>
    <w:p w:rsidR="00F91C8C" w:rsidRPr="00DF1A89" w:rsidRDefault="00212A42" w:rsidP="00DF1A89">
      <w:pPr>
        <w:pStyle w:val="a9"/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распорядителям </w:t>
      </w:r>
      <w:r w:rsidR="001F3C5E" w:rsidRPr="00DF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</w:t>
      </w:r>
      <w:r w:rsidR="001F3C5E" w:rsidRPr="00DF1A8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сельского поселения </w:t>
      </w:r>
      <w:r w:rsidR="00812C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Черниговское</w:t>
      </w:r>
      <w:r w:rsidR="001F3C5E" w:rsidRPr="00DF1A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F1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</w:t>
      </w:r>
      <w:proofErr w:type="spellEnd"/>
      <w:r w:rsidRPr="00DF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обеспечить выполнение в установленные сроки мероприятий Плана</w:t>
      </w:r>
      <w:r w:rsidR="00CA28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28F4" w:rsidRDefault="00CA28F4" w:rsidP="001F3C5E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6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A28F4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порядке, установленном Уставом сельского поселения Черниговское </w:t>
      </w:r>
      <w:proofErr w:type="spellStart"/>
      <w:r w:rsidRPr="00CA28F4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CA28F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A28F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F3C5E" w:rsidRPr="00CA28F4" w:rsidRDefault="001F3C5E" w:rsidP="001F3C5E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6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A28F4">
        <w:rPr>
          <w:rFonts w:ascii="Times New Roman" w:hAnsi="Times New Roman" w:cs="Times New Roman"/>
          <w:bCs/>
          <w:sz w:val="28"/>
          <w:szCs w:val="28"/>
        </w:rPr>
        <w:t>Контроль над исполнением настоящего постановления оставляю за собой.</w:t>
      </w:r>
    </w:p>
    <w:p w:rsidR="00F91C8C" w:rsidRPr="00DF1A89" w:rsidRDefault="00F91C8C" w:rsidP="00DF1A89">
      <w:pPr>
        <w:pStyle w:val="a9"/>
        <w:numPr>
          <w:ilvl w:val="0"/>
          <w:numId w:val="1"/>
        </w:numPr>
        <w:tabs>
          <w:tab w:val="left" w:pos="0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</w:t>
      </w:r>
      <w:r w:rsidR="00212A42" w:rsidRPr="00DF1A89">
        <w:rPr>
          <w:rFonts w:ascii="Times New Roman" w:hAnsi="Times New Roman" w:cs="Times New Roman"/>
          <w:sz w:val="28"/>
          <w:szCs w:val="28"/>
        </w:rPr>
        <w:t>.</w:t>
      </w:r>
    </w:p>
    <w:p w:rsidR="00046D90" w:rsidRPr="00212A42" w:rsidRDefault="00CA28F4" w:rsidP="00CA28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81A63"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6D90"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</w:t>
      </w:r>
    </w:p>
    <w:p w:rsidR="001F3C5E" w:rsidRDefault="001F3C5E" w:rsidP="00CA2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2C5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812C5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ерниговское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6D90"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</w:t>
      </w:r>
      <w:proofErr w:type="spellEnd"/>
      <w:r w:rsidR="00046D90"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2A42" w:rsidRDefault="00046D90" w:rsidP="00CA2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024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F3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 КБР</w:t>
      </w:r>
      <w:r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F3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0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A28F4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Голиков</w:t>
      </w:r>
      <w:r w:rsidRPr="0021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F3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981A63" w:rsidRPr="00DF1A89" w:rsidRDefault="00981A63" w:rsidP="00DF1A89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F1A8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981A63" w:rsidRPr="00DF1A89" w:rsidRDefault="00981A63" w:rsidP="00DF1A89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F1A89">
        <w:rPr>
          <w:rFonts w:ascii="Times New Roman" w:hAnsi="Times New Roman" w:cs="Times New Roman"/>
          <w:sz w:val="24"/>
          <w:szCs w:val="24"/>
          <w:lang w:eastAsia="ru-RU"/>
        </w:rPr>
        <w:t xml:space="preserve"> постановлением </w:t>
      </w:r>
      <w:r w:rsidR="00DF1A89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046D90" w:rsidRPr="00DF1A89">
        <w:rPr>
          <w:rFonts w:ascii="Times New Roman" w:hAnsi="Times New Roman" w:cs="Times New Roman"/>
          <w:sz w:val="24"/>
          <w:szCs w:val="24"/>
          <w:lang w:eastAsia="ru-RU"/>
        </w:rPr>
        <w:t>естной а</w:t>
      </w:r>
      <w:r w:rsidRPr="00DF1A89">
        <w:rPr>
          <w:rFonts w:ascii="Times New Roman" w:hAnsi="Times New Roman" w:cs="Times New Roman"/>
          <w:sz w:val="24"/>
          <w:szCs w:val="24"/>
          <w:lang w:eastAsia="ru-RU"/>
        </w:rPr>
        <w:t>дминистрации</w:t>
      </w:r>
    </w:p>
    <w:p w:rsidR="00DF1A89" w:rsidRPr="00DF1A89" w:rsidRDefault="00DF1A89" w:rsidP="00DF1A89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F1A8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gramStart"/>
      <w:r w:rsidR="00812C5E">
        <w:rPr>
          <w:rFonts w:ascii="Times New Roman" w:hAnsi="Times New Roman" w:cs="Times New Roman"/>
          <w:sz w:val="24"/>
          <w:szCs w:val="24"/>
          <w:lang w:eastAsia="ru-RU"/>
        </w:rPr>
        <w:t>Черниговское</w:t>
      </w:r>
      <w:proofErr w:type="gramEnd"/>
      <w:r w:rsidRPr="00DF1A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81A63" w:rsidRPr="00DF1A89" w:rsidRDefault="00046D90" w:rsidP="00DF1A89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F1A89">
        <w:rPr>
          <w:rFonts w:ascii="Times New Roman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Pr="00DF1A8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КБР</w:t>
      </w:r>
    </w:p>
    <w:p w:rsidR="00DF1A89" w:rsidRDefault="00DF1A89" w:rsidP="00DF1A89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1A63" w:rsidRPr="00DF1A89" w:rsidRDefault="00981A63" w:rsidP="00DF1A89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F1A89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046D90" w:rsidRPr="00DF1A8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CA28F4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046D90" w:rsidRPr="00DF1A8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61F81">
        <w:rPr>
          <w:rFonts w:ascii="Times New Roman" w:hAnsi="Times New Roman" w:cs="Times New Roman"/>
          <w:sz w:val="24"/>
          <w:szCs w:val="24"/>
          <w:lang w:eastAsia="ru-RU"/>
        </w:rPr>
        <w:t xml:space="preserve"> апреля </w:t>
      </w:r>
      <w:r w:rsidR="00046D90" w:rsidRPr="00DF1A89">
        <w:rPr>
          <w:rFonts w:ascii="Times New Roman" w:hAnsi="Times New Roman" w:cs="Times New Roman"/>
          <w:sz w:val="24"/>
          <w:szCs w:val="24"/>
          <w:lang w:eastAsia="ru-RU"/>
        </w:rPr>
        <w:t xml:space="preserve">2020 года </w:t>
      </w:r>
      <w:r w:rsidRPr="00DF1A89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CA28F4">
        <w:rPr>
          <w:rFonts w:ascii="Times New Roman" w:hAnsi="Times New Roman" w:cs="Times New Roman"/>
          <w:sz w:val="24"/>
          <w:szCs w:val="24"/>
          <w:lang w:eastAsia="ru-RU"/>
        </w:rPr>
        <w:t>8/1</w:t>
      </w:r>
    </w:p>
    <w:p w:rsidR="00981A63" w:rsidRPr="00981A63" w:rsidRDefault="00981A63" w:rsidP="00981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ПЛАН</w:t>
      </w:r>
    </w:p>
    <w:p w:rsidR="00CA28F4" w:rsidRDefault="00981A63" w:rsidP="00CA2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мероприятий («дорожной карты») по погашению (реструктуризации) просроченной кредиторской </w:t>
      </w:r>
      <w:r w:rsidRPr="00212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задолженности </w:t>
      </w:r>
      <w:r w:rsidR="00DF1A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местного</w:t>
      </w:r>
      <w:r w:rsidR="00DF1A89" w:rsidRPr="003024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бюджета </w:t>
      </w:r>
      <w:r w:rsidR="00DF1A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сельского поселения </w:t>
      </w:r>
      <w:proofErr w:type="gramStart"/>
      <w:r w:rsidR="00812C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Черниговское</w:t>
      </w:r>
      <w:proofErr w:type="gramEnd"/>
      <w:r w:rsidR="00DF1A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046D90" w:rsidRPr="00212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Прохладненского</w:t>
      </w:r>
      <w:proofErr w:type="spellEnd"/>
      <w:r w:rsidRPr="00212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</w:t>
      </w:r>
      <w:r w:rsidR="00046D90" w:rsidRPr="00212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КБР </w:t>
      </w:r>
    </w:p>
    <w:p w:rsidR="00981A63" w:rsidRDefault="00981A63" w:rsidP="00CA2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2020-2022 годов</w:t>
      </w:r>
    </w:p>
    <w:tbl>
      <w:tblPr>
        <w:tblW w:w="104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2388"/>
        <w:gridCol w:w="2374"/>
        <w:gridCol w:w="2033"/>
        <w:gridCol w:w="2908"/>
      </w:tblGrid>
      <w:tr w:rsidR="00A950B5" w:rsidRPr="005B28D8" w:rsidTr="00793A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мероприятия </w:t>
            </w:r>
          </w:p>
        </w:tc>
      </w:tr>
      <w:tr w:rsidR="008964DE" w:rsidRPr="005B28D8" w:rsidTr="00793A8D">
        <w:trPr>
          <w:tblCellSpacing w:w="15" w:type="dxa"/>
        </w:trPr>
        <w:tc>
          <w:tcPr>
            <w:tcW w:w="10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DF1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Анализ состояния кредиторской задолженности по бюджетным обязательствам </w:t>
            </w:r>
            <w:r w:rsidR="00DF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  <w:r w:rsidR="00E5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gramStart"/>
            <w:r w:rsidR="0081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Черниговское</w:t>
            </w:r>
            <w:proofErr w:type="gramEnd"/>
            <w:r w:rsidR="00DF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5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Прохладненского</w:t>
            </w:r>
            <w:proofErr w:type="spellEnd"/>
            <w:r w:rsidR="00E5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КБР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образовавшейся на 1 января текущего финансового года на основании показателей бюджетного учета и отчетности</w:t>
            </w:r>
          </w:p>
        </w:tc>
      </w:tr>
      <w:tr w:rsidR="00A950B5" w:rsidRPr="005B28D8" w:rsidTr="00793A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623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DF1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кредиторской задолженности главных распорядителей средств </w:t>
            </w:r>
            <w:r w:rsidR="00DF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и </w:t>
            </w:r>
            <w:r w:rsidR="000F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(казенные, бюджетные), образовавшейся на 1 января текущего финансового года (составление актов сверки расчетов с кредиторами, обоснование причин и сроков ее образования)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DF1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распорядители бюджетных средств </w:t>
            </w:r>
            <w:r w:rsidR="00DF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подведомственные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февраля (ежегодно</w:t>
            </w:r>
            <w:r w:rsidR="0059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 итогам инвентаризации:</w:t>
            </w:r>
          </w:p>
          <w:p w:rsidR="008964DE" w:rsidRPr="005B28D8" w:rsidRDefault="008964DE" w:rsidP="00896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общей суммы кредиторской задолженности, в том числе просроченной:</w:t>
            </w:r>
          </w:p>
          <w:p w:rsidR="008964DE" w:rsidRPr="005B28D8" w:rsidRDefault="008964DE" w:rsidP="00896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просроченной задолженности с истекшим сроком исковой давности;</w:t>
            </w:r>
          </w:p>
          <w:p w:rsidR="008964DE" w:rsidRPr="005B28D8" w:rsidRDefault="008964DE" w:rsidP="00896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кредиторской задолженности с возможностью реструктуризации задолженности в текущем финансовом году;</w:t>
            </w:r>
          </w:p>
          <w:p w:rsidR="008964DE" w:rsidRPr="005B28D8" w:rsidRDefault="008964DE" w:rsidP="00896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фактов необоснованной кредиторской задолженности, в том числе просроченной </w:t>
            </w:r>
          </w:p>
        </w:tc>
      </w:tr>
      <w:tr w:rsidR="00A950B5" w:rsidRPr="005B28D8" w:rsidTr="00793A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623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DF1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«Управление финансами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КБР»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сведений о кредиторской задолженности главных распорядителей средств </w:t>
            </w:r>
            <w:r w:rsidR="00DF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и </w:t>
            </w:r>
            <w:r w:rsidR="000F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(казенные, бюджетные учреждения) по состоянию на 1 января текущего финансового года в соответствии с </w:t>
            </w:r>
            <w:r w:rsidR="000F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 законодательством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DF1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Главные распорядители бюджетных средств </w:t>
            </w:r>
            <w:r w:rsidR="00DF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февраля (ежегодно)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Сводная информация о состоянии кредиторской, в том числе просроченной задолженности по обязательствам </w:t>
            </w:r>
          </w:p>
          <w:p w:rsidR="008964DE" w:rsidRPr="005B28D8" w:rsidRDefault="008964DE" w:rsidP="00454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республиканского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бюджета, образовавшейся на 1 января текущего финансового года (сумма, обоснование причин, сроки образования) по данным годовой отчетности, представляемой главными распорядителями средств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="000F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</w:t>
            </w:r>
          </w:p>
        </w:tc>
      </w:tr>
      <w:tr w:rsidR="008964DE" w:rsidRPr="005B28D8" w:rsidTr="00793A8D">
        <w:trPr>
          <w:tblCellSpacing w:w="15" w:type="dxa"/>
        </w:trPr>
        <w:tc>
          <w:tcPr>
            <w:tcW w:w="10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211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II. </w:t>
            </w:r>
            <w:proofErr w:type="gramStart"/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погашение кредиторской задолженности по бюджетным обязательствам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</w:t>
            </w:r>
            <w:r w:rsidR="004543B2"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81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Черниговское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5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Прохладненского</w:t>
            </w:r>
            <w:proofErr w:type="spellEnd"/>
            <w:r w:rsidR="00E5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КБР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образовавшейся на 1 января текущего финансового года</w:t>
            </w:r>
            <w:proofErr w:type="gramEnd"/>
          </w:p>
        </w:tc>
      </w:tr>
      <w:tr w:rsidR="00A950B5" w:rsidRPr="005B28D8" w:rsidTr="00793A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623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211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о возможности:</w:t>
            </w:r>
          </w:p>
          <w:p w:rsidR="008964DE" w:rsidRPr="005B28D8" w:rsidRDefault="008964DE" w:rsidP="00211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списания сумм просроченной кредиторской задолженности с </w:t>
            </w:r>
            <w:proofErr w:type="gramStart"/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истекшем</w:t>
            </w:r>
            <w:proofErr w:type="gramEnd"/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сроком исковой давности;</w:t>
            </w:r>
          </w:p>
          <w:p w:rsidR="008964DE" w:rsidRPr="005B28D8" w:rsidRDefault="008964DE" w:rsidP="00211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урегулирование с кредиторами (перенос сроков погашения) задолженности (за исключением просроченной) по неисполненным </w:t>
            </w:r>
            <w:r w:rsidR="00A9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контрактам, договорам гражданско-правового характера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454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распорядители бюджетных средств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и </w:t>
            </w:r>
            <w:r w:rsidR="00A9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марта (ежегодно)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Ликвидация просроченной кредиторской задолженности с </w:t>
            </w:r>
            <w:proofErr w:type="gramStart"/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истекшем</w:t>
            </w:r>
            <w:proofErr w:type="gramEnd"/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сроком исковой давности.</w:t>
            </w:r>
          </w:p>
          <w:p w:rsidR="008964DE" w:rsidRPr="005B28D8" w:rsidRDefault="008964DE" w:rsidP="00896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 кредиторами соглашений о реструктуризации кредиторской (за исключением просроченной) задолженности.</w:t>
            </w:r>
          </w:p>
        </w:tc>
      </w:tr>
      <w:tr w:rsidR="00A950B5" w:rsidRPr="005B28D8" w:rsidTr="00793A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623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454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оплаты кредиторской, в том числе просроченной задолженности, образовавшейся на 1 января текущего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финансового года с учетом подпункта 2.1 и поступлений налоговых и неналоговых доходов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3C1B" w:rsidRDefault="008964DE" w:rsidP="0062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главные распорядители бюджетных средств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  <w:r w:rsidR="0062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964DE" w:rsidRPr="005B28D8" w:rsidRDefault="008964DE" w:rsidP="0021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марта (ежегодно)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454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сбалансированности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="00A9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</w:tc>
      </w:tr>
      <w:tr w:rsidR="00A950B5" w:rsidRPr="005B28D8" w:rsidTr="00793A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623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454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предложений о перераспределении бюджетных ассигнований в целях оплаты кредиторской задолженности по обязательствам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="00A9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бюджета, образовавшейся на 1 января текущего финансового года, в пределах общего объема бюджетных ассигнований, предусмотренных главному распорядителю средств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50B5" w:rsidRDefault="008964DE" w:rsidP="00623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распорядители бюджетных средств </w:t>
            </w:r>
            <w:r w:rsidR="0062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районного бюджета</w:t>
            </w:r>
          </w:p>
          <w:p w:rsidR="008964DE" w:rsidRPr="005B28D8" w:rsidRDefault="008964DE" w:rsidP="0062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марта (ежегодно)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454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</w:t>
            </w:r>
            <w:proofErr w:type="gramStart"/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сводную бюджетную роспись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="00A9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с последующим внесением изменений в </w:t>
            </w:r>
            <w:r w:rsidR="00A9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местном</w:t>
            </w:r>
            <w:r w:rsidR="00A9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бюджете на текущий год</w:t>
            </w:r>
            <w:proofErr w:type="gramEnd"/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50B5" w:rsidRPr="005B28D8" w:rsidTr="00793A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623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454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кредиторской задолженности по обязательствам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бюджета, образовавшейся на 1 января текущего финансового года, в соответствии с установленным графиком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3C1B" w:rsidRDefault="00623C1B" w:rsidP="0062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C1B" w:rsidRDefault="00A950B5" w:rsidP="0062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распорядители бюджетных средств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  <w:r w:rsidR="0062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964DE" w:rsidRPr="00623C1B" w:rsidRDefault="008964DE" w:rsidP="0021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установленному графику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кредиторской задолженности, образовавшейся на 1 января текущего финансового года </w:t>
            </w:r>
          </w:p>
        </w:tc>
      </w:tr>
      <w:tr w:rsidR="008964DE" w:rsidRPr="005B28D8" w:rsidTr="00793A8D">
        <w:trPr>
          <w:tblCellSpacing w:w="15" w:type="dxa"/>
        </w:trPr>
        <w:tc>
          <w:tcPr>
            <w:tcW w:w="10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623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Мероприятия, направленные на предупреждение образования кредиторской задолженности по бюджетным обязательствам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</w:t>
            </w:r>
            <w:r w:rsidR="004543B2"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81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Черниговское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5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Прохладненского</w:t>
            </w:r>
            <w:proofErr w:type="spellEnd"/>
            <w:r w:rsidR="00E5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КБР</w:t>
            </w:r>
          </w:p>
        </w:tc>
      </w:tr>
      <w:tr w:rsidR="00A950B5" w:rsidRPr="005B28D8" w:rsidTr="00793A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623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623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контроля за заключением контрактов (договоров) на закупку товаров, выполнение работ и оказания услуг в </w:t>
            </w:r>
            <w:proofErr w:type="gramStart"/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доведенных в текущем финансовом году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лимитов бюджетных обязательств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3C1B" w:rsidRDefault="00A950B5" w:rsidP="0062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«Управление финансами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КБР»</w:t>
            </w:r>
          </w:p>
          <w:p w:rsidR="00623C1B" w:rsidRDefault="00623C1B" w:rsidP="0062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C1B" w:rsidRDefault="00A950B5" w:rsidP="0062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распорядители </w:t>
            </w:r>
            <w:r w:rsidRPr="0062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бюджетных средств районного </w:t>
            </w:r>
            <w:r w:rsidRPr="0062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бюджета,</w:t>
            </w:r>
          </w:p>
          <w:p w:rsidR="008964DE" w:rsidRPr="00623C1B" w:rsidRDefault="008964DE" w:rsidP="0021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обязательств, принятых сверх утвержденных бюджетных ассигнований </w:t>
            </w:r>
          </w:p>
        </w:tc>
      </w:tr>
      <w:tr w:rsidR="00A950B5" w:rsidRPr="005B28D8" w:rsidTr="00793A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623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454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текущего </w:t>
            </w:r>
            <w:proofErr w:type="gramStart"/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просроченной кредиторской задолженности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</w:t>
            </w:r>
            <w:r w:rsidR="004543B2"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81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Черниговское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3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Прохладненского</w:t>
            </w:r>
            <w:proofErr w:type="spellEnd"/>
            <w:r w:rsidR="005A3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КБР по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данным бюджетного (бухгалтерского) учета и отчетности, представляемой главными распорядителями средств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="00E7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5A3ECD" w:rsidP="00623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финансами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КБР»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Недопущение роста показателей просроченной кредиторской задолженности </w:t>
            </w:r>
          </w:p>
        </w:tc>
      </w:tr>
      <w:tr w:rsidR="00A950B5" w:rsidRPr="005B28D8" w:rsidTr="00793A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623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623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предельных значений </w:t>
            </w:r>
            <w:r w:rsidR="00E7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E779F5">
              <w:rPr>
                <w:rFonts w:ascii="Times New Roman" w:hAnsi="Times New Roman" w:cs="Times New Roman"/>
                <w:sz w:val="24"/>
                <w:szCs w:val="24"/>
              </w:rPr>
              <w:t>оли просроченной кредиторской задолженности муниципальных образований в расходах местных бюджетов Кабардино-Балкарской Республики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предусмотренных Приложением N </w:t>
            </w:r>
            <w:r w:rsidR="005A3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C10B8B" w:rsidRPr="00C10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программе Кабардино-Балкарской Республики "Управление государственными финансами, государственным долгом и межбюджетными отношениями в Кабардино-</w:t>
            </w:r>
            <w:r w:rsidR="00C10B8B" w:rsidRPr="00C10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Балкарской Республике", утвержденной постановлением Правительства Кабардино-Балкарской Республики от 1 июля 2013 г. № 185-ПП "О государственной программе Кабардино-Балкарской Республики "Управление государственным долгом и межбюджетными отношениями в Кабардино-Балкарской Республике"</w:t>
            </w:r>
            <w:proofErr w:type="gramEnd"/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5A3ECD" w:rsidP="00623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«Управление финансами</w:t>
            </w: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КБР»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64DE" w:rsidRPr="005B28D8" w:rsidRDefault="008964DE" w:rsidP="008964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3C1B" w:rsidRPr="004543B2" w:rsidRDefault="008964DE" w:rsidP="00623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обязательств </w:t>
            </w:r>
            <w:r w:rsidR="00623C1B" w:rsidRPr="00623C1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Соглашения о мерах по социально-экономическому развитию и оздоровлению муниципальных финансов 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81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Черниговское</w:t>
            </w:r>
            <w:r w:rsidR="0045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3C1B" w:rsidRPr="00623C1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Прохладненского</w:t>
            </w:r>
            <w:proofErr w:type="spellEnd"/>
            <w:r w:rsidR="00623C1B" w:rsidRPr="00623C1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муниципального района Кабардино-Балкарской Республики от 17.01.2020 №20-83625</w:t>
            </w:r>
            <w:r w:rsidR="004543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658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bookmarkStart w:id="0" w:name="_GoBack"/>
            <w:bookmarkEnd w:id="0"/>
          </w:p>
          <w:p w:rsidR="008964DE" w:rsidRPr="00623C1B" w:rsidRDefault="008964DE" w:rsidP="00896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8964DE" w:rsidRDefault="008964DE" w:rsidP="00981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64DE" w:rsidRDefault="008964DE" w:rsidP="00981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64DE" w:rsidRPr="00981A63" w:rsidRDefault="008964DE" w:rsidP="00981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A63" w:rsidRPr="00981A63" w:rsidRDefault="00981A63" w:rsidP="00981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A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981A63" w:rsidRPr="00981A63" w:rsidSect="00793A8D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F6917"/>
    <w:multiLevelType w:val="hybridMultilevel"/>
    <w:tmpl w:val="665EC426"/>
    <w:lvl w:ilvl="0" w:tplc="3B4A0E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6841C0A"/>
    <w:multiLevelType w:val="multilevel"/>
    <w:tmpl w:val="3E80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9"/>
    <w:rsid w:val="00002152"/>
    <w:rsid w:val="00046D90"/>
    <w:rsid w:val="000F0EBA"/>
    <w:rsid w:val="001F3C5E"/>
    <w:rsid w:val="00211B2A"/>
    <w:rsid w:val="00212A42"/>
    <w:rsid w:val="002E54C0"/>
    <w:rsid w:val="003024ED"/>
    <w:rsid w:val="00364870"/>
    <w:rsid w:val="00433ED9"/>
    <w:rsid w:val="004543B2"/>
    <w:rsid w:val="00571C67"/>
    <w:rsid w:val="0059658B"/>
    <w:rsid w:val="005A3ECD"/>
    <w:rsid w:val="00623C1B"/>
    <w:rsid w:val="00793A8D"/>
    <w:rsid w:val="00812C5E"/>
    <w:rsid w:val="008964DE"/>
    <w:rsid w:val="00981A63"/>
    <w:rsid w:val="00A950B5"/>
    <w:rsid w:val="00BE52B6"/>
    <w:rsid w:val="00C10B8B"/>
    <w:rsid w:val="00CA28F4"/>
    <w:rsid w:val="00D61F81"/>
    <w:rsid w:val="00D97D47"/>
    <w:rsid w:val="00DF1A89"/>
    <w:rsid w:val="00E502FA"/>
    <w:rsid w:val="00E779F5"/>
    <w:rsid w:val="00F9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002152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A6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52B6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1F3C5E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pacing w:val="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F3C5E"/>
    <w:rPr>
      <w:rFonts w:ascii="Times New Roman" w:eastAsia="Times New Roman" w:hAnsi="Times New Roman" w:cs="Times New Roman"/>
      <w:color w:val="000000"/>
      <w:spacing w:val="6"/>
      <w:szCs w:val="20"/>
      <w:lang w:eastAsia="ru-RU"/>
    </w:rPr>
  </w:style>
  <w:style w:type="paragraph" w:styleId="a8">
    <w:name w:val="No Spacing"/>
    <w:uiPriority w:val="1"/>
    <w:qFormat/>
    <w:rsid w:val="001F3C5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F3C5E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002152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0215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b">
    <w:name w:val="Название Знак"/>
    <w:basedOn w:val="a0"/>
    <w:link w:val="aa"/>
    <w:rsid w:val="0000215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c">
    <w:name w:val="Знак Знак Знак"/>
    <w:basedOn w:val="a"/>
    <w:rsid w:val="00CA28F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002152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A6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52B6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1F3C5E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pacing w:val="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F3C5E"/>
    <w:rPr>
      <w:rFonts w:ascii="Times New Roman" w:eastAsia="Times New Roman" w:hAnsi="Times New Roman" w:cs="Times New Roman"/>
      <w:color w:val="000000"/>
      <w:spacing w:val="6"/>
      <w:szCs w:val="20"/>
      <w:lang w:eastAsia="ru-RU"/>
    </w:rPr>
  </w:style>
  <w:style w:type="paragraph" w:styleId="a8">
    <w:name w:val="No Spacing"/>
    <w:uiPriority w:val="1"/>
    <w:qFormat/>
    <w:rsid w:val="001F3C5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F3C5E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002152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0215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b">
    <w:name w:val="Название Знак"/>
    <w:basedOn w:val="a0"/>
    <w:link w:val="aa"/>
    <w:rsid w:val="0000215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c">
    <w:name w:val="Знак Знак Знак"/>
    <w:basedOn w:val="a"/>
    <w:rsid w:val="00CA28F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Зарема</cp:lastModifiedBy>
  <cp:revision>18</cp:revision>
  <cp:lastPrinted>2020-04-28T07:26:00Z</cp:lastPrinted>
  <dcterms:created xsi:type="dcterms:W3CDTF">2020-04-15T05:41:00Z</dcterms:created>
  <dcterms:modified xsi:type="dcterms:W3CDTF">2020-07-03T14:47:00Z</dcterms:modified>
</cp:coreProperties>
</file>