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BBD" w:rsidRPr="00597BBD" w:rsidRDefault="002D0F32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2371725</wp:posOffset>
            </wp:positionH>
            <wp:positionV relativeFrom="paragraph">
              <wp:posOffset>-271780</wp:posOffset>
            </wp:positionV>
            <wp:extent cx="636270" cy="689610"/>
            <wp:effectExtent l="19050" t="0" r="0" b="0"/>
            <wp:wrapTight wrapText="bothSides">
              <wp:wrapPolygon edited="0">
                <wp:start x="-647" y="0"/>
                <wp:lineTo x="-647" y="20884"/>
                <wp:lineTo x="21341" y="20884"/>
                <wp:lineTo x="21341" y="0"/>
                <wp:lineTo x="-647" y="0"/>
              </wp:wrapPolygon>
            </wp:wrapTight>
            <wp:docPr id="2" name="Рисунок 2" descr="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ГИБДД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689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0F32" w:rsidRDefault="002D0F32" w:rsidP="002D0F32">
      <w:pPr>
        <w:rPr>
          <w:b/>
          <w:bCs/>
          <w:sz w:val="18"/>
        </w:rPr>
      </w:pPr>
    </w:p>
    <w:p w:rsidR="002D0F32" w:rsidRPr="002D0F32" w:rsidRDefault="002D0F32" w:rsidP="002D0F32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18"/>
          <w:szCs w:val="18"/>
        </w:rPr>
      </w:pPr>
      <w:r w:rsidRPr="002D0F32">
        <w:rPr>
          <w:rFonts w:ascii="Times New Roman" w:hAnsi="Times New Roman"/>
          <w:b/>
          <w:bCs/>
          <w:sz w:val="18"/>
          <w:szCs w:val="18"/>
        </w:rPr>
        <w:t>СОВЕТ  МЕСТНОГО  САМОУПРАВЛЕНИЯ СЕЛЬСКОГО ПОСЕЛЕНИЯ ЧЕРНИГОВСКОЕ</w:t>
      </w:r>
    </w:p>
    <w:p w:rsidR="002D0F32" w:rsidRPr="002D0F32" w:rsidRDefault="002D0F32" w:rsidP="002D0F32">
      <w:pPr>
        <w:spacing w:after="0" w:line="240" w:lineRule="auto"/>
        <w:jc w:val="center"/>
        <w:outlineLvl w:val="0"/>
        <w:rPr>
          <w:rFonts w:ascii="Times New Roman" w:hAnsi="Times New Roman"/>
          <w:sz w:val="18"/>
          <w:szCs w:val="18"/>
        </w:rPr>
      </w:pPr>
      <w:r w:rsidRPr="002D0F32">
        <w:rPr>
          <w:rFonts w:ascii="Times New Roman" w:hAnsi="Times New Roman"/>
          <w:b/>
          <w:bCs/>
          <w:sz w:val="18"/>
          <w:szCs w:val="18"/>
        </w:rPr>
        <w:t>ПРОХЛАДНЕНСКОГО МУНИЦИПАЛЬНОГО РАЙОНА КАБАРДИНО-БАЛКАРСКОЙ РЕСПУБЛИКИ</w:t>
      </w:r>
    </w:p>
    <w:p w:rsidR="002D0F32" w:rsidRPr="002D0F32" w:rsidRDefault="002D0F32" w:rsidP="002D0F32">
      <w:pPr>
        <w:pStyle w:val="4"/>
        <w:rPr>
          <w:szCs w:val="18"/>
        </w:rPr>
      </w:pPr>
    </w:p>
    <w:p w:rsidR="002D0F32" w:rsidRPr="002D0F32" w:rsidRDefault="002D0F32" w:rsidP="002D0F32">
      <w:pPr>
        <w:pStyle w:val="4"/>
        <w:rPr>
          <w:szCs w:val="18"/>
        </w:rPr>
      </w:pPr>
      <w:r w:rsidRPr="002D0F32">
        <w:rPr>
          <w:szCs w:val="18"/>
        </w:rPr>
        <w:t>КЪЭБЭРДЕЙ – БАЛЪКЪЭР   РЕСПУБЛИКЭ  ПРОХЛАДНЭ  КУЕЙМ ХЫХЬЭ</w:t>
      </w:r>
    </w:p>
    <w:p w:rsidR="002D0F32" w:rsidRPr="002D0F32" w:rsidRDefault="002D0F32" w:rsidP="002D0F32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18"/>
          <w:szCs w:val="18"/>
        </w:rPr>
      </w:pPr>
      <w:r w:rsidRPr="002D0F32">
        <w:rPr>
          <w:rFonts w:ascii="Times New Roman" w:hAnsi="Times New Roman"/>
          <w:b/>
          <w:bCs/>
          <w:sz w:val="18"/>
          <w:szCs w:val="18"/>
        </w:rPr>
        <w:t>ЧЕРНИГОВСКЭ  КЪУАЖЭ  СОВЕТЫМ  И  ЩЫП</w:t>
      </w:r>
      <w:r w:rsidRPr="002D0F32">
        <w:rPr>
          <w:rFonts w:ascii="Times New Roman" w:hAnsi="Times New Roman"/>
          <w:b/>
          <w:bCs/>
          <w:sz w:val="18"/>
          <w:szCs w:val="18"/>
          <w:lang w:val="en-US"/>
        </w:rPr>
        <w:t>I</w:t>
      </w:r>
      <w:r w:rsidRPr="002D0F32">
        <w:rPr>
          <w:rFonts w:ascii="Times New Roman" w:hAnsi="Times New Roman"/>
          <w:b/>
          <w:bCs/>
          <w:sz w:val="18"/>
          <w:szCs w:val="18"/>
        </w:rPr>
        <w:t>Э  САМОУПРАВЛЕНЭ</w:t>
      </w:r>
    </w:p>
    <w:p w:rsidR="002D0F32" w:rsidRPr="002D0F32" w:rsidRDefault="002D0F32" w:rsidP="002D0F32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18"/>
          <w:szCs w:val="18"/>
        </w:rPr>
      </w:pPr>
    </w:p>
    <w:p w:rsidR="002D0F32" w:rsidRPr="002D0F32" w:rsidRDefault="002D0F32" w:rsidP="002D0F32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18"/>
          <w:szCs w:val="18"/>
        </w:rPr>
      </w:pPr>
      <w:r w:rsidRPr="002D0F32">
        <w:rPr>
          <w:rFonts w:ascii="Times New Roman" w:hAnsi="Times New Roman"/>
          <w:b/>
          <w:bCs/>
          <w:sz w:val="18"/>
          <w:szCs w:val="18"/>
        </w:rPr>
        <w:t>КЪАБАРТЫ – МАЛКЪАР  РЕСПУБЛИКАНЫ  ПРОХЛАДНА  РАЙОНУНУ</w:t>
      </w:r>
    </w:p>
    <w:p w:rsidR="002D0F32" w:rsidRPr="002D0F32" w:rsidRDefault="002D0F32" w:rsidP="002D0F32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18"/>
          <w:szCs w:val="18"/>
        </w:rPr>
      </w:pPr>
      <w:r w:rsidRPr="002D0F32">
        <w:rPr>
          <w:rFonts w:ascii="Times New Roman" w:hAnsi="Times New Roman"/>
          <w:b/>
          <w:bCs/>
          <w:sz w:val="18"/>
          <w:szCs w:val="18"/>
        </w:rPr>
        <w:t>ЧЕРНИГОВСКОЕ  ЭЛЬНИ  СОВЕТИНИ  ЖЕР  ЖЕРЛИ  САМОУПРАВЛЕНИЯСЫ</w:t>
      </w:r>
    </w:p>
    <w:p w:rsidR="002D0F32" w:rsidRPr="002D0F32" w:rsidRDefault="002D0F32" w:rsidP="002D0F32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18"/>
          <w:szCs w:val="18"/>
        </w:rPr>
      </w:pPr>
      <w:r w:rsidRPr="002D0F32">
        <w:rPr>
          <w:rFonts w:ascii="Times New Roman" w:hAnsi="Times New Roman"/>
          <w:b/>
          <w:bCs/>
          <w:sz w:val="18"/>
          <w:szCs w:val="18"/>
        </w:rPr>
        <w:t>_______________________________________________________________________________________________________</w:t>
      </w:r>
    </w:p>
    <w:p w:rsidR="002D0F32" w:rsidRPr="002D0F32" w:rsidRDefault="002D0F32" w:rsidP="002D0F32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18"/>
          <w:szCs w:val="18"/>
        </w:rPr>
      </w:pPr>
      <w:r w:rsidRPr="002D0F32">
        <w:rPr>
          <w:rFonts w:ascii="Times New Roman" w:hAnsi="Times New Roman"/>
          <w:b/>
          <w:bCs/>
          <w:sz w:val="18"/>
          <w:szCs w:val="18"/>
        </w:rPr>
        <w:t>П – и   361021,   КБР,  Прохладненский район,     с. Черниговское,  ул. Кравченко , 80, тел  9–35-35</w:t>
      </w:r>
    </w:p>
    <w:p w:rsidR="002D0F32" w:rsidRPr="002D0F32" w:rsidRDefault="002D0F32" w:rsidP="002D0F32">
      <w:pPr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18"/>
          <w:szCs w:val="18"/>
        </w:rPr>
      </w:pPr>
      <w:r w:rsidRPr="002D0F32">
        <w:rPr>
          <w:rFonts w:ascii="Times New Roman" w:hAnsi="Times New Roman"/>
          <w:b/>
          <w:bCs/>
          <w:sz w:val="18"/>
          <w:szCs w:val="18"/>
        </w:rPr>
        <w:t xml:space="preserve">_____________________________________________________________________________________________ </w:t>
      </w:r>
    </w:p>
    <w:p w:rsidR="002D0F32" w:rsidRPr="002D0F32" w:rsidRDefault="002D0F32" w:rsidP="002D0F32">
      <w:pPr>
        <w:spacing w:after="0" w:line="240" w:lineRule="auto"/>
        <w:outlineLvl w:val="0"/>
        <w:rPr>
          <w:rFonts w:ascii="Times New Roman" w:hAnsi="Times New Roman"/>
          <w:bCs/>
          <w:sz w:val="20"/>
          <w:szCs w:val="18"/>
        </w:rPr>
      </w:pPr>
      <w:r>
        <w:rPr>
          <w:rFonts w:ascii="Times New Roman" w:hAnsi="Times New Roman"/>
          <w:sz w:val="20"/>
          <w:szCs w:val="18"/>
        </w:rPr>
        <w:t>04.05</w:t>
      </w:r>
      <w:r w:rsidRPr="002D0F32">
        <w:rPr>
          <w:rFonts w:ascii="Times New Roman" w:hAnsi="Times New Roman"/>
          <w:sz w:val="20"/>
          <w:szCs w:val="18"/>
        </w:rPr>
        <w:t xml:space="preserve">.2016 г.                                                                                   </w:t>
      </w:r>
      <w:r>
        <w:rPr>
          <w:rFonts w:ascii="Times New Roman" w:hAnsi="Times New Roman"/>
          <w:sz w:val="20"/>
          <w:szCs w:val="18"/>
        </w:rPr>
        <w:t xml:space="preserve">                        </w:t>
      </w:r>
      <w:r w:rsidRPr="002D0F32">
        <w:rPr>
          <w:rFonts w:ascii="Times New Roman" w:hAnsi="Times New Roman"/>
          <w:sz w:val="20"/>
          <w:szCs w:val="18"/>
        </w:rPr>
        <w:t xml:space="preserve">                                с.Черниговское</w:t>
      </w:r>
    </w:p>
    <w:p w:rsidR="002D0F32" w:rsidRPr="002D0F32" w:rsidRDefault="002D0F32" w:rsidP="002D0F32">
      <w:pPr>
        <w:pStyle w:val="a3"/>
        <w:jc w:val="center"/>
        <w:outlineLvl w:val="0"/>
        <w:rPr>
          <w:b w:val="0"/>
          <w:bCs/>
          <w:sz w:val="20"/>
          <w:szCs w:val="18"/>
        </w:rPr>
      </w:pPr>
      <w:r w:rsidRPr="002D0F32">
        <w:rPr>
          <w:bCs/>
          <w:sz w:val="20"/>
          <w:szCs w:val="18"/>
        </w:rPr>
        <w:t xml:space="preserve">                                             </w:t>
      </w:r>
    </w:p>
    <w:p w:rsidR="002D0F32" w:rsidRPr="002D0F32" w:rsidRDefault="002D0F32" w:rsidP="002D0F32">
      <w:pPr>
        <w:pStyle w:val="a3"/>
        <w:jc w:val="center"/>
        <w:outlineLvl w:val="0"/>
        <w:rPr>
          <w:bCs/>
          <w:sz w:val="18"/>
          <w:szCs w:val="18"/>
        </w:rPr>
      </w:pPr>
      <w:r w:rsidRPr="002D0F32">
        <w:rPr>
          <w:bCs/>
          <w:sz w:val="18"/>
          <w:szCs w:val="18"/>
        </w:rPr>
        <w:t xml:space="preserve">                                            </w:t>
      </w:r>
    </w:p>
    <w:p w:rsidR="002D0F32" w:rsidRPr="002D0F32" w:rsidRDefault="002D0F32" w:rsidP="002D0F32">
      <w:pPr>
        <w:pStyle w:val="a3"/>
        <w:jc w:val="center"/>
        <w:outlineLvl w:val="0"/>
        <w:rPr>
          <w:sz w:val="18"/>
          <w:szCs w:val="18"/>
        </w:rPr>
      </w:pPr>
      <w:r w:rsidRPr="002D0F32">
        <w:rPr>
          <w:bCs/>
          <w:sz w:val="18"/>
          <w:szCs w:val="18"/>
        </w:rPr>
        <w:t xml:space="preserve">  </w:t>
      </w:r>
    </w:p>
    <w:p w:rsidR="002D0F32" w:rsidRPr="002D0F32" w:rsidRDefault="002D0F32" w:rsidP="002D0F3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18"/>
        </w:rPr>
      </w:pPr>
      <w:r w:rsidRPr="002D0F32">
        <w:rPr>
          <w:rFonts w:ascii="Times New Roman" w:hAnsi="Times New Roman"/>
          <w:b/>
          <w:sz w:val="24"/>
          <w:szCs w:val="18"/>
        </w:rPr>
        <w:t xml:space="preserve">РЕШЕНИЕ № </w:t>
      </w:r>
      <w:r>
        <w:rPr>
          <w:rFonts w:ascii="Times New Roman" w:hAnsi="Times New Roman"/>
          <w:b/>
          <w:sz w:val="24"/>
          <w:szCs w:val="18"/>
        </w:rPr>
        <w:t>74</w:t>
      </w:r>
      <w:r w:rsidRPr="00C42967">
        <w:rPr>
          <w:rFonts w:ascii="Times New Roman" w:hAnsi="Times New Roman"/>
          <w:b/>
          <w:sz w:val="24"/>
          <w:szCs w:val="18"/>
        </w:rPr>
        <w:t>/</w:t>
      </w:r>
      <w:r>
        <w:rPr>
          <w:rFonts w:ascii="Times New Roman" w:hAnsi="Times New Roman"/>
          <w:b/>
          <w:sz w:val="24"/>
          <w:szCs w:val="18"/>
        </w:rPr>
        <w:t>2</w:t>
      </w:r>
    </w:p>
    <w:p w:rsidR="002D0F32" w:rsidRPr="002D0F32" w:rsidRDefault="002D0F32" w:rsidP="002D0F32">
      <w:pPr>
        <w:spacing w:after="0" w:line="240" w:lineRule="auto"/>
        <w:jc w:val="center"/>
        <w:outlineLvl w:val="0"/>
        <w:rPr>
          <w:rFonts w:ascii="Times New Roman" w:hAnsi="Times New Roman"/>
          <w:b/>
          <w:sz w:val="24"/>
          <w:szCs w:val="18"/>
        </w:rPr>
      </w:pPr>
      <w:r w:rsidRPr="002D0F32">
        <w:rPr>
          <w:rFonts w:ascii="Times New Roman" w:hAnsi="Times New Roman"/>
          <w:b/>
          <w:sz w:val="24"/>
          <w:szCs w:val="18"/>
        </w:rPr>
        <w:t xml:space="preserve">Совета местного самоуправления сельского поселения Черниговское Прохладненского муниципального района </w:t>
      </w:r>
    </w:p>
    <w:p w:rsidR="00597BBD" w:rsidRPr="002D0F32" w:rsidRDefault="00597BBD" w:rsidP="002D0F32">
      <w:pPr>
        <w:pStyle w:val="ConsPlusTitle"/>
        <w:outlineLvl w:val="0"/>
        <w:rPr>
          <w:rFonts w:ascii="Times New Roman" w:hAnsi="Times New Roman" w:cs="Times New Roman"/>
          <w:sz w:val="18"/>
          <w:szCs w:val="18"/>
        </w:rPr>
      </w:pPr>
    </w:p>
    <w:p w:rsidR="00597BBD" w:rsidRPr="002D0F32" w:rsidRDefault="00597BBD" w:rsidP="002D0F32">
      <w:pPr>
        <w:pStyle w:val="ConsPlusTitle"/>
        <w:jc w:val="center"/>
        <w:outlineLvl w:val="0"/>
        <w:rPr>
          <w:rFonts w:ascii="Times New Roman" w:hAnsi="Times New Roman" w:cs="Times New Roman"/>
          <w:sz w:val="18"/>
          <w:szCs w:val="18"/>
        </w:rPr>
      </w:pPr>
    </w:p>
    <w:p w:rsidR="00597BBD" w:rsidRPr="002D0F32" w:rsidRDefault="00597BBD" w:rsidP="002D0F32">
      <w:pPr>
        <w:pStyle w:val="ConsPlusTitle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2D0F32">
        <w:rPr>
          <w:rFonts w:ascii="Times New Roman" w:hAnsi="Times New Roman" w:cs="Times New Roman"/>
          <w:sz w:val="18"/>
          <w:szCs w:val="18"/>
        </w:rPr>
        <w:t>ОБ УСТАНОВЛЕНИИ РАЗМЕРА СТОИМОСТИ ДВИЖИМОГО ИМУЩЕСТВА,</w:t>
      </w:r>
    </w:p>
    <w:p w:rsidR="00597BBD" w:rsidRPr="002D0F32" w:rsidRDefault="00597BBD" w:rsidP="002D0F32">
      <w:pPr>
        <w:pStyle w:val="ConsPlusTitle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2D0F32">
        <w:rPr>
          <w:rFonts w:ascii="Times New Roman" w:hAnsi="Times New Roman" w:cs="Times New Roman"/>
          <w:sz w:val="18"/>
          <w:szCs w:val="18"/>
        </w:rPr>
        <w:t>ПОДЛЕЖАЩЕГО УЧЕТУ В РЕЕСТРЕ МУНИЦИПАЛЬНОГО ИМУЩЕСТВА</w:t>
      </w:r>
    </w:p>
    <w:p w:rsidR="00597BBD" w:rsidRPr="002D0F32" w:rsidRDefault="00597BBD" w:rsidP="002D0F32">
      <w:pPr>
        <w:pStyle w:val="ConsPlusTitle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2D0F32">
        <w:rPr>
          <w:rFonts w:ascii="Times New Roman" w:hAnsi="Times New Roman" w:cs="Times New Roman"/>
          <w:sz w:val="18"/>
          <w:szCs w:val="18"/>
        </w:rPr>
        <w:t xml:space="preserve">МУНИЦИПАЛЬНОГО ОБРАЗОВАНИЯ </w:t>
      </w:r>
      <w:r w:rsidR="00F77234" w:rsidRPr="002D0F32">
        <w:rPr>
          <w:rFonts w:ascii="Times New Roman" w:hAnsi="Times New Roman" w:cs="Times New Roman"/>
          <w:sz w:val="18"/>
          <w:szCs w:val="18"/>
        </w:rPr>
        <w:t>–</w:t>
      </w:r>
      <w:r w:rsidR="002D0F32">
        <w:rPr>
          <w:rFonts w:ascii="Times New Roman" w:hAnsi="Times New Roman" w:cs="Times New Roman"/>
          <w:sz w:val="18"/>
          <w:szCs w:val="18"/>
        </w:rPr>
        <w:t xml:space="preserve"> </w:t>
      </w:r>
      <w:r w:rsidR="00F77234" w:rsidRPr="002D0F32">
        <w:rPr>
          <w:rFonts w:ascii="Times New Roman" w:hAnsi="Times New Roman" w:cs="Times New Roman"/>
          <w:sz w:val="18"/>
          <w:szCs w:val="18"/>
        </w:rPr>
        <w:t xml:space="preserve">СЕЛЬСКОЕ </w:t>
      </w:r>
      <w:r w:rsidRPr="002D0F32">
        <w:rPr>
          <w:rFonts w:ascii="Times New Roman" w:hAnsi="Times New Roman" w:cs="Times New Roman"/>
          <w:sz w:val="18"/>
          <w:szCs w:val="18"/>
        </w:rPr>
        <w:t>ПОСЕЛЕНИЕ</w:t>
      </w:r>
      <w:r w:rsidR="00F77234" w:rsidRPr="002D0F32">
        <w:rPr>
          <w:rFonts w:ascii="Times New Roman" w:hAnsi="Times New Roman" w:cs="Times New Roman"/>
          <w:sz w:val="18"/>
          <w:szCs w:val="18"/>
        </w:rPr>
        <w:t xml:space="preserve"> ЧЕРНИГОВСКОЕ</w:t>
      </w:r>
    </w:p>
    <w:p w:rsidR="00597BBD" w:rsidRPr="002D0F32" w:rsidRDefault="00F77234" w:rsidP="002D0F32">
      <w:pPr>
        <w:pStyle w:val="ConsPlusTitle"/>
        <w:jc w:val="center"/>
        <w:outlineLvl w:val="0"/>
        <w:rPr>
          <w:rFonts w:ascii="Times New Roman" w:hAnsi="Times New Roman" w:cs="Times New Roman"/>
          <w:sz w:val="18"/>
          <w:szCs w:val="18"/>
        </w:rPr>
      </w:pPr>
      <w:r w:rsidRPr="002D0F32">
        <w:rPr>
          <w:rFonts w:ascii="Times New Roman" w:hAnsi="Times New Roman" w:cs="Times New Roman"/>
          <w:sz w:val="18"/>
          <w:szCs w:val="18"/>
        </w:rPr>
        <w:t>ПРОХЛАДНЕНСКОГО</w:t>
      </w:r>
      <w:r w:rsidR="00597BBD" w:rsidRPr="002D0F32">
        <w:rPr>
          <w:rFonts w:ascii="Times New Roman" w:hAnsi="Times New Roman" w:cs="Times New Roman"/>
          <w:sz w:val="18"/>
          <w:szCs w:val="18"/>
        </w:rPr>
        <w:t xml:space="preserve"> МУНИЦИПАЛЬНОГО РАЙОНА </w:t>
      </w:r>
    </w:p>
    <w:p w:rsidR="00597BBD" w:rsidRPr="00597BBD" w:rsidRDefault="00597BBD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2D0F32" w:rsidRPr="002D0F32" w:rsidRDefault="00597BBD" w:rsidP="002D0F32">
      <w:pPr>
        <w:ind w:firstLine="851"/>
        <w:jc w:val="both"/>
        <w:rPr>
          <w:rFonts w:ascii="Times New Roman" w:hAnsi="Times New Roman"/>
          <w:sz w:val="24"/>
          <w:szCs w:val="24"/>
        </w:rPr>
      </w:pPr>
      <w:r w:rsidRPr="002D0F32">
        <w:rPr>
          <w:rFonts w:ascii="Times New Roman" w:hAnsi="Times New Roman"/>
          <w:sz w:val="24"/>
          <w:szCs w:val="24"/>
        </w:rPr>
        <w:t xml:space="preserve">В соответствии </w:t>
      </w:r>
      <w:r w:rsidRPr="002D0F32">
        <w:rPr>
          <w:rFonts w:ascii="Times New Roman" w:hAnsi="Times New Roman"/>
          <w:color w:val="000000" w:themeColor="text1"/>
          <w:sz w:val="24"/>
          <w:szCs w:val="24"/>
        </w:rPr>
        <w:t xml:space="preserve">с </w:t>
      </w:r>
      <w:hyperlink r:id="rId7" w:history="1">
        <w:r w:rsidRPr="002D0F32">
          <w:rPr>
            <w:rFonts w:ascii="Times New Roman" w:hAnsi="Times New Roman"/>
            <w:color w:val="000000" w:themeColor="text1"/>
            <w:sz w:val="24"/>
            <w:szCs w:val="24"/>
          </w:rPr>
          <w:t>частью 5 статьи 51</w:t>
        </w:r>
      </w:hyperlink>
      <w:r w:rsidRPr="002D0F32">
        <w:rPr>
          <w:rFonts w:ascii="Times New Roman" w:hAnsi="Times New Roman"/>
          <w:sz w:val="24"/>
          <w:szCs w:val="24"/>
        </w:rPr>
        <w:t xml:space="preserve"> Федерального закона от 06.10.2003 N 131-ФЗ "Об общих принципах организации местного самоуправления в Российской Федерации", </w:t>
      </w:r>
      <w:hyperlink r:id="rId8" w:history="1">
        <w:r w:rsidRPr="002D0F32">
          <w:rPr>
            <w:rFonts w:ascii="Times New Roman" w:hAnsi="Times New Roman"/>
            <w:color w:val="000000" w:themeColor="text1"/>
            <w:sz w:val="24"/>
            <w:szCs w:val="24"/>
          </w:rPr>
          <w:t>Порядком</w:t>
        </w:r>
      </w:hyperlink>
      <w:r w:rsidRPr="002D0F32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D0F32">
        <w:rPr>
          <w:rFonts w:ascii="Times New Roman" w:hAnsi="Times New Roman"/>
          <w:sz w:val="24"/>
          <w:szCs w:val="24"/>
        </w:rPr>
        <w:t>ведения органами местного самоуправления реестров муниципального имущества, утвержденным приказом Министерства экономического развития Российской Федерации от 30.08.2011 N 424,</w:t>
      </w:r>
      <w:r w:rsidR="002D0F32" w:rsidRPr="002D0F32">
        <w:rPr>
          <w:rFonts w:ascii="Times New Roman" w:hAnsi="Times New Roman"/>
          <w:sz w:val="24"/>
          <w:szCs w:val="24"/>
        </w:rPr>
        <w:t xml:space="preserve"> Уставом сельского поселения Черниговское Прохладненского муниципального района КБР, Совет местного самоуправления сельского поселения Черниговское  Прохладненского муниципального района КБР:</w:t>
      </w:r>
    </w:p>
    <w:p w:rsidR="00597BBD" w:rsidRPr="002D0F32" w:rsidRDefault="002D0F32" w:rsidP="002D0F32">
      <w:pPr>
        <w:pStyle w:val="ConsPlusNormal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0F32">
        <w:rPr>
          <w:rFonts w:ascii="Times New Roman" w:hAnsi="Times New Roman" w:cs="Times New Roman"/>
          <w:b/>
          <w:sz w:val="24"/>
          <w:szCs w:val="24"/>
        </w:rPr>
        <w:t>Р</w:t>
      </w:r>
      <w:r w:rsidR="00597BBD" w:rsidRPr="002D0F32">
        <w:rPr>
          <w:rFonts w:ascii="Times New Roman" w:hAnsi="Times New Roman" w:cs="Times New Roman"/>
          <w:b/>
          <w:sz w:val="24"/>
          <w:szCs w:val="24"/>
        </w:rPr>
        <w:t>ешил:</w:t>
      </w:r>
    </w:p>
    <w:p w:rsidR="00117C94" w:rsidRPr="002D0F32" w:rsidRDefault="00117C94" w:rsidP="007860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6012" w:rsidRPr="002D0F32" w:rsidRDefault="00094F13" w:rsidP="002D0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="00786012" w:rsidRPr="002D0F32">
        <w:rPr>
          <w:rFonts w:ascii="Times New Roman" w:eastAsia="Times New Roman" w:hAnsi="Times New Roman"/>
          <w:sz w:val="24"/>
          <w:szCs w:val="24"/>
          <w:lang w:eastAsia="ru-RU"/>
        </w:rPr>
        <w:t xml:space="preserve">1. Установить, что учету в реестре муниципального имущества сельского поселения Черниговское Прохладненского муниципального района подлежит движимое имущество, первоначальная стоимость которого </w:t>
      </w:r>
      <w:r w:rsidR="0025798B" w:rsidRPr="002D0F32">
        <w:rPr>
          <w:rFonts w:ascii="Times New Roman" w:eastAsia="Times New Roman" w:hAnsi="Times New Roman"/>
          <w:sz w:val="24"/>
          <w:szCs w:val="24"/>
          <w:lang w:eastAsia="ru-RU"/>
        </w:rPr>
        <w:t>30 000,00 (тридцать тысяч)  рублей и более</w:t>
      </w:r>
      <w:r w:rsidR="00786012" w:rsidRPr="002D0F3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86012" w:rsidRPr="002D0F32" w:rsidRDefault="00094F13" w:rsidP="002D0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r w:rsidR="00CA6FE4" w:rsidRPr="002D0F32">
        <w:rPr>
          <w:rFonts w:ascii="Times New Roman" w:eastAsia="Times New Roman" w:hAnsi="Times New Roman"/>
          <w:sz w:val="24"/>
          <w:szCs w:val="24"/>
          <w:lang w:eastAsia="ru-RU"/>
        </w:rPr>
        <w:t xml:space="preserve">2. </w:t>
      </w:r>
      <w:r w:rsidR="00786012" w:rsidRPr="002D0F32">
        <w:rPr>
          <w:rFonts w:ascii="Times New Roman" w:eastAsia="Times New Roman" w:hAnsi="Times New Roman"/>
          <w:sz w:val="24"/>
          <w:szCs w:val="24"/>
          <w:lang w:eastAsia="ru-RU"/>
        </w:rPr>
        <w:t>Ограничение, установленное пунктом 1 настоящего решения, не распространяется на:</w:t>
      </w:r>
    </w:p>
    <w:p w:rsidR="00786012" w:rsidRPr="002D0F32" w:rsidRDefault="00786012" w:rsidP="002D0F3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0F32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r w:rsidRPr="002D0F32">
        <w:rPr>
          <w:rFonts w:ascii="Times New Roman" w:hAnsi="Times New Roman"/>
          <w:sz w:val="24"/>
          <w:szCs w:val="24"/>
        </w:rPr>
        <w:t>акции, доли (вклады) в уставном (складочном) капитале хозяйственного общества или товарищества;</w:t>
      </w:r>
    </w:p>
    <w:p w:rsidR="00786012" w:rsidRPr="002D0F32" w:rsidRDefault="00786012" w:rsidP="002D0F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0F32">
        <w:rPr>
          <w:rFonts w:ascii="Times New Roman" w:hAnsi="Times New Roman"/>
          <w:sz w:val="24"/>
          <w:szCs w:val="24"/>
        </w:rPr>
        <w:t xml:space="preserve">2) движимое имущество, включенное в состав муниципальной казны </w:t>
      </w:r>
      <w:r w:rsidR="00CA6FE4" w:rsidRPr="002D0F32">
        <w:rPr>
          <w:rFonts w:ascii="Times New Roman" w:hAnsi="Times New Roman"/>
          <w:sz w:val="24"/>
          <w:szCs w:val="24"/>
        </w:rPr>
        <w:t>сельского поселения Чернигов</w:t>
      </w:r>
      <w:r w:rsidR="00117C94" w:rsidRPr="002D0F32">
        <w:rPr>
          <w:rFonts w:ascii="Times New Roman" w:hAnsi="Times New Roman"/>
          <w:sz w:val="24"/>
          <w:szCs w:val="24"/>
        </w:rPr>
        <w:t>с</w:t>
      </w:r>
      <w:r w:rsidR="00CA6FE4" w:rsidRPr="002D0F32">
        <w:rPr>
          <w:rFonts w:ascii="Times New Roman" w:hAnsi="Times New Roman"/>
          <w:sz w:val="24"/>
          <w:szCs w:val="24"/>
        </w:rPr>
        <w:t xml:space="preserve">кое </w:t>
      </w:r>
      <w:r w:rsidRPr="002D0F32">
        <w:rPr>
          <w:rFonts w:ascii="Times New Roman" w:hAnsi="Times New Roman"/>
          <w:sz w:val="24"/>
          <w:szCs w:val="24"/>
        </w:rPr>
        <w:t>Прохладненского муниципального района;</w:t>
      </w:r>
    </w:p>
    <w:p w:rsidR="00786012" w:rsidRPr="002D0F32" w:rsidRDefault="00786012" w:rsidP="002D0F3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D0F32">
        <w:rPr>
          <w:rFonts w:ascii="Times New Roman" w:hAnsi="Times New Roman"/>
          <w:sz w:val="24"/>
          <w:szCs w:val="24"/>
        </w:rPr>
        <w:t>3) транспортные средства.</w:t>
      </w:r>
    </w:p>
    <w:p w:rsidR="002D0F32" w:rsidRPr="002D0F32" w:rsidRDefault="00094F13" w:rsidP="00094F13">
      <w:pPr>
        <w:pStyle w:val="a5"/>
        <w:ind w:left="0"/>
        <w:jc w:val="both"/>
      </w:pPr>
      <w:r>
        <w:t xml:space="preserve">        </w:t>
      </w:r>
      <w:r w:rsidR="002D0F32">
        <w:t xml:space="preserve"> </w:t>
      </w:r>
      <w:r>
        <w:t>3.</w:t>
      </w:r>
      <w:r w:rsidRPr="002D0F32">
        <w:t>Обнародовать настоящее решение в порядке установленном Уставом сельского поселения Черниговское Прохладненского муниципального района КБР.</w:t>
      </w:r>
    </w:p>
    <w:p w:rsidR="002D0F32" w:rsidRPr="002D0F32" w:rsidRDefault="002D0F32" w:rsidP="00094F1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094F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4.</w:t>
      </w:r>
      <w:r w:rsidRPr="002D0F32">
        <w:rPr>
          <w:rFonts w:ascii="Times New Roman" w:hAnsi="Times New Roman"/>
          <w:sz w:val="24"/>
          <w:szCs w:val="24"/>
        </w:rPr>
        <w:t xml:space="preserve">Настоящее решение вступает в силу с момента его обнародования. </w:t>
      </w:r>
    </w:p>
    <w:p w:rsidR="002D0F32" w:rsidRPr="002D0F32" w:rsidRDefault="00094F13" w:rsidP="002D0F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5</w:t>
      </w:r>
      <w:r w:rsidRPr="002D0F32">
        <w:rPr>
          <w:rFonts w:ascii="Times New Roman" w:hAnsi="Times New Roman"/>
          <w:sz w:val="24"/>
          <w:szCs w:val="24"/>
        </w:rPr>
        <w:t>. Контроль за исполнением настоящего Решения  возложить на постоянно  действующую  комиссию по вопросам экономики, финансов, учета, тор</w:t>
      </w:r>
      <w:r w:rsidR="00153491">
        <w:rPr>
          <w:rFonts w:ascii="Times New Roman" w:hAnsi="Times New Roman"/>
          <w:sz w:val="24"/>
          <w:szCs w:val="24"/>
        </w:rPr>
        <w:t>говли и бытового обслуживания (</w:t>
      </w:r>
      <w:r w:rsidRPr="002D0F32">
        <w:rPr>
          <w:rFonts w:ascii="Times New Roman" w:hAnsi="Times New Roman"/>
          <w:sz w:val="24"/>
          <w:szCs w:val="24"/>
        </w:rPr>
        <w:t>Ю.А. Скрипчак ).</w:t>
      </w:r>
    </w:p>
    <w:p w:rsidR="002D0F32" w:rsidRPr="002D0F32" w:rsidRDefault="002D0F32" w:rsidP="002D0F32">
      <w:pPr>
        <w:pStyle w:val="1"/>
        <w:rPr>
          <w:sz w:val="24"/>
          <w:szCs w:val="24"/>
        </w:rPr>
      </w:pPr>
      <w:r w:rsidRPr="002D0F32">
        <w:rPr>
          <w:sz w:val="24"/>
          <w:szCs w:val="24"/>
        </w:rPr>
        <w:t>Председатель Совета местного                                                       Н.А. Голиков</w:t>
      </w:r>
    </w:p>
    <w:p w:rsidR="002D0F32" w:rsidRPr="002D0F32" w:rsidRDefault="002D0F32" w:rsidP="002D0F32">
      <w:pPr>
        <w:pStyle w:val="1"/>
        <w:rPr>
          <w:sz w:val="24"/>
          <w:szCs w:val="24"/>
        </w:rPr>
      </w:pPr>
      <w:r w:rsidRPr="002D0F32">
        <w:rPr>
          <w:sz w:val="24"/>
          <w:szCs w:val="24"/>
        </w:rPr>
        <w:t xml:space="preserve">самоуправления с.п. Черниговское </w:t>
      </w:r>
    </w:p>
    <w:p w:rsidR="002D0F32" w:rsidRPr="002D0F32" w:rsidRDefault="002D0F32" w:rsidP="002D0F32">
      <w:pPr>
        <w:pStyle w:val="1"/>
        <w:rPr>
          <w:sz w:val="24"/>
          <w:szCs w:val="24"/>
        </w:rPr>
      </w:pPr>
      <w:r w:rsidRPr="002D0F32">
        <w:rPr>
          <w:sz w:val="24"/>
          <w:szCs w:val="24"/>
        </w:rPr>
        <w:t>Прохладненского муниципального района КБР</w:t>
      </w:r>
    </w:p>
    <w:p w:rsidR="002D0F32" w:rsidRPr="002D0F32" w:rsidRDefault="002D0F32" w:rsidP="002D0F32">
      <w:pPr>
        <w:pStyle w:val="1"/>
        <w:rPr>
          <w:sz w:val="24"/>
          <w:szCs w:val="24"/>
        </w:rPr>
      </w:pPr>
    </w:p>
    <w:p w:rsidR="00A45C4F" w:rsidRPr="002D0F32" w:rsidRDefault="00A45C4F" w:rsidP="002D0F3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sectPr w:rsidR="00A45C4F" w:rsidRPr="002D0F32" w:rsidSect="00320D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F5FB2"/>
    <w:multiLevelType w:val="hybridMultilevel"/>
    <w:tmpl w:val="4BD48844"/>
    <w:lvl w:ilvl="0" w:tplc="0040CDB6">
      <w:start w:val="4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597BBD"/>
    <w:rsid w:val="00094F13"/>
    <w:rsid w:val="00117C94"/>
    <w:rsid w:val="00153491"/>
    <w:rsid w:val="0025798B"/>
    <w:rsid w:val="002D0F32"/>
    <w:rsid w:val="0037509B"/>
    <w:rsid w:val="003F2E9B"/>
    <w:rsid w:val="004250FD"/>
    <w:rsid w:val="00465117"/>
    <w:rsid w:val="00597BBD"/>
    <w:rsid w:val="005A3026"/>
    <w:rsid w:val="00732A47"/>
    <w:rsid w:val="00786012"/>
    <w:rsid w:val="00920EB8"/>
    <w:rsid w:val="00A45C4F"/>
    <w:rsid w:val="00B906D8"/>
    <w:rsid w:val="00BA3E9A"/>
    <w:rsid w:val="00BE1B07"/>
    <w:rsid w:val="00C42967"/>
    <w:rsid w:val="00CA6FE4"/>
    <w:rsid w:val="00D75C05"/>
    <w:rsid w:val="00E6135E"/>
    <w:rsid w:val="00F77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012"/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semiHidden/>
    <w:unhideWhenUsed/>
    <w:qFormat/>
    <w:rsid w:val="002D0F3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sz w:val="1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7B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7B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7B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2D0F32"/>
    <w:rPr>
      <w:rFonts w:ascii="Times New Roman" w:eastAsia="Times New Roman" w:hAnsi="Times New Roman" w:cs="Times New Roman"/>
      <w:b/>
      <w:bCs/>
      <w:sz w:val="18"/>
      <w:szCs w:val="24"/>
      <w:lang w:eastAsia="ru-RU"/>
    </w:rPr>
  </w:style>
  <w:style w:type="paragraph" w:styleId="a3">
    <w:name w:val="Body Text"/>
    <w:basedOn w:val="a"/>
    <w:link w:val="a4"/>
    <w:semiHidden/>
    <w:unhideWhenUsed/>
    <w:rsid w:val="002D0F32"/>
    <w:pPr>
      <w:spacing w:after="0" w:line="240" w:lineRule="auto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2D0F32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NoSpacingChar">
    <w:name w:val="No Spacing Char"/>
    <w:basedOn w:val="a0"/>
    <w:link w:val="1"/>
    <w:locked/>
    <w:rsid w:val="002D0F32"/>
    <w:rPr>
      <w:rFonts w:ascii="Times New Roman" w:eastAsia="Times New Roman" w:hAnsi="Times New Roman" w:cs="Times New Roman"/>
    </w:rPr>
  </w:style>
  <w:style w:type="paragraph" w:customStyle="1" w:styleId="1">
    <w:name w:val="Без интервала1"/>
    <w:link w:val="NoSpacingChar"/>
    <w:rsid w:val="002D0F32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2D0F32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0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7B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97BB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97BB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0517DDEFB890F4F16888814C27960F9E1CA9B0E88FED566499F8B95F8633404172A662C80E17B05q8MDL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00517DDEFB890F4F16888814C27960F9E1C19C068CF7D566499F8B95F8633404172A662C89qEM3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27F53-37ED-449D-8614-25BF7CD73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ksp77</dc:creator>
  <cp:lastModifiedBy>user</cp:lastModifiedBy>
  <cp:revision>2</cp:revision>
  <cp:lastPrinted>2016-09-02T11:15:00Z</cp:lastPrinted>
  <dcterms:created xsi:type="dcterms:W3CDTF">2016-09-05T08:18:00Z</dcterms:created>
  <dcterms:modified xsi:type="dcterms:W3CDTF">2016-09-05T08:18:00Z</dcterms:modified>
</cp:coreProperties>
</file>