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C5" w:rsidRDefault="000D71C5" w:rsidP="000D71C5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148590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71C5" w:rsidRDefault="000D71C5" w:rsidP="000D71C5">
      <w:pPr>
        <w:jc w:val="center"/>
        <w:rPr>
          <w:b/>
          <w:bCs/>
        </w:rPr>
      </w:pPr>
    </w:p>
    <w:p w:rsidR="000D71C5" w:rsidRDefault="000D71C5" w:rsidP="000D71C5">
      <w:pPr>
        <w:jc w:val="center"/>
        <w:rPr>
          <w:b/>
          <w:bCs/>
        </w:rPr>
      </w:pPr>
    </w:p>
    <w:p w:rsidR="000D71C5" w:rsidRDefault="000D71C5" w:rsidP="000D71C5">
      <w:pPr>
        <w:jc w:val="center"/>
        <w:rPr>
          <w:b/>
          <w:bCs/>
        </w:rPr>
      </w:pPr>
    </w:p>
    <w:p w:rsidR="000D71C5" w:rsidRPr="00267FDB" w:rsidRDefault="000D71C5" w:rsidP="000D71C5">
      <w:pPr>
        <w:jc w:val="center"/>
        <w:rPr>
          <w:b/>
          <w:bCs/>
        </w:rPr>
      </w:pPr>
    </w:p>
    <w:p w:rsidR="000D71C5" w:rsidRPr="00267FDB" w:rsidRDefault="000D71C5" w:rsidP="000D71C5">
      <w:pPr>
        <w:jc w:val="center"/>
        <w:rPr>
          <w:b/>
          <w:bCs/>
        </w:rPr>
      </w:pPr>
    </w:p>
    <w:p w:rsidR="000D71C5" w:rsidRPr="000D71C5" w:rsidRDefault="000D71C5" w:rsidP="000D71C5">
      <w:pPr>
        <w:jc w:val="center"/>
        <w:rPr>
          <w:b/>
          <w:bCs/>
          <w:color w:val="000000" w:themeColor="text1"/>
          <w:sz w:val="18"/>
        </w:rPr>
      </w:pPr>
      <w:r w:rsidRPr="000D71C5">
        <w:rPr>
          <w:b/>
          <w:bCs/>
          <w:color w:val="000000" w:themeColor="text1"/>
          <w:sz w:val="18"/>
        </w:rPr>
        <w:t>СОВЕТ  МЕСТНОГО  САМОУПРАВЛЕНИЯ СЕЛЬСКОГО ПОСЕЛЕНИЯ ЧЕРНИГОВСКОЕ</w:t>
      </w:r>
    </w:p>
    <w:p w:rsidR="000D71C5" w:rsidRDefault="000D71C5" w:rsidP="000D71C5">
      <w:pPr>
        <w:jc w:val="center"/>
        <w:rPr>
          <w:b/>
          <w:bCs/>
          <w:color w:val="000000" w:themeColor="text1"/>
          <w:sz w:val="18"/>
        </w:rPr>
      </w:pPr>
      <w:r w:rsidRPr="000D71C5">
        <w:rPr>
          <w:b/>
          <w:bCs/>
          <w:color w:val="000000" w:themeColor="text1"/>
          <w:sz w:val="18"/>
        </w:rPr>
        <w:t>ПРОХЛАДНЕНСКОГО МУНИЦИПАЛЬНОГО РАЙОНА КАБАРДИНО-БАЛКАРСКОЙ РЕСПУБЛИКИ</w:t>
      </w:r>
    </w:p>
    <w:p w:rsidR="000D71C5" w:rsidRPr="000D71C5" w:rsidRDefault="000D71C5" w:rsidP="000D71C5">
      <w:pPr>
        <w:jc w:val="center"/>
        <w:rPr>
          <w:color w:val="000000" w:themeColor="text1"/>
          <w:sz w:val="18"/>
        </w:rPr>
      </w:pPr>
    </w:p>
    <w:p w:rsidR="000D71C5" w:rsidRPr="000D71C5" w:rsidRDefault="000D71C5" w:rsidP="000D71C5">
      <w:pPr>
        <w:pStyle w:val="4"/>
        <w:spacing w:before="0"/>
        <w:jc w:val="center"/>
        <w:rPr>
          <w:rFonts w:ascii="Times New Roman" w:hAnsi="Times New Roman" w:cs="Times New Roman"/>
          <w:i w:val="0"/>
          <w:color w:val="000000" w:themeColor="text1"/>
          <w:sz w:val="18"/>
        </w:rPr>
      </w:pPr>
      <w:r w:rsidRPr="000D71C5">
        <w:rPr>
          <w:rFonts w:ascii="Times New Roman" w:hAnsi="Times New Roman" w:cs="Times New Roman"/>
          <w:i w:val="0"/>
          <w:color w:val="000000" w:themeColor="text1"/>
          <w:sz w:val="18"/>
        </w:rPr>
        <w:t>КЪЭБЭРДЕЙ – БАЛЪКЪЭР   РЕСПУБЛИКЭ  ПРОХЛАДНЭ  КУЕЙМ ХЫХЬЭ</w:t>
      </w:r>
    </w:p>
    <w:p w:rsidR="000D71C5" w:rsidRPr="000D71C5" w:rsidRDefault="000D71C5" w:rsidP="000D71C5">
      <w:pPr>
        <w:jc w:val="center"/>
        <w:rPr>
          <w:b/>
          <w:bCs/>
          <w:color w:val="000000" w:themeColor="text1"/>
          <w:sz w:val="18"/>
        </w:rPr>
      </w:pPr>
      <w:r w:rsidRPr="000D71C5">
        <w:rPr>
          <w:b/>
          <w:bCs/>
          <w:color w:val="000000" w:themeColor="text1"/>
          <w:sz w:val="18"/>
        </w:rPr>
        <w:t>ЧЕРНИГОВСКЭ  КЪУАЖЭ  СОВЕТЫМ  И  ЩЫП</w:t>
      </w:r>
      <w:r w:rsidRPr="000D71C5">
        <w:rPr>
          <w:b/>
          <w:bCs/>
          <w:color w:val="000000" w:themeColor="text1"/>
          <w:sz w:val="18"/>
          <w:lang w:val="en-US"/>
        </w:rPr>
        <w:t>I</w:t>
      </w:r>
      <w:r w:rsidRPr="000D71C5">
        <w:rPr>
          <w:b/>
          <w:bCs/>
          <w:color w:val="000000" w:themeColor="text1"/>
          <w:sz w:val="18"/>
        </w:rPr>
        <w:t>Э  САМОУПРАВЛЕНЭ</w:t>
      </w:r>
    </w:p>
    <w:p w:rsidR="000D71C5" w:rsidRPr="000D71C5" w:rsidRDefault="000D71C5" w:rsidP="000D71C5">
      <w:pPr>
        <w:jc w:val="center"/>
        <w:rPr>
          <w:b/>
          <w:bCs/>
          <w:color w:val="000000" w:themeColor="text1"/>
          <w:sz w:val="18"/>
        </w:rPr>
      </w:pPr>
    </w:p>
    <w:p w:rsidR="000D71C5" w:rsidRPr="000D71C5" w:rsidRDefault="000D71C5" w:rsidP="000D71C5">
      <w:pPr>
        <w:jc w:val="center"/>
        <w:rPr>
          <w:b/>
          <w:bCs/>
          <w:color w:val="000000" w:themeColor="text1"/>
          <w:sz w:val="18"/>
        </w:rPr>
      </w:pPr>
      <w:r w:rsidRPr="000D71C5">
        <w:rPr>
          <w:b/>
          <w:bCs/>
          <w:color w:val="000000" w:themeColor="text1"/>
          <w:sz w:val="18"/>
        </w:rPr>
        <w:t>КЪАБАРТЫ – МАЛКЪАР  РЕСПУБЛИКАНЫ  ПРОХЛАДНА  РАЙОНУНУ</w:t>
      </w:r>
    </w:p>
    <w:p w:rsidR="000D71C5" w:rsidRPr="000D71C5" w:rsidRDefault="000D71C5" w:rsidP="000D71C5">
      <w:pPr>
        <w:jc w:val="center"/>
        <w:rPr>
          <w:b/>
          <w:bCs/>
          <w:color w:val="000000" w:themeColor="text1"/>
          <w:sz w:val="18"/>
        </w:rPr>
      </w:pPr>
      <w:r w:rsidRPr="000D71C5">
        <w:rPr>
          <w:b/>
          <w:bCs/>
          <w:color w:val="000000" w:themeColor="text1"/>
          <w:sz w:val="18"/>
        </w:rPr>
        <w:t>ЧЕРНИГОВСКОЕ  ЭЛЬНИ  СОВЕТИНИ  ЖЕР  ЖЕРЛИ  САМОУПРАВЛЕНИЯСЫ</w:t>
      </w:r>
    </w:p>
    <w:p w:rsidR="000D71C5" w:rsidRPr="000D71C5" w:rsidRDefault="000D71C5" w:rsidP="000D71C5">
      <w:pPr>
        <w:jc w:val="center"/>
        <w:rPr>
          <w:b/>
          <w:bCs/>
          <w:color w:val="000000" w:themeColor="text1"/>
          <w:sz w:val="20"/>
        </w:rPr>
      </w:pPr>
      <w:r w:rsidRPr="000D71C5">
        <w:rPr>
          <w:b/>
          <w:bCs/>
          <w:color w:val="000000" w:themeColor="text1"/>
          <w:sz w:val="18"/>
        </w:rPr>
        <w:t>_____________________________________________</w:t>
      </w:r>
      <w:r w:rsidR="00D76F5F">
        <w:rPr>
          <w:b/>
          <w:bCs/>
          <w:color w:val="000000" w:themeColor="text1"/>
          <w:sz w:val="18"/>
        </w:rPr>
        <w:t>___</w:t>
      </w:r>
      <w:r w:rsidRPr="000D71C5">
        <w:rPr>
          <w:b/>
          <w:bCs/>
          <w:color w:val="000000" w:themeColor="text1"/>
          <w:sz w:val="18"/>
        </w:rPr>
        <w:t>____________________________________________</w:t>
      </w:r>
    </w:p>
    <w:p w:rsidR="000D71C5" w:rsidRPr="000D71C5" w:rsidRDefault="000D71C5" w:rsidP="000D71C5">
      <w:pPr>
        <w:jc w:val="center"/>
        <w:rPr>
          <w:b/>
          <w:bCs/>
          <w:color w:val="000000" w:themeColor="text1"/>
          <w:sz w:val="20"/>
        </w:rPr>
      </w:pPr>
      <w:r w:rsidRPr="000D71C5">
        <w:rPr>
          <w:b/>
          <w:bCs/>
          <w:color w:val="000000" w:themeColor="text1"/>
          <w:sz w:val="20"/>
        </w:rPr>
        <w:t>П – и   361021,   КБР,  Прохладненский район,     с. Черниговское,  ул. Кравченко , 80, тел  9–35-35</w:t>
      </w:r>
    </w:p>
    <w:p w:rsidR="000D71C5" w:rsidRPr="00A349A9" w:rsidRDefault="000D71C5" w:rsidP="000D71C5">
      <w:pPr>
        <w:jc w:val="center"/>
        <w:rPr>
          <w:b/>
          <w:bCs/>
          <w:sz w:val="20"/>
        </w:rPr>
      </w:pPr>
      <w:r w:rsidRPr="000D71C5">
        <w:rPr>
          <w:b/>
          <w:bCs/>
          <w:color w:val="000000" w:themeColor="text1"/>
          <w:sz w:val="20"/>
        </w:rPr>
        <w:t>___________</w:t>
      </w:r>
      <w:r>
        <w:rPr>
          <w:b/>
          <w:bCs/>
          <w:color w:val="000000" w:themeColor="text1"/>
          <w:sz w:val="20"/>
        </w:rPr>
        <w:t>___________________________</w:t>
      </w:r>
      <w:r w:rsidRPr="000D71C5">
        <w:rPr>
          <w:b/>
          <w:bCs/>
          <w:color w:val="000000" w:themeColor="text1"/>
          <w:sz w:val="20"/>
        </w:rPr>
        <w:t>______________________________________________</w:t>
      </w:r>
    </w:p>
    <w:p w:rsidR="000D71C5" w:rsidRPr="00D76F5F" w:rsidRDefault="00D76F5F" w:rsidP="000D71C5">
      <w:pPr>
        <w:jc w:val="center"/>
        <w:rPr>
          <w:bCs/>
          <w:sz w:val="24"/>
        </w:rPr>
      </w:pPr>
      <w:r w:rsidRPr="00D76F5F">
        <w:rPr>
          <w:sz w:val="24"/>
        </w:rPr>
        <w:t xml:space="preserve">16.12.2016              </w:t>
      </w:r>
      <w:r w:rsidR="000D71C5" w:rsidRPr="00D76F5F">
        <w:rPr>
          <w:sz w:val="24"/>
        </w:rPr>
        <w:t xml:space="preserve">                                                                    </w:t>
      </w:r>
      <w:r>
        <w:rPr>
          <w:sz w:val="24"/>
        </w:rPr>
        <w:t xml:space="preserve">                   </w:t>
      </w:r>
      <w:r w:rsidR="000D71C5" w:rsidRPr="00D76F5F">
        <w:rPr>
          <w:sz w:val="24"/>
        </w:rPr>
        <w:t>с. Черниговское</w:t>
      </w:r>
    </w:p>
    <w:p w:rsidR="000D71C5" w:rsidRPr="00D76F5F" w:rsidRDefault="000D71C5" w:rsidP="000D71C5">
      <w:pPr>
        <w:pStyle w:val="a6"/>
        <w:jc w:val="center"/>
        <w:rPr>
          <w:b w:val="0"/>
          <w:bCs/>
          <w:sz w:val="28"/>
          <w:szCs w:val="24"/>
        </w:rPr>
      </w:pPr>
      <w:r w:rsidRPr="00D76F5F">
        <w:rPr>
          <w:bCs/>
          <w:sz w:val="28"/>
          <w:szCs w:val="24"/>
        </w:rPr>
        <w:t xml:space="preserve">                                             </w:t>
      </w:r>
    </w:p>
    <w:p w:rsidR="000D71C5" w:rsidRPr="00267FDB" w:rsidRDefault="000D71C5" w:rsidP="000D71C5">
      <w:pPr>
        <w:pStyle w:val="a6"/>
        <w:jc w:val="center"/>
        <w:rPr>
          <w:sz w:val="22"/>
          <w:szCs w:val="24"/>
        </w:rPr>
      </w:pPr>
      <w:r w:rsidRPr="00267FDB">
        <w:rPr>
          <w:bCs/>
          <w:sz w:val="22"/>
          <w:szCs w:val="24"/>
        </w:rPr>
        <w:t xml:space="preserve">  </w:t>
      </w:r>
    </w:p>
    <w:p w:rsidR="000D71C5" w:rsidRPr="00A349A9" w:rsidRDefault="000D71C5" w:rsidP="000D71C5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 xml:space="preserve">РЕШЕНИЕ № </w:t>
      </w:r>
      <w:r w:rsidR="00D76F5F">
        <w:rPr>
          <w:b/>
          <w:sz w:val="24"/>
        </w:rPr>
        <w:t>5</w:t>
      </w:r>
      <w:r w:rsidR="00D76F5F">
        <w:rPr>
          <w:b/>
          <w:sz w:val="24"/>
          <w:lang w:val="en-US"/>
        </w:rPr>
        <w:t>/</w:t>
      </w:r>
      <w:r w:rsidR="00D76F5F">
        <w:rPr>
          <w:b/>
          <w:sz w:val="24"/>
        </w:rPr>
        <w:t>3</w:t>
      </w:r>
    </w:p>
    <w:p w:rsidR="000D71C5" w:rsidRPr="00A349A9" w:rsidRDefault="000D71C5" w:rsidP="000D71C5">
      <w:pPr>
        <w:ind w:firstLine="709"/>
        <w:jc w:val="center"/>
        <w:rPr>
          <w:b/>
          <w:sz w:val="24"/>
        </w:rPr>
      </w:pPr>
      <w:r w:rsidRPr="00A349A9">
        <w:rPr>
          <w:b/>
          <w:sz w:val="24"/>
        </w:rPr>
        <w:t>Совета местного самоуправления сельского поселения Черниговское Пр</w:t>
      </w:r>
      <w:r w:rsidRPr="00A349A9">
        <w:rPr>
          <w:b/>
          <w:sz w:val="24"/>
        </w:rPr>
        <w:t>о</w:t>
      </w:r>
      <w:r w:rsidRPr="00A349A9">
        <w:rPr>
          <w:b/>
          <w:sz w:val="24"/>
        </w:rPr>
        <w:t>хладненского муниципального района</w:t>
      </w:r>
    </w:p>
    <w:p w:rsidR="000D71C5" w:rsidRDefault="000D71C5" w:rsidP="0018645E">
      <w:pPr>
        <w:ind w:left="-180"/>
        <w:jc w:val="right"/>
      </w:pPr>
    </w:p>
    <w:p w:rsidR="000D71C5" w:rsidRDefault="000D71C5" w:rsidP="0018645E">
      <w:pPr>
        <w:ind w:left="-180"/>
        <w:jc w:val="right"/>
      </w:pPr>
    </w:p>
    <w:p w:rsidR="00B07AA3" w:rsidRDefault="00B07AA3" w:rsidP="00B07AA3">
      <w:pPr>
        <w:jc w:val="center"/>
      </w:pPr>
    </w:p>
    <w:p w:rsidR="00B07AA3" w:rsidRDefault="00B07AA3" w:rsidP="00B07AA3">
      <w:pPr>
        <w:jc w:val="both"/>
        <w:rPr>
          <w:szCs w:val="28"/>
        </w:rPr>
      </w:pPr>
      <w:r>
        <w:rPr>
          <w:szCs w:val="28"/>
        </w:rPr>
        <w:t xml:space="preserve">Об утверждении Прогнозного </w:t>
      </w:r>
    </w:p>
    <w:p w:rsidR="00B07AA3" w:rsidRDefault="00B07AA3" w:rsidP="00B07AA3">
      <w:pPr>
        <w:jc w:val="both"/>
        <w:rPr>
          <w:szCs w:val="28"/>
        </w:rPr>
      </w:pPr>
      <w:r>
        <w:rPr>
          <w:szCs w:val="28"/>
        </w:rPr>
        <w:t xml:space="preserve">плана (программы) приватизации </w:t>
      </w:r>
    </w:p>
    <w:p w:rsidR="00B07AA3" w:rsidRDefault="00B07AA3" w:rsidP="00B07AA3">
      <w:pPr>
        <w:jc w:val="both"/>
        <w:rPr>
          <w:szCs w:val="28"/>
        </w:rPr>
      </w:pPr>
      <w:r>
        <w:rPr>
          <w:szCs w:val="28"/>
        </w:rPr>
        <w:t>муниципального имущества</w:t>
      </w:r>
      <w:r w:rsidR="000D71C5">
        <w:rPr>
          <w:szCs w:val="28"/>
        </w:rPr>
        <w:t xml:space="preserve"> с.п. Черниговское </w:t>
      </w:r>
    </w:p>
    <w:p w:rsidR="00B07AA3" w:rsidRDefault="00B07AA3" w:rsidP="00B07AA3">
      <w:pPr>
        <w:jc w:val="both"/>
        <w:rPr>
          <w:szCs w:val="28"/>
        </w:rPr>
      </w:pPr>
      <w:r>
        <w:rPr>
          <w:szCs w:val="28"/>
        </w:rPr>
        <w:t xml:space="preserve">Прохладненского муниципального </w:t>
      </w:r>
    </w:p>
    <w:p w:rsidR="006861F9" w:rsidRDefault="00B07AA3" w:rsidP="00B07AA3">
      <w:pPr>
        <w:jc w:val="both"/>
        <w:rPr>
          <w:szCs w:val="28"/>
        </w:rPr>
      </w:pPr>
      <w:r>
        <w:rPr>
          <w:szCs w:val="28"/>
        </w:rPr>
        <w:t xml:space="preserve">района </w:t>
      </w:r>
      <w:r w:rsidR="00CF175F">
        <w:rPr>
          <w:szCs w:val="28"/>
        </w:rPr>
        <w:t xml:space="preserve">КБР </w:t>
      </w:r>
      <w:r>
        <w:rPr>
          <w:szCs w:val="28"/>
        </w:rPr>
        <w:t>на 201</w:t>
      </w:r>
      <w:r w:rsidR="002252B8">
        <w:rPr>
          <w:szCs w:val="28"/>
        </w:rPr>
        <w:t>7</w:t>
      </w:r>
      <w:r w:rsidR="006861F9">
        <w:rPr>
          <w:szCs w:val="28"/>
        </w:rPr>
        <w:t xml:space="preserve">год и плановый </w:t>
      </w:r>
    </w:p>
    <w:p w:rsidR="00B07AA3" w:rsidRDefault="006861F9" w:rsidP="00B07AA3">
      <w:pPr>
        <w:jc w:val="both"/>
        <w:rPr>
          <w:szCs w:val="28"/>
        </w:rPr>
      </w:pPr>
      <w:r>
        <w:rPr>
          <w:szCs w:val="28"/>
        </w:rPr>
        <w:t xml:space="preserve">период 2018 и </w:t>
      </w:r>
      <w:r w:rsidR="00373C54">
        <w:rPr>
          <w:szCs w:val="28"/>
        </w:rPr>
        <w:t xml:space="preserve">2019 </w:t>
      </w:r>
      <w:r w:rsidR="0054009A">
        <w:rPr>
          <w:szCs w:val="28"/>
        </w:rPr>
        <w:t>год</w:t>
      </w:r>
      <w:r>
        <w:rPr>
          <w:szCs w:val="28"/>
        </w:rPr>
        <w:t>ов</w:t>
      </w:r>
    </w:p>
    <w:p w:rsidR="00B07AA3" w:rsidRDefault="00B07AA3" w:rsidP="00B07AA3">
      <w:pPr>
        <w:jc w:val="both"/>
        <w:rPr>
          <w:szCs w:val="28"/>
        </w:rPr>
      </w:pPr>
    </w:p>
    <w:p w:rsidR="00B07AA3" w:rsidRDefault="00B07AA3" w:rsidP="00B07AA3">
      <w:pPr>
        <w:tabs>
          <w:tab w:val="left" w:pos="709"/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В соответствии с Федеральн</w:t>
      </w:r>
      <w:r w:rsidR="00FB2F99">
        <w:rPr>
          <w:szCs w:val="28"/>
        </w:rPr>
        <w:t>ым</w:t>
      </w:r>
      <w:r>
        <w:rPr>
          <w:szCs w:val="28"/>
        </w:rPr>
        <w:t xml:space="preserve"> закон</w:t>
      </w:r>
      <w:r w:rsidR="00FB2F99">
        <w:rPr>
          <w:szCs w:val="28"/>
        </w:rPr>
        <w:t>ом</w:t>
      </w:r>
      <w:r>
        <w:rPr>
          <w:szCs w:val="28"/>
        </w:rPr>
        <w:t xml:space="preserve"> от 21.12.2001г. №178-ФЗ «О приватизации государственного и муниципального имущества»,  Федерал</w:t>
      </w:r>
      <w:r>
        <w:rPr>
          <w:szCs w:val="28"/>
        </w:rPr>
        <w:t>ь</w:t>
      </w:r>
      <w:r>
        <w:rPr>
          <w:szCs w:val="28"/>
        </w:rPr>
        <w:t>н</w:t>
      </w:r>
      <w:r w:rsidR="00FB2F99">
        <w:rPr>
          <w:szCs w:val="28"/>
        </w:rPr>
        <w:t>ым</w:t>
      </w:r>
      <w:r>
        <w:rPr>
          <w:szCs w:val="28"/>
        </w:rPr>
        <w:t xml:space="preserve"> закон</w:t>
      </w:r>
      <w:r w:rsidR="00FB2F99">
        <w:rPr>
          <w:szCs w:val="28"/>
        </w:rPr>
        <w:t>ом</w:t>
      </w:r>
      <w:r>
        <w:rPr>
          <w:szCs w:val="28"/>
        </w:rPr>
        <w:t xml:space="preserve"> от 06.10.2003г. №131-ФЗ «Об общих принципах организации местного самоуправления в Российской Федерации», Устав</w:t>
      </w:r>
      <w:r w:rsidR="00FB2F99">
        <w:rPr>
          <w:szCs w:val="28"/>
        </w:rPr>
        <w:t>ом</w:t>
      </w:r>
      <w:r>
        <w:rPr>
          <w:szCs w:val="28"/>
        </w:rPr>
        <w:t xml:space="preserve"> </w:t>
      </w:r>
      <w:r w:rsidR="000D71C5">
        <w:rPr>
          <w:szCs w:val="28"/>
        </w:rPr>
        <w:t>сельского п</w:t>
      </w:r>
      <w:r w:rsidR="000D71C5">
        <w:rPr>
          <w:szCs w:val="28"/>
        </w:rPr>
        <w:t>о</w:t>
      </w:r>
      <w:r w:rsidR="000D71C5">
        <w:rPr>
          <w:szCs w:val="28"/>
        </w:rPr>
        <w:t xml:space="preserve">селения Черниговское </w:t>
      </w:r>
      <w:r>
        <w:rPr>
          <w:szCs w:val="28"/>
        </w:rPr>
        <w:t>Прохладненского муниципального района</w:t>
      </w:r>
      <w:r w:rsidR="005D708A">
        <w:rPr>
          <w:szCs w:val="28"/>
        </w:rPr>
        <w:t xml:space="preserve"> КБР</w:t>
      </w:r>
      <w:r>
        <w:rPr>
          <w:szCs w:val="28"/>
        </w:rPr>
        <w:t xml:space="preserve">, </w:t>
      </w:r>
      <w:r w:rsidRPr="00A80B9C">
        <w:rPr>
          <w:szCs w:val="28"/>
        </w:rPr>
        <w:t>Пол</w:t>
      </w:r>
      <w:r w:rsidRPr="00A80B9C">
        <w:rPr>
          <w:szCs w:val="28"/>
        </w:rPr>
        <w:t>о</w:t>
      </w:r>
      <w:r w:rsidRPr="00A80B9C">
        <w:rPr>
          <w:szCs w:val="28"/>
        </w:rPr>
        <w:t xml:space="preserve">жением о приватизации муниципального имущества </w:t>
      </w:r>
      <w:r w:rsidR="000D71C5">
        <w:rPr>
          <w:szCs w:val="28"/>
        </w:rPr>
        <w:t xml:space="preserve">сельского поселения Черниговское </w:t>
      </w:r>
      <w:r w:rsidRPr="00A80B9C">
        <w:rPr>
          <w:szCs w:val="28"/>
        </w:rPr>
        <w:t>Прохладненского муниципального района</w:t>
      </w:r>
      <w:r w:rsidR="00A80B9C" w:rsidRPr="00A80B9C">
        <w:rPr>
          <w:szCs w:val="28"/>
        </w:rPr>
        <w:t xml:space="preserve"> КБР</w:t>
      </w:r>
      <w:r w:rsidRPr="00A80B9C">
        <w:rPr>
          <w:szCs w:val="28"/>
        </w:rPr>
        <w:t xml:space="preserve">, утвержденного решением Совета местного самоуправления </w:t>
      </w:r>
      <w:r w:rsidR="000D71C5">
        <w:rPr>
          <w:szCs w:val="28"/>
        </w:rPr>
        <w:t>сельского поселения Черниго</w:t>
      </w:r>
      <w:r w:rsidR="000D71C5">
        <w:rPr>
          <w:szCs w:val="28"/>
        </w:rPr>
        <w:t>в</w:t>
      </w:r>
      <w:r w:rsidR="000D71C5">
        <w:rPr>
          <w:szCs w:val="28"/>
        </w:rPr>
        <w:t xml:space="preserve">ское </w:t>
      </w:r>
      <w:r w:rsidRPr="00A80B9C">
        <w:rPr>
          <w:szCs w:val="28"/>
        </w:rPr>
        <w:t xml:space="preserve">Прохладненского муниципального района </w:t>
      </w:r>
      <w:r w:rsidR="005D708A">
        <w:rPr>
          <w:szCs w:val="28"/>
        </w:rPr>
        <w:t xml:space="preserve">КБР </w:t>
      </w:r>
      <w:r w:rsidRPr="00A80B9C">
        <w:rPr>
          <w:szCs w:val="28"/>
        </w:rPr>
        <w:t>от</w:t>
      </w:r>
      <w:r w:rsidR="004B3C9A">
        <w:rPr>
          <w:szCs w:val="28"/>
        </w:rPr>
        <w:t xml:space="preserve"> </w:t>
      </w:r>
      <w:r w:rsidR="000D71C5">
        <w:rPr>
          <w:szCs w:val="28"/>
        </w:rPr>
        <w:t>27.06</w:t>
      </w:r>
      <w:r w:rsidRPr="004B3C9A">
        <w:rPr>
          <w:szCs w:val="28"/>
        </w:rPr>
        <w:t>.20</w:t>
      </w:r>
      <w:r w:rsidR="00A80B9C" w:rsidRPr="004B3C9A">
        <w:rPr>
          <w:szCs w:val="28"/>
        </w:rPr>
        <w:t>1</w:t>
      </w:r>
      <w:r w:rsidRPr="004B3C9A">
        <w:rPr>
          <w:szCs w:val="28"/>
        </w:rPr>
        <w:t>6</w:t>
      </w:r>
      <w:r w:rsidRPr="00A80B9C">
        <w:rPr>
          <w:szCs w:val="28"/>
        </w:rPr>
        <w:t xml:space="preserve"> г. №</w:t>
      </w:r>
      <w:r w:rsidR="000D71C5">
        <w:rPr>
          <w:szCs w:val="28"/>
        </w:rPr>
        <w:t>74/4</w:t>
      </w:r>
      <w:r w:rsidRPr="00A80B9C">
        <w:rPr>
          <w:szCs w:val="28"/>
        </w:rPr>
        <w:t>,</w:t>
      </w:r>
      <w:r>
        <w:rPr>
          <w:szCs w:val="28"/>
        </w:rPr>
        <w:t xml:space="preserve"> Совет местного самоуправления </w:t>
      </w:r>
      <w:r w:rsidR="000D71C5">
        <w:rPr>
          <w:szCs w:val="28"/>
        </w:rPr>
        <w:t xml:space="preserve">сельского поселения Черниговское </w:t>
      </w:r>
      <w:r>
        <w:rPr>
          <w:szCs w:val="28"/>
        </w:rPr>
        <w:t>Пр</w:t>
      </w:r>
      <w:r>
        <w:rPr>
          <w:szCs w:val="28"/>
        </w:rPr>
        <w:t>о</w:t>
      </w:r>
      <w:r>
        <w:rPr>
          <w:szCs w:val="28"/>
        </w:rPr>
        <w:t>хладненского муниципального района</w:t>
      </w:r>
      <w:r w:rsidR="008F1784">
        <w:rPr>
          <w:szCs w:val="28"/>
        </w:rPr>
        <w:t xml:space="preserve"> КБР</w:t>
      </w:r>
    </w:p>
    <w:p w:rsidR="00B07AA3" w:rsidRDefault="00B07AA3" w:rsidP="00B07AA3">
      <w:pPr>
        <w:tabs>
          <w:tab w:val="left" w:pos="709"/>
          <w:tab w:val="left" w:pos="851"/>
        </w:tabs>
        <w:ind w:firstLine="567"/>
        <w:jc w:val="both"/>
        <w:rPr>
          <w:szCs w:val="28"/>
        </w:rPr>
      </w:pPr>
    </w:p>
    <w:p w:rsidR="00B07AA3" w:rsidRDefault="00B07AA3" w:rsidP="00B07AA3">
      <w:pPr>
        <w:ind w:firstLine="567"/>
        <w:jc w:val="center"/>
        <w:rPr>
          <w:szCs w:val="28"/>
        </w:rPr>
      </w:pPr>
      <w:r>
        <w:rPr>
          <w:szCs w:val="28"/>
        </w:rPr>
        <w:t>РЕШИЛ:</w:t>
      </w:r>
    </w:p>
    <w:p w:rsidR="005D708A" w:rsidRDefault="005D708A" w:rsidP="00B07AA3">
      <w:pPr>
        <w:ind w:firstLine="567"/>
        <w:jc w:val="center"/>
        <w:rPr>
          <w:szCs w:val="28"/>
        </w:rPr>
      </w:pPr>
    </w:p>
    <w:p w:rsidR="00B07AA3" w:rsidRDefault="00B07AA3" w:rsidP="006861F9">
      <w:pPr>
        <w:jc w:val="both"/>
        <w:rPr>
          <w:szCs w:val="28"/>
        </w:rPr>
      </w:pPr>
      <w:r>
        <w:rPr>
          <w:szCs w:val="28"/>
        </w:rPr>
        <w:t xml:space="preserve">1.Утвердить Прогнозный план (программу) приватизации муниципального имущества </w:t>
      </w:r>
      <w:r w:rsidR="000D71C5">
        <w:rPr>
          <w:szCs w:val="28"/>
        </w:rPr>
        <w:t xml:space="preserve">сельского поселения Черниговское </w:t>
      </w:r>
      <w:r>
        <w:rPr>
          <w:szCs w:val="28"/>
        </w:rPr>
        <w:t>Прохладненского муниц</w:t>
      </w:r>
      <w:r>
        <w:rPr>
          <w:szCs w:val="28"/>
        </w:rPr>
        <w:t>и</w:t>
      </w:r>
      <w:r>
        <w:rPr>
          <w:szCs w:val="28"/>
        </w:rPr>
        <w:t xml:space="preserve">пального района </w:t>
      </w:r>
      <w:r w:rsidR="00CF175F">
        <w:rPr>
          <w:szCs w:val="28"/>
        </w:rPr>
        <w:t xml:space="preserve">КБР </w:t>
      </w:r>
      <w:r w:rsidR="006861F9">
        <w:rPr>
          <w:szCs w:val="28"/>
        </w:rPr>
        <w:t>на 2017год и плановый период 2018 и 2019 годов</w:t>
      </w:r>
      <w:r w:rsidR="002252B8">
        <w:rPr>
          <w:szCs w:val="28"/>
        </w:rPr>
        <w:t xml:space="preserve"> с</w:t>
      </w:r>
      <w:r w:rsidR="002252B8">
        <w:rPr>
          <w:szCs w:val="28"/>
        </w:rPr>
        <w:t>о</w:t>
      </w:r>
      <w:r w:rsidR="002252B8">
        <w:rPr>
          <w:szCs w:val="28"/>
        </w:rPr>
        <w:t>гласно п</w:t>
      </w:r>
      <w:r w:rsidR="00FB2F99">
        <w:rPr>
          <w:szCs w:val="28"/>
        </w:rPr>
        <w:t>риложени</w:t>
      </w:r>
      <w:r w:rsidR="002252B8">
        <w:rPr>
          <w:szCs w:val="28"/>
        </w:rPr>
        <w:t>ю</w:t>
      </w:r>
      <w:r>
        <w:rPr>
          <w:szCs w:val="28"/>
        </w:rPr>
        <w:t>.</w:t>
      </w:r>
    </w:p>
    <w:p w:rsidR="00B07AA3" w:rsidRDefault="00B07AA3" w:rsidP="006861F9">
      <w:pPr>
        <w:jc w:val="both"/>
        <w:rPr>
          <w:szCs w:val="28"/>
        </w:rPr>
      </w:pPr>
      <w:r>
        <w:rPr>
          <w:szCs w:val="28"/>
        </w:rPr>
        <w:t xml:space="preserve">2.Местной администрации </w:t>
      </w:r>
      <w:r w:rsidR="000D71C5">
        <w:rPr>
          <w:szCs w:val="28"/>
        </w:rPr>
        <w:t xml:space="preserve">сельского поселения Черниговское </w:t>
      </w:r>
      <w:r>
        <w:rPr>
          <w:szCs w:val="28"/>
        </w:rPr>
        <w:t>Прохладне</w:t>
      </w:r>
      <w:r>
        <w:rPr>
          <w:szCs w:val="28"/>
        </w:rPr>
        <w:t>н</w:t>
      </w:r>
      <w:r>
        <w:rPr>
          <w:szCs w:val="28"/>
        </w:rPr>
        <w:t xml:space="preserve">ского муниципального района </w:t>
      </w:r>
      <w:r w:rsidR="00A53ACD">
        <w:rPr>
          <w:szCs w:val="28"/>
        </w:rPr>
        <w:t xml:space="preserve">КБР </w:t>
      </w:r>
      <w:r>
        <w:rPr>
          <w:szCs w:val="28"/>
        </w:rPr>
        <w:t>обеспечить в установленном порядке ре</w:t>
      </w:r>
      <w:r>
        <w:rPr>
          <w:szCs w:val="28"/>
        </w:rPr>
        <w:t>а</w:t>
      </w:r>
      <w:r>
        <w:rPr>
          <w:szCs w:val="28"/>
        </w:rPr>
        <w:t xml:space="preserve">лизацию Прогнозного плана (программы) приватизации муниципального </w:t>
      </w:r>
      <w:r>
        <w:rPr>
          <w:szCs w:val="28"/>
        </w:rPr>
        <w:lastRenderedPageBreak/>
        <w:t xml:space="preserve">имущества </w:t>
      </w:r>
      <w:r w:rsidR="000D71C5">
        <w:rPr>
          <w:szCs w:val="28"/>
        </w:rPr>
        <w:t xml:space="preserve">сельского поселения Черниговское </w:t>
      </w:r>
      <w:r>
        <w:rPr>
          <w:szCs w:val="28"/>
        </w:rPr>
        <w:t>Прохладненского муниц</w:t>
      </w:r>
      <w:r>
        <w:rPr>
          <w:szCs w:val="28"/>
        </w:rPr>
        <w:t>и</w:t>
      </w:r>
      <w:r>
        <w:rPr>
          <w:szCs w:val="28"/>
        </w:rPr>
        <w:t xml:space="preserve">пального района </w:t>
      </w:r>
      <w:r w:rsidR="00CF175F">
        <w:rPr>
          <w:szCs w:val="28"/>
        </w:rPr>
        <w:t xml:space="preserve">КБР </w:t>
      </w:r>
      <w:r w:rsidR="006861F9">
        <w:rPr>
          <w:szCs w:val="28"/>
        </w:rPr>
        <w:t>на 2017год и плановый период 2018 и 2019 годов</w:t>
      </w:r>
      <w:r>
        <w:rPr>
          <w:szCs w:val="28"/>
        </w:rPr>
        <w:t>.</w:t>
      </w:r>
    </w:p>
    <w:p w:rsidR="00B07AA3" w:rsidRPr="000D71C5" w:rsidRDefault="00B07AA3" w:rsidP="00B07AA3">
      <w:pPr>
        <w:tabs>
          <w:tab w:val="left" w:pos="567"/>
          <w:tab w:val="left" w:pos="709"/>
        </w:tabs>
        <w:ind w:firstLine="567"/>
        <w:jc w:val="both"/>
        <w:rPr>
          <w:color w:val="000000" w:themeColor="text1"/>
          <w:szCs w:val="28"/>
        </w:rPr>
      </w:pPr>
      <w:r>
        <w:rPr>
          <w:szCs w:val="28"/>
        </w:rPr>
        <w:t xml:space="preserve">3. </w:t>
      </w:r>
      <w:r w:rsidR="002252B8">
        <w:rPr>
          <w:szCs w:val="28"/>
        </w:rPr>
        <w:t>О</w:t>
      </w:r>
      <w:r w:rsidR="000F7AE7">
        <w:rPr>
          <w:szCs w:val="28"/>
        </w:rPr>
        <w:t>публиковать</w:t>
      </w:r>
      <w:r>
        <w:rPr>
          <w:szCs w:val="28"/>
        </w:rPr>
        <w:t xml:space="preserve"> в газете «Прохладненские известия» с одновременным размещением на официальных сайтах Российской Федерации для размещ</w:t>
      </w:r>
      <w:r>
        <w:rPr>
          <w:szCs w:val="28"/>
        </w:rPr>
        <w:t>е</w:t>
      </w:r>
      <w:r>
        <w:rPr>
          <w:szCs w:val="28"/>
        </w:rPr>
        <w:t xml:space="preserve">ния информации о проведении торгов и местной администрации </w:t>
      </w:r>
      <w:r w:rsidR="000D71C5">
        <w:rPr>
          <w:szCs w:val="28"/>
        </w:rPr>
        <w:t xml:space="preserve">сельского поселения Черниговское </w:t>
      </w:r>
      <w:r>
        <w:rPr>
          <w:szCs w:val="28"/>
        </w:rPr>
        <w:t>Прохладненского муниципального района</w:t>
      </w:r>
      <w:r w:rsidR="00CF175F">
        <w:rPr>
          <w:szCs w:val="28"/>
        </w:rPr>
        <w:t xml:space="preserve"> КБР </w:t>
      </w:r>
      <w:r w:rsidR="000D71C5" w:rsidRPr="000D71C5">
        <w:t xml:space="preserve"> </w:t>
      </w:r>
      <w:hyperlink r:id="rId7" w:history="1">
        <w:r w:rsidR="000D71C5" w:rsidRPr="000D71C5">
          <w:rPr>
            <w:rStyle w:val="a8"/>
            <w:color w:val="000000" w:themeColor="text1"/>
            <w:szCs w:val="28"/>
          </w:rPr>
          <w:t>www.</w:t>
        </w:r>
        <w:r w:rsidR="000D71C5" w:rsidRPr="000D71C5">
          <w:rPr>
            <w:rStyle w:val="a8"/>
            <w:color w:val="000000" w:themeColor="text1"/>
            <w:szCs w:val="28"/>
            <w:lang w:val="en-US"/>
          </w:rPr>
          <w:t>adm</w:t>
        </w:r>
        <w:r w:rsidR="000D71C5" w:rsidRPr="000D71C5">
          <w:rPr>
            <w:rStyle w:val="a8"/>
            <w:color w:val="000000" w:themeColor="text1"/>
            <w:szCs w:val="28"/>
          </w:rPr>
          <w:t>-</w:t>
        </w:r>
        <w:r w:rsidR="000D71C5" w:rsidRPr="000D71C5">
          <w:rPr>
            <w:rStyle w:val="a8"/>
            <w:color w:val="000000" w:themeColor="text1"/>
            <w:szCs w:val="28"/>
            <w:lang w:val="en-US"/>
          </w:rPr>
          <w:t>chernigovskoe</w:t>
        </w:r>
        <w:r w:rsidR="000D71C5" w:rsidRPr="000D71C5">
          <w:rPr>
            <w:rStyle w:val="a8"/>
            <w:color w:val="000000" w:themeColor="text1"/>
            <w:szCs w:val="28"/>
          </w:rPr>
          <w:t>.</w:t>
        </w:r>
        <w:r w:rsidR="000D71C5" w:rsidRPr="000D71C5">
          <w:rPr>
            <w:rStyle w:val="a8"/>
            <w:color w:val="000000" w:themeColor="text1"/>
            <w:szCs w:val="28"/>
            <w:lang w:val="en-US"/>
          </w:rPr>
          <w:t>ru</w:t>
        </w:r>
      </w:hyperlink>
    </w:p>
    <w:p w:rsidR="00B07AA3" w:rsidRDefault="00B07AA3" w:rsidP="00B07AA3">
      <w:pPr>
        <w:ind w:firstLine="567"/>
        <w:jc w:val="both"/>
        <w:rPr>
          <w:szCs w:val="28"/>
        </w:rPr>
      </w:pPr>
      <w:r>
        <w:rPr>
          <w:szCs w:val="28"/>
        </w:rPr>
        <w:t>4. Контроль исполнени</w:t>
      </w:r>
      <w:r w:rsidR="009000DE">
        <w:rPr>
          <w:szCs w:val="28"/>
        </w:rPr>
        <w:t>я</w:t>
      </w:r>
      <w:r>
        <w:rPr>
          <w:szCs w:val="28"/>
        </w:rPr>
        <w:t xml:space="preserve"> настоящего Решения возложить на постоянно действующую комиссию по вопросам экономики, учету, торговли и бытов</w:t>
      </w:r>
      <w:r>
        <w:rPr>
          <w:szCs w:val="28"/>
        </w:rPr>
        <w:t>о</w:t>
      </w:r>
      <w:r w:rsidR="000D71C5">
        <w:rPr>
          <w:szCs w:val="28"/>
        </w:rPr>
        <w:t>му обслуживанию (Жиляев А.М.</w:t>
      </w:r>
      <w:r>
        <w:rPr>
          <w:szCs w:val="28"/>
        </w:rPr>
        <w:t>)</w:t>
      </w:r>
    </w:p>
    <w:p w:rsidR="00B07AA3" w:rsidRDefault="00B07AA3" w:rsidP="00B07AA3">
      <w:pPr>
        <w:ind w:firstLine="567"/>
        <w:jc w:val="both"/>
        <w:rPr>
          <w:szCs w:val="28"/>
        </w:rPr>
      </w:pPr>
      <w:r>
        <w:rPr>
          <w:szCs w:val="28"/>
        </w:rPr>
        <w:t>5. Настоящее Решение вступает в с</w:t>
      </w:r>
      <w:r w:rsidR="00FB2F99">
        <w:rPr>
          <w:szCs w:val="28"/>
        </w:rPr>
        <w:t>илу</w:t>
      </w:r>
      <w:r>
        <w:rPr>
          <w:szCs w:val="28"/>
        </w:rPr>
        <w:t xml:space="preserve"> момента его </w:t>
      </w:r>
      <w:r w:rsidR="002252B8">
        <w:rPr>
          <w:szCs w:val="28"/>
        </w:rPr>
        <w:t>официального о</w:t>
      </w:r>
      <w:r w:rsidR="000F7AE7">
        <w:rPr>
          <w:szCs w:val="28"/>
        </w:rPr>
        <w:t>пу</w:t>
      </w:r>
      <w:r w:rsidR="000F7AE7">
        <w:rPr>
          <w:szCs w:val="28"/>
        </w:rPr>
        <w:t>б</w:t>
      </w:r>
      <w:r w:rsidR="000F7AE7">
        <w:rPr>
          <w:szCs w:val="28"/>
        </w:rPr>
        <w:t>ликования</w:t>
      </w:r>
      <w:r>
        <w:rPr>
          <w:szCs w:val="28"/>
        </w:rPr>
        <w:t>.</w:t>
      </w:r>
    </w:p>
    <w:p w:rsidR="00B07AA3" w:rsidRDefault="00B07AA3" w:rsidP="00B07AA3">
      <w:pPr>
        <w:jc w:val="both"/>
        <w:rPr>
          <w:szCs w:val="28"/>
        </w:rPr>
      </w:pPr>
    </w:p>
    <w:p w:rsidR="00B07AA3" w:rsidRDefault="00B07AA3" w:rsidP="00B07AA3">
      <w:pPr>
        <w:jc w:val="both"/>
        <w:rPr>
          <w:szCs w:val="28"/>
        </w:rPr>
      </w:pPr>
    </w:p>
    <w:p w:rsidR="00EA6D8E" w:rsidRDefault="00EA6D8E" w:rsidP="00EA6D8E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местного                                                       Н.А. Голиков</w:t>
      </w:r>
    </w:p>
    <w:p w:rsidR="00EA6D8E" w:rsidRDefault="00EA6D8E" w:rsidP="00EA6D8E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с.п. Черниговское </w:t>
      </w:r>
    </w:p>
    <w:p w:rsidR="00EA6D8E" w:rsidRDefault="00EA6D8E" w:rsidP="00EA6D8E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Прохладненского муниципального района КБР</w:t>
      </w:r>
    </w:p>
    <w:p w:rsidR="00B07AA3" w:rsidRDefault="00B07AA3" w:rsidP="00B07AA3">
      <w:pPr>
        <w:spacing w:before="100" w:beforeAutospacing="1" w:after="100" w:afterAutospacing="1"/>
        <w:jc w:val="both"/>
        <w:rPr>
          <w:szCs w:val="28"/>
        </w:rPr>
      </w:pPr>
    </w:p>
    <w:p w:rsidR="00B07AA3" w:rsidRDefault="00B07AA3" w:rsidP="00B07AA3">
      <w:pPr>
        <w:spacing w:before="100" w:beforeAutospacing="1" w:after="100" w:afterAutospacing="1"/>
        <w:jc w:val="both"/>
        <w:rPr>
          <w:szCs w:val="28"/>
        </w:rPr>
      </w:pPr>
    </w:p>
    <w:p w:rsidR="00B07AA3" w:rsidRDefault="00B07AA3" w:rsidP="00B07AA3">
      <w:pPr>
        <w:spacing w:before="100" w:beforeAutospacing="1" w:after="100" w:afterAutospacing="1"/>
        <w:jc w:val="both"/>
        <w:rPr>
          <w:szCs w:val="28"/>
        </w:rPr>
      </w:pPr>
    </w:p>
    <w:p w:rsidR="00B07AA3" w:rsidRDefault="00B07AA3" w:rsidP="00B07AA3">
      <w:pPr>
        <w:spacing w:before="100" w:beforeAutospacing="1" w:after="100" w:afterAutospacing="1"/>
        <w:jc w:val="both"/>
        <w:rPr>
          <w:szCs w:val="28"/>
        </w:rPr>
      </w:pPr>
    </w:p>
    <w:p w:rsidR="00B07AA3" w:rsidRDefault="00B07AA3" w:rsidP="00B07AA3">
      <w:pPr>
        <w:spacing w:before="100" w:beforeAutospacing="1" w:after="100" w:afterAutospacing="1"/>
        <w:jc w:val="both"/>
        <w:rPr>
          <w:szCs w:val="28"/>
        </w:rPr>
      </w:pPr>
    </w:p>
    <w:p w:rsidR="00B07AA3" w:rsidRDefault="00B07AA3" w:rsidP="00B07AA3">
      <w:pPr>
        <w:spacing w:before="100" w:beforeAutospacing="1" w:after="100" w:afterAutospacing="1"/>
        <w:jc w:val="both"/>
        <w:rPr>
          <w:szCs w:val="28"/>
        </w:rPr>
      </w:pPr>
    </w:p>
    <w:p w:rsidR="00B07AA3" w:rsidRDefault="00B07AA3" w:rsidP="00B07AA3">
      <w:pPr>
        <w:spacing w:before="100" w:beforeAutospacing="1" w:after="100" w:afterAutospacing="1"/>
        <w:jc w:val="both"/>
        <w:rPr>
          <w:szCs w:val="28"/>
        </w:rPr>
      </w:pPr>
    </w:p>
    <w:p w:rsidR="00B07AA3" w:rsidRDefault="00B07AA3" w:rsidP="00B07AA3">
      <w:pPr>
        <w:spacing w:before="100" w:beforeAutospacing="1" w:after="100" w:afterAutospacing="1"/>
        <w:jc w:val="both"/>
        <w:rPr>
          <w:szCs w:val="28"/>
        </w:rPr>
      </w:pPr>
    </w:p>
    <w:p w:rsidR="00B07AA3" w:rsidRDefault="00B07AA3" w:rsidP="00B07AA3">
      <w:pPr>
        <w:spacing w:before="100" w:beforeAutospacing="1" w:after="100" w:afterAutospacing="1"/>
        <w:jc w:val="both"/>
        <w:rPr>
          <w:szCs w:val="28"/>
        </w:rPr>
      </w:pPr>
    </w:p>
    <w:p w:rsidR="00B07AA3" w:rsidRDefault="00B07AA3" w:rsidP="00B07AA3">
      <w:pPr>
        <w:spacing w:before="100" w:beforeAutospacing="1" w:after="100" w:afterAutospacing="1"/>
        <w:jc w:val="both"/>
        <w:rPr>
          <w:szCs w:val="28"/>
        </w:rPr>
      </w:pPr>
    </w:p>
    <w:p w:rsidR="00B07AA3" w:rsidRDefault="00B07AA3" w:rsidP="00B07AA3">
      <w:pPr>
        <w:spacing w:before="100" w:beforeAutospacing="1" w:after="100" w:afterAutospacing="1"/>
        <w:jc w:val="both"/>
        <w:rPr>
          <w:szCs w:val="28"/>
        </w:rPr>
      </w:pPr>
    </w:p>
    <w:p w:rsidR="00B07AA3" w:rsidRDefault="00B07AA3" w:rsidP="00B07AA3">
      <w:pPr>
        <w:spacing w:before="100" w:beforeAutospacing="1" w:after="100" w:afterAutospacing="1"/>
        <w:jc w:val="both"/>
        <w:rPr>
          <w:szCs w:val="28"/>
        </w:rPr>
      </w:pPr>
    </w:p>
    <w:p w:rsidR="00B07AA3" w:rsidRDefault="00B07AA3" w:rsidP="00B07AA3">
      <w:pPr>
        <w:spacing w:before="100" w:beforeAutospacing="1" w:after="100" w:afterAutospacing="1"/>
        <w:jc w:val="both"/>
        <w:rPr>
          <w:szCs w:val="28"/>
        </w:rPr>
      </w:pPr>
    </w:p>
    <w:p w:rsidR="00B07AA3" w:rsidRPr="00247D1B" w:rsidRDefault="00B07AA3" w:rsidP="00B07AA3">
      <w:pPr>
        <w:spacing w:before="100" w:beforeAutospacing="1" w:after="100" w:afterAutospacing="1"/>
        <w:jc w:val="both"/>
        <w:rPr>
          <w:szCs w:val="28"/>
        </w:rPr>
      </w:pPr>
    </w:p>
    <w:p w:rsidR="00B07AA3" w:rsidRDefault="00B07AA3" w:rsidP="00B07AA3">
      <w:pPr>
        <w:spacing w:before="100" w:beforeAutospacing="1" w:after="100" w:afterAutospacing="1"/>
        <w:jc w:val="both"/>
        <w:rPr>
          <w:szCs w:val="28"/>
        </w:rPr>
      </w:pPr>
    </w:p>
    <w:p w:rsidR="0054009A" w:rsidRPr="00247D1B" w:rsidRDefault="0054009A" w:rsidP="00B07AA3">
      <w:pPr>
        <w:spacing w:before="100" w:beforeAutospacing="1" w:after="100" w:afterAutospacing="1"/>
        <w:jc w:val="both"/>
        <w:rPr>
          <w:szCs w:val="28"/>
        </w:rPr>
      </w:pPr>
    </w:p>
    <w:p w:rsidR="00FB2F99" w:rsidRDefault="00B07AA3" w:rsidP="00B07AA3">
      <w:pPr>
        <w:jc w:val="right"/>
        <w:rPr>
          <w:sz w:val="20"/>
          <w:szCs w:val="20"/>
        </w:rPr>
      </w:pPr>
      <w:r w:rsidRPr="00BC67D6">
        <w:rPr>
          <w:sz w:val="20"/>
          <w:szCs w:val="20"/>
        </w:rPr>
        <w:t xml:space="preserve">                                                                          </w:t>
      </w:r>
    </w:p>
    <w:p w:rsidR="00FB2F99" w:rsidRDefault="00FB2F99" w:rsidP="00B07AA3">
      <w:pPr>
        <w:jc w:val="right"/>
        <w:rPr>
          <w:sz w:val="20"/>
          <w:szCs w:val="20"/>
        </w:rPr>
      </w:pPr>
    </w:p>
    <w:p w:rsidR="004B3C9A" w:rsidRDefault="004B3C9A" w:rsidP="00DF4E60">
      <w:pPr>
        <w:jc w:val="center"/>
        <w:rPr>
          <w:sz w:val="20"/>
          <w:szCs w:val="20"/>
        </w:rPr>
      </w:pPr>
    </w:p>
    <w:p w:rsidR="00E53529" w:rsidRDefault="00E53529" w:rsidP="00B07AA3">
      <w:pPr>
        <w:jc w:val="right"/>
        <w:rPr>
          <w:sz w:val="20"/>
          <w:szCs w:val="20"/>
        </w:rPr>
      </w:pPr>
    </w:p>
    <w:p w:rsidR="00B07AA3" w:rsidRPr="00D76F5F" w:rsidRDefault="00B07AA3" w:rsidP="00B07AA3">
      <w:pPr>
        <w:jc w:val="right"/>
        <w:rPr>
          <w:sz w:val="24"/>
          <w:szCs w:val="20"/>
        </w:rPr>
      </w:pPr>
      <w:r w:rsidRPr="00D76F5F">
        <w:rPr>
          <w:sz w:val="24"/>
          <w:szCs w:val="20"/>
        </w:rPr>
        <w:t>Приложение</w:t>
      </w:r>
    </w:p>
    <w:p w:rsidR="002252B8" w:rsidRPr="00D76F5F" w:rsidRDefault="002252B8" w:rsidP="000D71C5">
      <w:pPr>
        <w:jc w:val="right"/>
        <w:rPr>
          <w:sz w:val="24"/>
          <w:szCs w:val="20"/>
        </w:rPr>
      </w:pPr>
      <w:r w:rsidRPr="00D76F5F">
        <w:rPr>
          <w:sz w:val="24"/>
          <w:szCs w:val="20"/>
        </w:rPr>
        <w:t>Утвержден</w:t>
      </w:r>
    </w:p>
    <w:p w:rsidR="00BC67D6" w:rsidRPr="00D76F5F" w:rsidRDefault="00B07AA3" w:rsidP="000D71C5">
      <w:pPr>
        <w:jc w:val="right"/>
        <w:rPr>
          <w:sz w:val="24"/>
          <w:szCs w:val="20"/>
        </w:rPr>
      </w:pPr>
      <w:r w:rsidRPr="00D76F5F">
        <w:rPr>
          <w:sz w:val="24"/>
          <w:szCs w:val="20"/>
        </w:rPr>
        <w:t xml:space="preserve"> решени</w:t>
      </w:r>
      <w:r w:rsidR="002252B8" w:rsidRPr="00D76F5F">
        <w:rPr>
          <w:sz w:val="24"/>
          <w:szCs w:val="20"/>
        </w:rPr>
        <w:t>ем</w:t>
      </w:r>
      <w:r w:rsidRPr="00D76F5F">
        <w:rPr>
          <w:sz w:val="24"/>
          <w:szCs w:val="20"/>
        </w:rPr>
        <w:t xml:space="preserve"> Совета местного </w:t>
      </w:r>
    </w:p>
    <w:p w:rsidR="00BC67D6" w:rsidRPr="00D76F5F" w:rsidRDefault="00BC67D6" w:rsidP="00D76F5F">
      <w:pPr>
        <w:jc w:val="right"/>
        <w:rPr>
          <w:sz w:val="24"/>
          <w:szCs w:val="20"/>
        </w:rPr>
      </w:pPr>
      <w:r w:rsidRPr="00D76F5F">
        <w:rPr>
          <w:sz w:val="24"/>
          <w:szCs w:val="20"/>
        </w:rPr>
        <w:t xml:space="preserve">                                                                                               </w:t>
      </w:r>
      <w:r w:rsidR="00D76F5F">
        <w:rPr>
          <w:sz w:val="24"/>
          <w:szCs w:val="20"/>
        </w:rPr>
        <w:t xml:space="preserve">                            </w:t>
      </w:r>
      <w:r w:rsidR="00B07AA3" w:rsidRPr="00D76F5F">
        <w:rPr>
          <w:sz w:val="24"/>
          <w:szCs w:val="20"/>
        </w:rPr>
        <w:t>самоуправления</w:t>
      </w:r>
      <w:r w:rsidRPr="00D76F5F">
        <w:rPr>
          <w:sz w:val="24"/>
          <w:szCs w:val="20"/>
        </w:rPr>
        <w:t xml:space="preserve"> </w:t>
      </w:r>
      <w:r w:rsidR="000D71C5" w:rsidRPr="00D76F5F">
        <w:rPr>
          <w:sz w:val="24"/>
          <w:szCs w:val="20"/>
        </w:rPr>
        <w:t xml:space="preserve">сельского поселения Черниговское </w:t>
      </w:r>
      <w:r w:rsidR="00B07AA3" w:rsidRPr="00D76F5F">
        <w:rPr>
          <w:sz w:val="24"/>
          <w:szCs w:val="20"/>
        </w:rPr>
        <w:t>Прохладненског</w:t>
      </w:r>
      <w:r w:rsidR="00802B01" w:rsidRPr="00D76F5F">
        <w:rPr>
          <w:sz w:val="24"/>
          <w:szCs w:val="20"/>
        </w:rPr>
        <w:t>о</w:t>
      </w:r>
      <w:r w:rsidR="00B07AA3" w:rsidRPr="00D76F5F">
        <w:rPr>
          <w:sz w:val="24"/>
          <w:szCs w:val="20"/>
        </w:rPr>
        <w:t xml:space="preserve"> </w:t>
      </w:r>
      <w:r w:rsidRPr="00D76F5F">
        <w:rPr>
          <w:sz w:val="24"/>
          <w:szCs w:val="20"/>
        </w:rPr>
        <w:t xml:space="preserve">                                                                                                                                     </w:t>
      </w:r>
      <w:r w:rsidR="00CF175F" w:rsidRPr="00D76F5F">
        <w:rPr>
          <w:sz w:val="24"/>
          <w:szCs w:val="20"/>
        </w:rPr>
        <w:t xml:space="preserve">                         </w:t>
      </w:r>
      <w:r w:rsidRPr="00D76F5F">
        <w:rPr>
          <w:sz w:val="24"/>
          <w:szCs w:val="20"/>
        </w:rPr>
        <w:t xml:space="preserve">            </w:t>
      </w:r>
      <w:r w:rsidR="00B07AA3" w:rsidRPr="00D76F5F">
        <w:rPr>
          <w:sz w:val="24"/>
          <w:szCs w:val="20"/>
        </w:rPr>
        <w:t>муниципа</w:t>
      </w:r>
      <w:r w:rsidR="00D76F5F">
        <w:rPr>
          <w:sz w:val="24"/>
          <w:szCs w:val="20"/>
        </w:rPr>
        <w:t>ль</w:t>
      </w:r>
      <w:r w:rsidR="00B07AA3" w:rsidRPr="00D76F5F">
        <w:rPr>
          <w:sz w:val="24"/>
          <w:szCs w:val="20"/>
        </w:rPr>
        <w:t>ного</w:t>
      </w:r>
      <w:r w:rsidRPr="00D76F5F">
        <w:rPr>
          <w:sz w:val="24"/>
          <w:szCs w:val="20"/>
        </w:rPr>
        <w:t xml:space="preserve"> </w:t>
      </w:r>
      <w:r w:rsidR="00B07AA3" w:rsidRPr="00D76F5F">
        <w:rPr>
          <w:sz w:val="24"/>
          <w:szCs w:val="20"/>
        </w:rPr>
        <w:t xml:space="preserve">района </w:t>
      </w:r>
      <w:r w:rsidR="00CF175F" w:rsidRPr="00D76F5F">
        <w:rPr>
          <w:sz w:val="24"/>
          <w:szCs w:val="20"/>
        </w:rPr>
        <w:t xml:space="preserve">КБР </w:t>
      </w:r>
      <w:r w:rsidR="00B07AA3" w:rsidRPr="00D76F5F">
        <w:rPr>
          <w:sz w:val="24"/>
          <w:szCs w:val="20"/>
        </w:rPr>
        <w:t>от</w:t>
      </w:r>
      <w:r w:rsidRPr="00D76F5F">
        <w:rPr>
          <w:sz w:val="24"/>
          <w:szCs w:val="20"/>
        </w:rPr>
        <w:t xml:space="preserve">                          </w:t>
      </w:r>
      <w:r w:rsidR="00B07AA3" w:rsidRPr="00D76F5F">
        <w:rPr>
          <w:sz w:val="24"/>
          <w:szCs w:val="20"/>
        </w:rPr>
        <w:t xml:space="preserve"> </w:t>
      </w:r>
      <w:r w:rsidRPr="00D76F5F">
        <w:rPr>
          <w:sz w:val="24"/>
          <w:szCs w:val="20"/>
        </w:rPr>
        <w:t xml:space="preserve">                                 </w:t>
      </w:r>
    </w:p>
    <w:p w:rsidR="00B07AA3" w:rsidRPr="00D76F5F" w:rsidRDefault="00BC67D6" w:rsidP="00D76F5F">
      <w:pPr>
        <w:rPr>
          <w:sz w:val="24"/>
          <w:szCs w:val="20"/>
        </w:rPr>
      </w:pPr>
      <w:r w:rsidRPr="00D76F5F">
        <w:rPr>
          <w:sz w:val="24"/>
          <w:szCs w:val="20"/>
        </w:rPr>
        <w:t xml:space="preserve">                                                                                                        </w:t>
      </w:r>
      <w:r w:rsidR="00D76F5F">
        <w:rPr>
          <w:sz w:val="24"/>
          <w:szCs w:val="20"/>
        </w:rPr>
        <w:t xml:space="preserve">    </w:t>
      </w:r>
      <w:r w:rsidR="00B07AA3" w:rsidRPr="00D76F5F">
        <w:rPr>
          <w:sz w:val="24"/>
          <w:szCs w:val="20"/>
        </w:rPr>
        <w:t>«</w:t>
      </w:r>
      <w:r w:rsidR="00D76F5F" w:rsidRPr="00D76F5F">
        <w:rPr>
          <w:sz w:val="24"/>
          <w:szCs w:val="20"/>
        </w:rPr>
        <w:t>16</w:t>
      </w:r>
      <w:r w:rsidR="00B07AA3" w:rsidRPr="00D76F5F">
        <w:rPr>
          <w:sz w:val="24"/>
          <w:szCs w:val="20"/>
        </w:rPr>
        <w:t xml:space="preserve">» </w:t>
      </w:r>
      <w:r w:rsidR="00D76F5F" w:rsidRPr="00D76F5F">
        <w:rPr>
          <w:sz w:val="24"/>
          <w:szCs w:val="20"/>
        </w:rPr>
        <w:t xml:space="preserve">декабря </w:t>
      </w:r>
      <w:r w:rsidR="00B07AA3" w:rsidRPr="00D76F5F">
        <w:rPr>
          <w:sz w:val="24"/>
          <w:szCs w:val="20"/>
        </w:rPr>
        <w:t>201</w:t>
      </w:r>
      <w:r w:rsidR="00802B01" w:rsidRPr="00D76F5F">
        <w:rPr>
          <w:sz w:val="24"/>
          <w:szCs w:val="20"/>
        </w:rPr>
        <w:t>6</w:t>
      </w:r>
      <w:r w:rsidR="00B07AA3" w:rsidRPr="00D76F5F">
        <w:rPr>
          <w:sz w:val="24"/>
          <w:szCs w:val="20"/>
        </w:rPr>
        <w:t xml:space="preserve">г. № </w:t>
      </w:r>
      <w:r w:rsidR="00D76F5F" w:rsidRPr="00D76F5F">
        <w:rPr>
          <w:sz w:val="24"/>
          <w:szCs w:val="20"/>
        </w:rPr>
        <w:t>5/3</w:t>
      </w:r>
    </w:p>
    <w:p w:rsidR="00B07AA3" w:rsidRPr="0054009A" w:rsidRDefault="00B07AA3" w:rsidP="0054009A">
      <w:pPr>
        <w:jc w:val="center"/>
        <w:rPr>
          <w:sz w:val="24"/>
        </w:rPr>
      </w:pPr>
    </w:p>
    <w:p w:rsidR="00B07AA3" w:rsidRPr="004B3C9A" w:rsidRDefault="00B07AA3" w:rsidP="000D71C5">
      <w:pPr>
        <w:tabs>
          <w:tab w:val="left" w:pos="709"/>
        </w:tabs>
        <w:jc w:val="center"/>
        <w:rPr>
          <w:szCs w:val="28"/>
        </w:rPr>
      </w:pPr>
      <w:r w:rsidRPr="004B3C9A">
        <w:rPr>
          <w:szCs w:val="28"/>
        </w:rPr>
        <w:t>Прогнозный план (программа) приватизации</w:t>
      </w:r>
    </w:p>
    <w:p w:rsidR="000D71C5" w:rsidRDefault="00B07AA3" w:rsidP="000D71C5">
      <w:pPr>
        <w:jc w:val="center"/>
        <w:rPr>
          <w:szCs w:val="28"/>
        </w:rPr>
      </w:pPr>
      <w:r w:rsidRPr="004B3C9A">
        <w:rPr>
          <w:szCs w:val="28"/>
        </w:rPr>
        <w:t xml:space="preserve">муниципального имущества </w:t>
      </w:r>
      <w:r w:rsidR="000D71C5">
        <w:rPr>
          <w:szCs w:val="28"/>
        </w:rPr>
        <w:t xml:space="preserve">сельского поселения Черниговское </w:t>
      </w:r>
    </w:p>
    <w:p w:rsidR="00B07AA3" w:rsidRPr="004B3C9A" w:rsidRDefault="00B07AA3" w:rsidP="000D71C5">
      <w:pPr>
        <w:jc w:val="center"/>
        <w:rPr>
          <w:szCs w:val="28"/>
        </w:rPr>
      </w:pPr>
      <w:r w:rsidRPr="004B3C9A">
        <w:rPr>
          <w:szCs w:val="28"/>
        </w:rPr>
        <w:t>Прохладненского</w:t>
      </w:r>
      <w:r w:rsidR="000D71C5">
        <w:rPr>
          <w:szCs w:val="28"/>
        </w:rPr>
        <w:t xml:space="preserve"> </w:t>
      </w:r>
      <w:r w:rsidRPr="004B3C9A">
        <w:rPr>
          <w:szCs w:val="28"/>
        </w:rPr>
        <w:t>муниципального района Кабардино-Балкарской</w:t>
      </w:r>
    </w:p>
    <w:p w:rsidR="006861F9" w:rsidRDefault="00B07AA3" w:rsidP="000D71C5">
      <w:pPr>
        <w:jc w:val="center"/>
        <w:rPr>
          <w:szCs w:val="28"/>
        </w:rPr>
      </w:pPr>
      <w:r w:rsidRPr="004B3C9A">
        <w:rPr>
          <w:szCs w:val="28"/>
        </w:rPr>
        <w:t xml:space="preserve">Республики на </w:t>
      </w:r>
      <w:r w:rsidR="006861F9">
        <w:rPr>
          <w:szCs w:val="28"/>
        </w:rPr>
        <w:t>2017год и плановый период</w:t>
      </w:r>
    </w:p>
    <w:p w:rsidR="00B07AA3" w:rsidRPr="004B3C9A" w:rsidRDefault="006861F9" w:rsidP="000D71C5">
      <w:pPr>
        <w:jc w:val="center"/>
        <w:rPr>
          <w:szCs w:val="28"/>
        </w:rPr>
      </w:pPr>
      <w:r>
        <w:rPr>
          <w:szCs w:val="28"/>
        </w:rPr>
        <w:t>2018 и 2019 годов</w:t>
      </w:r>
    </w:p>
    <w:p w:rsidR="00B07AA3" w:rsidRPr="004B3C9A" w:rsidRDefault="00B07AA3" w:rsidP="006861F9">
      <w:pPr>
        <w:jc w:val="center"/>
        <w:rPr>
          <w:szCs w:val="28"/>
        </w:rPr>
      </w:pPr>
    </w:p>
    <w:p w:rsidR="000D71C5" w:rsidRDefault="00B07AA3" w:rsidP="000D71C5">
      <w:pPr>
        <w:pStyle w:val="ConsPlusNormal"/>
        <w:ind w:firstLine="540"/>
        <w:jc w:val="center"/>
        <w:outlineLvl w:val="0"/>
        <w:rPr>
          <w:sz w:val="28"/>
          <w:szCs w:val="28"/>
        </w:rPr>
      </w:pPr>
      <w:r w:rsidRPr="004B3C9A">
        <w:rPr>
          <w:sz w:val="28"/>
          <w:szCs w:val="28"/>
        </w:rPr>
        <w:t xml:space="preserve">Раздел 1. </w:t>
      </w:r>
      <w:r w:rsidR="00A0572F" w:rsidRPr="00A0572F">
        <w:rPr>
          <w:sz w:val="28"/>
          <w:szCs w:val="28"/>
        </w:rPr>
        <w:t xml:space="preserve">Основные направления реализации </w:t>
      </w:r>
      <w:r w:rsidR="004945C6">
        <w:rPr>
          <w:sz w:val="28"/>
          <w:szCs w:val="28"/>
        </w:rPr>
        <w:t xml:space="preserve">муниципальной </w:t>
      </w:r>
      <w:r w:rsidR="00A0572F" w:rsidRPr="00A0572F">
        <w:rPr>
          <w:sz w:val="28"/>
          <w:szCs w:val="28"/>
        </w:rPr>
        <w:t xml:space="preserve">политики в сфере приватизации </w:t>
      </w:r>
      <w:r w:rsidR="00DA729F" w:rsidRPr="00A0572F">
        <w:rPr>
          <w:sz w:val="28"/>
          <w:szCs w:val="28"/>
        </w:rPr>
        <w:t xml:space="preserve">муниципального имущества </w:t>
      </w:r>
      <w:r w:rsidR="000D71C5" w:rsidRPr="000D71C5">
        <w:rPr>
          <w:sz w:val="28"/>
          <w:szCs w:val="28"/>
        </w:rPr>
        <w:t>сельского поселения</w:t>
      </w:r>
    </w:p>
    <w:p w:rsidR="00DA729F" w:rsidRPr="00A0572F" w:rsidRDefault="000D71C5" w:rsidP="000D71C5">
      <w:pPr>
        <w:pStyle w:val="ConsPlusNormal"/>
        <w:ind w:firstLine="540"/>
        <w:jc w:val="center"/>
        <w:outlineLvl w:val="0"/>
        <w:rPr>
          <w:sz w:val="28"/>
          <w:szCs w:val="28"/>
        </w:rPr>
      </w:pPr>
      <w:r w:rsidRPr="000D71C5">
        <w:rPr>
          <w:sz w:val="28"/>
          <w:szCs w:val="28"/>
        </w:rPr>
        <w:t xml:space="preserve"> Черниговское </w:t>
      </w:r>
      <w:r w:rsidR="00DA729F" w:rsidRPr="000D71C5">
        <w:rPr>
          <w:sz w:val="28"/>
          <w:szCs w:val="28"/>
        </w:rPr>
        <w:t xml:space="preserve">Прохладненского </w:t>
      </w:r>
      <w:r w:rsidR="00DA729F" w:rsidRPr="00A0572F">
        <w:rPr>
          <w:sz w:val="28"/>
          <w:szCs w:val="28"/>
        </w:rPr>
        <w:t xml:space="preserve">муниципального района </w:t>
      </w:r>
      <w:r w:rsidR="00CF175F" w:rsidRPr="00A0572F">
        <w:rPr>
          <w:sz w:val="28"/>
          <w:szCs w:val="28"/>
        </w:rPr>
        <w:t xml:space="preserve">КБР </w:t>
      </w:r>
    </w:p>
    <w:p w:rsidR="00DA729F" w:rsidRPr="004B3C9A" w:rsidRDefault="00DA729F" w:rsidP="00DA729F">
      <w:pPr>
        <w:pStyle w:val="ConsPlusNormal"/>
        <w:ind w:firstLine="540"/>
        <w:jc w:val="center"/>
        <w:outlineLvl w:val="0"/>
        <w:rPr>
          <w:sz w:val="28"/>
          <w:szCs w:val="28"/>
        </w:rPr>
      </w:pPr>
    </w:p>
    <w:p w:rsidR="00DA729F" w:rsidRPr="000D71C5" w:rsidRDefault="00DA729F" w:rsidP="000D71C5">
      <w:pPr>
        <w:pStyle w:val="ConsPlusNormal"/>
        <w:numPr>
          <w:ilvl w:val="0"/>
          <w:numId w:val="2"/>
        </w:numPr>
        <w:jc w:val="center"/>
        <w:outlineLvl w:val="0"/>
        <w:rPr>
          <w:sz w:val="28"/>
          <w:szCs w:val="28"/>
        </w:rPr>
      </w:pPr>
      <w:r w:rsidRPr="006B64B8">
        <w:rPr>
          <w:sz w:val="28"/>
          <w:szCs w:val="28"/>
        </w:rPr>
        <w:t>Цели и задачи приватизации муниципального имущества</w:t>
      </w:r>
      <w:r w:rsidR="000D71C5" w:rsidRPr="000D71C5">
        <w:rPr>
          <w:szCs w:val="28"/>
        </w:rPr>
        <w:t xml:space="preserve"> </w:t>
      </w:r>
      <w:r w:rsidR="000D71C5" w:rsidRPr="000D71C5">
        <w:rPr>
          <w:sz w:val="28"/>
          <w:szCs w:val="28"/>
        </w:rPr>
        <w:t>сельского поселения Черниговское</w:t>
      </w:r>
      <w:r w:rsidR="000D71C5">
        <w:rPr>
          <w:sz w:val="28"/>
          <w:szCs w:val="28"/>
        </w:rPr>
        <w:t xml:space="preserve"> </w:t>
      </w:r>
      <w:r w:rsidRPr="000D71C5">
        <w:rPr>
          <w:sz w:val="28"/>
          <w:szCs w:val="28"/>
        </w:rPr>
        <w:t xml:space="preserve">Прохладненского муниципального района </w:t>
      </w:r>
      <w:r w:rsidR="00CF175F" w:rsidRPr="000D71C5">
        <w:rPr>
          <w:sz w:val="28"/>
          <w:szCs w:val="28"/>
        </w:rPr>
        <w:t xml:space="preserve">КБР </w:t>
      </w:r>
      <w:r w:rsidRPr="000D71C5">
        <w:rPr>
          <w:sz w:val="28"/>
          <w:szCs w:val="28"/>
        </w:rPr>
        <w:t xml:space="preserve">в </w:t>
      </w:r>
      <w:r w:rsidR="006861F9" w:rsidRPr="000D71C5">
        <w:rPr>
          <w:sz w:val="28"/>
          <w:szCs w:val="28"/>
        </w:rPr>
        <w:t>2017году и плановом</w:t>
      </w:r>
      <w:r w:rsidR="000D71C5">
        <w:rPr>
          <w:sz w:val="28"/>
          <w:szCs w:val="28"/>
        </w:rPr>
        <w:t xml:space="preserve"> </w:t>
      </w:r>
      <w:r w:rsidR="006861F9" w:rsidRPr="000D71C5">
        <w:rPr>
          <w:sz w:val="28"/>
          <w:szCs w:val="28"/>
        </w:rPr>
        <w:t>периоде 2018 и 2019 год</w:t>
      </w:r>
      <w:r w:rsidR="006B64B8" w:rsidRPr="000D71C5">
        <w:rPr>
          <w:sz w:val="28"/>
          <w:szCs w:val="28"/>
        </w:rPr>
        <w:t>ах</w:t>
      </w:r>
    </w:p>
    <w:p w:rsidR="00DA729F" w:rsidRPr="004B3C9A" w:rsidRDefault="00DA729F" w:rsidP="00DA729F">
      <w:pPr>
        <w:pStyle w:val="ConsPlusNormal"/>
        <w:ind w:firstLine="540"/>
        <w:jc w:val="center"/>
        <w:outlineLvl w:val="0"/>
        <w:rPr>
          <w:sz w:val="28"/>
          <w:szCs w:val="28"/>
        </w:rPr>
      </w:pPr>
    </w:p>
    <w:p w:rsidR="00E55B61" w:rsidRPr="000D71C5" w:rsidRDefault="00B07AA3" w:rsidP="009765C2">
      <w:pPr>
        <w:pStyle w:val="ConsPlusNormal"/>
        <w:ind w:firstLine="540"/>
        <w:jc w:val="both"/>
        <w:outlineLvl w:val="0"/>
        <w:rPr>
          <w:sz w:val="28"/>
          <w:szCs w:val="28"/>
        </w:rPr>
      </w:pPr>
      <w:r w:rsidRPr="004B3C9A">
        <w:rPr>
          <w:szCs w:val="28"/>
        </w:rPr>
        <w:t>1.1.</w:t>
      </w:r>
      <w:r w:rsidR="00E55B61" w:rsidRPr="00E55B61">
        <w:rPr>
          <w:szCs w:val="28"/>
        </w:rPr>
        <w:t xml:space="preserve"> </w:t>
      </w:r>
      <w:r w:rsidR="00E55B61" w:rsidRPr="000D71C5">
        <w:rPr>
          <w:sz w:val="28"/>
          <w:szCs w:val="28"/>
        </w:rPr>
        <w:t>Прогнозный план (программа) приватизации муниципального им</w:t>
      </w:r>
      <w:r w:rsidR="00E55B61" w:rsidRPr="000D71C5">
        <w:rPr>
          <w:sz w:val="28"/>
          <w:szCs w:val="28"/>
        </w:rPr>
        <w:t>у</w:t>
      </w:r>
      <w:r w:rsidR="00E55B61" w:rsidRPr="000D71C5">
        <w:rPr>
          <w:sz w:val="28"/>
          <w:szCs w:val="28"/>
        </w:rPr>
        <w:t xml:space="preserve">щества </w:t>
      </w:r>
      <w:r w:rsidR="000D71C5" w:rsidRPr="000D71C5">
        <w:rPr>
          <w:sz w:val="32"/>
          <w:szCs w:val="28"/>
        </w:rPr>
        <w:t>сельского поселения</w:t>
      </w:r>
      <w:r w:rsidR="000D71C5">
        <w:rPr>
          <w:sz w:val="32"/>
          <w:szCs w:val="28"/>
        </w:rPr>
        <w:t xml:space="preserve"> </w:t>
      </w:r>
      <w:r w:rsidR="000D71C5" w:rsidRPr="000D71C5">
        <w:rPr>
          <w:sz w:val="28"/>
          <w:szCs w:val="28"/>
        </w:rPr>
        <w:t>Черниговское</w:t>
      </w:r>
      <w:r w:rsidR="000D71C5" w:rsidRPr="00B620AD">
        <w:rPr>
          <w:szCs w:val="28"/>
        </w:rPr>
        <w:t xml:space="preserve"> </w:t>
      </w:r>
      <w:r w:rsidR="00E55B61" w:rsidRPr="000D71C5">
        <w:rPr>
          <w:sz w:val="28"/>
          <w:szCs w:val="28"/>
        </w:rPr>
        <w:t>Прохладненского муниципал</w:t>
      </w:r>
      <w:r w:rsidR="00E55B61" w:rsidRPr="000D71C5">
        <w:rPr>
          <w:sz w:val="28"/>
          <w:szCs w:val="28"/>
        </w:rPr>
        <w:t>ь</w:t>
      </w:r>
      <w:r w:rsidR="00E55B61" w:rsidRPr="000D71C5">
        <w:rPr>
          <w:sz w:val="28"/>
          <w:szCs w:val="28"/>
        </w:rPr>
        <w:t xml:space="preserve">ного района КБР </w:t>
      </w:r>
      <w:r w:rsidR="006B64B8" w:rsidRPr="000D71C5">
        <w:rPr>
          <w:sz w:val="28"/>
          <w:szCs w:val="28"/>
        </w:rPr>
        <w:t xml:space="preserve">на 2017год и плановый период 2018 и 2019 годов </w:t>
      </w:r>
      <w:r w:rsidR="00E55B61" w:rsidRPr="000D71C5">
        <w:rPr>
          <w:sz w:val="28"/>
          <w:szCs w:val="28"/>
        </w:rPr>
        <w:t>разраб</w:t>
      </w:r>
      <w:r w:rsidR="00E55B61" w:rsidRPr="000D71C5">
        <w:rPr>
          <w:sz w:val="28"/>
          <w:szCs w:val="28"/>
        </w:rPr>
        <w:t>о</w:t>
      </w:r>
      <w:r w:rsidR="00E55B61" w:rsidRPr="000D71C5">
        <w:rPr>
          <w:sz w:val="28"/>
          <w:szCs w:val="28"/>
        </w:rPr>
        <w:t xml:space="preserve">тан в соответствии с Федеральным </w:t>
      </w:r>
      <w:hyperlink r:id="rId8" w:history="1">
        <w:r w:rsidR="00E55B61" w:rsidRPr="000D71C5">
          <w:rPr>
            <w:sz w:val="28"/>
            <w:szCs w:val="28"/>
          </w:rPr>
          <w:t>законом</w:t>
        </w:r>
      </w:hyperlink>
      <w:r w:rsidR="00E55B61" w:rsidRPr="000D71C5">
        <w:rPr>
          <w:sz w:val="28"/>
          <w:szCs w:val="28"/>
        </w:rPr>
        <w:t xml:space="preserve"> от 21 декабря 2001 года N 178-ФЗ "О приватизации государственного и муниципального имущества", </w:t>
      </w:r>
      <w:hyperlink r:id="rId9" w:history="1">
        <w:r w:rsidR="00E55B61" w:rsidRPr="000D71C5">
          <w:rPr>
            <w:sz w:val="28"/>
            <w:szCs w:val="28"/>
          </w:rPr>
          <w:t>Уставом</w:t>
        </w:r>
      </w:hyperlink>
      <w:r w:rsidR="009765C2" w:rsidRPr="009765C2">
        <w:rPr>
          <w:sz w:val="28"/>
          <w:szCs w:val="28"/>
        </w:rPr>
        <w:t xml:space="preserve"> </w:t>
      </w:r>
      <w:r w:rsidR="009765C2" w:rsidRPr="000D71C5">
        <w:rPr>
          <w:sz w:val="28"/>
          <w:szCs w:val="28"/>
        </w:rPr>
        <w:t>сельского поселения</w:t>
      </w:r>
      <w:r w:rsidR="009765C2">
        <w:rPr>
          <w:sz w:val="28"/>
          <w:szCs w:val="28"/>
        </w:rPr>
        <w:t xml:space="preserve"> </w:t>
      </w:r>
      <w:r w:rsidR="009765C2" w:rsidRPr="000D71C5">
        <w:rPr>
          <w:sz w:val="28"/>
          <w:szCs w:val="28"/>
        </w:rPr>
        <w:t>Черниговское</w:t>
      </w:r>
      <w:r w:rsidR="00E55B61" w:rsidRPr="000D71C5">
        <w:rPr>
          <w:sz w:val="28"/>
          <w:szCs w:val="28"/>
        </w:rPr>
        <w:t xml:space="preserve"> Прохладненского муниципального района КБР</w:t>
      </w:r>
      <w:r w:rsidR="007D744E" w:rsidRPr="000D71C5">
        <w:rPr>
          <w:sz w:val="28"/>
          <w:szCs w:val="28"/>
        </w:rPr>
        <w:t>,</w:t>
      </w:r>
      <w:r w:rsidR="00E55B61" w:rsidRPr="000D71C5">
        <w:rPr>
          <w:sz w:val="28"/>
          <w:szCs w:val="28"/>
        </w:rPr>
        <w:t xml:space="preserve"> </w:t>
      </w:r>
      <w:r w:rsidR="004945C6" w:rsidRPr="000D71C5">
        <w:rPr>
          <w:sz w:val="28"/>
          <w:szCs w:val="28"/>
        </w:rPr>
        <w:t xml:space="preserve">Положением о приватизации муниципального имущества </w:t>
      </w:r>
      <w:r w:rsidR="009765C2" w:rsidRPr="000D71C5">
        <w:rPr>
          <w:sz w:val="28"/>
          <w:szCs w:val="28"/>
        </w:rPr>
        <w:t>сельского п</w:t>
      </w:r>
      <w:r w:rsidR="009765C2" w:rsidRPr="000D71C5">
        <w:rPr>
          <w:sz w:val="28"/>
          <w:szCs w:val="28"/>
        </w:rPr>
        <w:t>о</w:t>
      </w:r>
      <w:r w:rsidR="009765C2" w:rsidRPr="000D71C5">
        <w:rPr>
          <w:sz w:val="28"/>
          <w:szCs w:val="28"/>
        </w:rPr>
        <w:t>селения</w:t>
      </w:r>
      <w:r w:rsidR="009765C2">
        <w:rPr>
          <w:sz w:val="28"/>
          <w:szCs w:val="28"/>
        </w:rPr>
        <w:t xml:space="preserve"> </w:t>
      </w:r>
      <w:r w:rsidR="009765C2" w:rsidRPr="000D71C5">
        <w:rPr>
          <w:sz w:val="28"/>
          <w:szCs w:val="28"/>
        </w:rPr>
        <w:t xml:space="preserve">Черниговское </w:t>
      </w:r>
      <w:r w:rsidR="004945C6" w:rsidRPr="000D71C5">
        <w:rPr>
          <w:sz w:val="28"/>
          <w:szCs w:val="28"/>
        </w:rPr>
        <w:t>Прохладненского муниципального района КБР, у</w:t>
      </w:r>
      <w:r w:rsidR="004945C6" w:rsidRPr="000D71C5">
        <w:rPr>
          <w:sz w:val="28"/>
          <w:szCs w:val="28"/>
        </w:rPr>
        <w:t>т</w:t>
      </w:r>
      <w:r w:rsidR="004945C6" w:rsidRPr="000D71C5">
        <w:rPr>
          <w:sz w:val="28"/>
          <w:szCs w:val="28"/>
        </w:rPr>
        <w:t>вержденного решением Совета местного самоуправления Про</w:t>
      </w:r>
      <w:r w:rsidR="009765C2">
        <w:rPr>
          <w:sz w:val="28"/>
          <w:szCs w:val="28"/>
        </w:rPr>
        <w:t xml:space="preserve">хладненского </w:t>
      </w:r>
      <w:r w:rsidR="004945C6" w:rsidRPr="000D71C5">
        <w:rPr>
          <w:sz w:val="28"/>
          <w:szCs w:val="28"/>
        </w:rPr>
        <w:t xml:space="preserve">муниципального района КБР от </w:t>
      </w:r>
      <w:r w:rsidR="009765C2">
        <w:rPr>
          <w:sz w:val="28"/>
          <w:szCs w:val="28"/>
        </w:rPr>
        <w:t>27.06</w:t>
      </w:r>
      <w:r w:rsidR="004945C6" w:rsidRPr="000D71C5">
        <w:rPr>
          <w:sz w:val="28"/>
          <w:szCs w:val="28"/>
        </w:rPr>
        <w:t>.2016 г. №</w:t>
      </w:r>
      <w:r w:rsidR="009765C2">
        <w:rPr>
          <w:sz w:val="28"/>
          <w:szCs w:val="28"/>
        </w:rPr>
        <w:t xml:space="preserve"> 74/4</w:t>
      </w:r>
      <w:r w:rsidR="00E55B61" w:rsidRPr="000D71C5">
        <w:rPr>
          <w:sz w:val="28"/>
          <w:szCs w:val="28"/>
        </w:rPr>
        <w:t>.</w:t>
      </w:r>
    </w:p>
    <w:p w:rsidR="007751EA" w:rsidRPr="004B3C9A" w:rsidRDefault="00B07AA3" w:rsidP="006B64B8">
      <w:pPr>
        <w:jc w:val="both"/>
        <w:rPr>
          <w:szCs w:val="28"/>
        </w:rPr>
      </w:pPr>
      <w:r w:rsidRPr="004B3C9A">
        <w:rPr>
          <w:szCs w:val="28"/>
        </w:rPr>
        <w:t>1.2.</w:t>
      </w:r>
      <w:r w:rsidR="007751EA" w:rsidRPr="004B3C9A">
        <w:rPr>
          <w:rFonts w:eastAsiaTheme="minorHAnsi"/>
          <w:szCs w:val="28"/>
          <w:lang w:eastAsia="en-US"/>
        </w:rPr>
        <w:t xml:space="preserve"> </w:t>
      </w:r>
      <w:r w:rsidR="007751EA" w:rsidRPr="004B3C9A">
        <w:rPr>
          <w:szCs w:val="28"/>
        </w:rPr>
        <w:t xml:space="preserve">Главными целями </w:t>
      </w:r>
      <w:r w:rsidR="00A0572F" w:rsidRPr="00A0572F">
        <w:rPr>
          <w:rFonts w:eastAsiaTheme="minorHAnsi"/>
          <w:szCs w:val="28"/>
          <w:lang w:eastAsia="en-US"/>
        </w:rPr>
        <w:t xml:space="preserve">реализации политики в сфере </w:t>
      </w:r>
      <w:r w:rsidR="007751EA" w:rsidRPr="004B3C9A">
        <w:rPr>
          <w:szCs w:val="28"/>
        </w:rPr>
        <w:t>приватизации муниц</w:t>
      </w:r>
      <w:r w:rsidR="007751EA" w:rsidRPr="004B3C9A">
        <w:rPr>
          <w:szCs w:val="28"/>
        </w:rPr>
        <w:t>и</w:t>
      </w:r>
      <w:r w:rsidR="007751EA" w:rsidRPr="004B3C9A">
        <w:rPr>
          <w:szCs w:val="28"/>
        </w:rPr>
        <w:t xml:space="preserve">пального имущества </w:t>
      </w:r>
      <w:r w:rsidR="009765C2">
        <w:rPr>
          <w:szCs w:val="28"/>
        </w:rPr>
        <w:t xml:space="preserve">сельского поселения Черниговское </w:t>
      </w:r>
      <w:r w:rsidR="007751EA" w:rsidRPr="004B3C9A">
        <w:rPr>
          <w:szCs w:val="28"/>
        </w:rPr>
        <w:t xml:space="preserve">Прохладненского муниципального района </w:t>
      </w:r>
      <w:r w:rsidR="00CF175F" w:rsidRPr="004B3C9A">
        <w:rPr>
          <w:szCs w:val="28"/>
        </w:rPr>
        <w:t xml:space="preserve">КБР </w:t>
      </w:r>
      <w:r w:rsidR="008A6F13">
        <w:rPr>
          <w:szCs w:val="28"/>
        </w:rPr>
        <w:t>в</w:t>
      </w:r>
      <w:r w:rsidR="006B64B8">
        <w:rPr>
          <w:szCs w:val="28"/>
        </w:rPr>
        <w:t xml:space="preserve"> 2017год</w:t>
      </w:r>
      <w:r w:rsidR="008A6F13">
        <w:rPr>
          <w:szCs w:val="28"/>
        </w:rPr>
        <w:t>у</w:t>
      </w:r>
      <w:r w:rsidR="006B64B8">
        <w:rPr>
          <w:szCs w:val="28"/>
        </w:rPr>
        <w:t xml:space="preserve"> и планов</w:t>
      </w:r>
      <w:r w:rsidR="008A6F13">
        <w:rPr>
          <w:szCs w:val="28"/>
        </w:rPr>
        <w:t>ом</w:t>
      </w:r>
      <w:r w:rsidR="006B64B8">
        <w:rPr>
          <w:szCs w:val="28"/>
        </w:rPr>
        <w:t xml:space="preserve"> период</w:t>
      </w:r>
      <w:r w:rsidR="008A6F13">
        <w:rPr>
          <w:szCs w:val="28"/>
        </w:rPr>
        <w:t>е</w:t>
      </w:r>
      <w:r w:rsidR="006B64B8">
        <w:rPr>
          <w:szCs w:val="28"/>
        </w:rPr>
        <w:t xml:space="preserve"> 2018 и 2019 г</w:t>
      </w:r>
      <w:r w:rsidR="006B64B8">
        <w:rPr>
          <w:szCs w:val="28"/>
        </w:rPr>
        <w:t>о</w:t>
      </w:r>
      <w:r w:rsidR="006B64B8">
        <w:rPr>
          <w:szCs w:val="28"/>
        </w:rPr>
        <w:t>д</w:t>
      </w:r>
      <w:r w:rsidR="008A6F13">
        <w:rPr>
          <w:szCs w:val="28"/>
        </w:rPr>
        <w:t>ах</w:t>
      </w:r>
      <w:r w:rsidR="00701594" w:rsidRPr="004B3C9A">
        <w:rPr>
          <w:szCs w:val="28"/>
        </w:rPr>
        <w:t xml:space="preserve"> </w:t>
      </w:r>
      <w:r w:rsidR="007751EA" w:rsidRPr="004B3C9A">
        <w:rPr>
          <w:szCs w:val="28"/>
        </w:rPr>
        <w:t>являются повышение эффективности управления муниципальной собс</w:t>
      </w:r>
      <w:r w:rsidR="007751EA" w:rsidRPr="004B3C9A">
        <w:rPr>
          <w:szCs w:val="28"/>
        </w:rPr>
        <w:t>т</w:t>
      </w:r>
      <w:r w:rsidR="007751EA" w:rsidRPr="004B3C9A">
        <w:rPr>
          <w:szCs w:val="28"/>
        </w:rPr>
        <w:t xml:space="preserve">венностью </w:t>
      </w:r>
      <w:r w:rsidR="009765C2">
        <w:rPr>
          <w:szCs w:val="28"/>
        </w:rPr>
        <w:t xml:space="preserve">сельского поселения Черниговское </w:t>
      </w:r>
      <w:r w:rsidR="007751EA" w:rsidRPr="004B3C9A">
        <w:rPr>
          <w:szCs w:val="28"/>
        </w:rPr>
        <w:t>Прохладненского муниц</w:t>
      </w:r>
      <w:r w:rsidR="007751EA" w:rsidRPr="004B3C9A">
        <w:rPr>
          <w:szCs w:val="28"/>
        </w:rPr>
        <w:t>и</w:t>
      </w:r>
      <w:r w:rsidR="007751EA" w:rsidRPr="004B3C9A">
        <w:rPr>
          <w:szCs w:val="28"/>
        </w:rPr>
        <w:t xml:space="preserve">пального района </w:t>
      </w:r>
      <w:r w:rsidR="00A0572F">
        <w:rPr>
          <w:szCs w:val="28"/>
        </w:rPr>
        <w:t xml:space="preserve">КБР </w:t>
      </w:r>
      <w:r w:rsidR="007751EA" w:rsidRPr="004B3C9A">
        <w:rPr>
          <w:szCs w:val="28"/>
        </w:rPr>
        <w:t>и обеспечение планомерности процесса приватизации.</w:t>
      </w:r>
    </w:p>
    <w:p w:rsidR="007751EA" w:rsidRPr="004B3C9A" w:rsidRDefault="007751EA" w:rsidP="006B64B8">
      <w:pPr>
        <w:jc w:val="both"/>
        <w:rPr>
          <w:szCs w:val="28"/>
        </w:rPr>
      </w:pPr>
      <w:r w:rsidRPr="004B3C9A">
        <w:rPr>
          <w:szCs w:val="28"/>
        </w:rPr>
        <w:t>1.</w:t>
      </w:r>
      <w:r w:rsidR="00953F7C" w:rsidRPr="004B3C9A">
        <w:rPr>
          <w:szCs w:val="28"/>
        </w:rPr>
        <w:t>3</w:t>
      </w:r>
      <w:r w:rsidRPr="004B3C9A">
        <w:rPr>
          <w:szCs w:val="28"/>
        </w:rPr>
        <w:t xml:space="preserve">. Приватизация муниципального имущества </w:t>
      </w:r>
      <w:r w:rsidR="009765C2">
        <w:rPr>
          <w:szCs w:val="28"/>
        </w:rPr>
        <w:t>сельского поселения Черн</w:t>
      </w:r>
      <w:r w:rsidR="009765C2">
        <w:rPr>
          <w:szCs w:val="28"/>
        </w:rPr>
        <w:t>и</w:t>
      </w:r>
      <w:r w:rsidR="009765C2">
        <w:rPr>
          <w:szCs w:val="28"/>
        </w:rPr>
        <w:t xml:space="preserve">говское </w:t>
      </w:r>
      <w:r w:rsidRPr="004B3C9A">
        <w:rPr>
          <w:szCs w:val="28"/>
        </w:rPr>
        <w:t xml:space="preserve">Прохладненского муниципального района </w:t>
      </w:r>
      <w:r w:rsidR="00CF175F" w:rsidRPr="004B3C9A">
        <w:rPr>
          <w:szCs w:val="28"/>
        </w:rPr>
        <w:t xml:space="preserve">КБР </w:t>
      </w:r>
      <w:r w:rsidR="008A6F13">
        <w:rPr>
          <w:szCs w:val="28"/>
        </w:rPr>
        <w:t>в</w:t>
      </w:r>
      <w:r w:rsidR="006B64B8">
        <w:rPr>
          <w:szCs w:val="28"/>
        </w:rPr>
        <w:t>2017год</w:t>
      </w:r>
      <w:r w:rsidR="008A6F13">
        <w:rPr>
          <w:szCs w:val="28"/>
        </w:rPr>
        <w:t>у</w:t>
      </w:r>
      <w:r w:rsidR="006B64B8">
        <w:rPr>
          <w:szCs w:val="28"/>
        </w:rPr>
        <w:t xml:space="preserve"> и план</w:t>
      </w:r>
      <w:r w:rsidR="006B64B8">
        <w:rPr>
          <w:szCs w:val="28"/>
        </w:rPr>
        <w:t>о</w:t>
      </w:r>
      <w:r w:rsidR="006B64B8">
        <w:rPr>
          <w:szCs w:val="28"/>
        </w:rPr>
        <w:t>в</w:t>
      </w:r>
      <w:r w:rsidR="008A6F13">
        <w:rPr>
          <w:szCs w:val="28"/>
        </w:rPr>
        <w:t>ом</w:t>
      </w:r>
      <w:r w:rsidR="006B64B8">
        <w:rPr>
          <w:szCs w:val="28"/>
        </w:rPr>
        <w:t xml:space="preserve"> период</w:t>
      </w:r>
      <w:r w:rsidR="008A6F13">
        <w:rPr>
          <w:szCs w:val="28"/>
        </w:rPr>
        <w:t>е</w:t>
      </w:r>
      <w:r w:rsidR="006B64B8">
        <w:rPr>
          <w:szCs w:val="28"/>
        </w:rPr>
        <w:t xml:space="preserve"> 2018 и 2019 год</w:t>
      </w:r>
      <w:r w:rsidR="008A6F13">
        <w:rPr>
          <w:szCs w:val="28"/>
        </w:rPr>
        <w:t>ах</w:t>
      </w:r>
      <w:r w:rsidR="006B64B8" w:rsidRPr="004B3C9A">
        <w:rPr>
          <w:szCs w:val="28"/>
        </w:rPr>
        <w:t xml:space="preserve"> </w:t>
      </w:r>
      <w:r w:rsidRPr="004B3C9A">
        <w:rPr>
          <w:szCs w:val="28"/>
        </w:rPr>
        <w:t>будет направлена на решение следующих з</w:t>
      </w:r>
      <w:r w:rsidRPr="004B3C9A">
        <w:rPr>
          <w:szCs w:val="28"/>
        </w:rPr>
        <w:t>а</w:t>
      </w:r>
      <w:r w:rsidRPr="004B3C9A">
        <w:rPr>
          <w:szCs w:val="28"/>
        </w:rPr>
        <w:t>дач:</w:t>
      </w:r>
    </w:p>
    <w:p w:rsidR="007751EA" w:rsidRPr="004B3C9A" w:rsidRDefault="007751EA" w:rsidP="007751EA">
      <w:pPr>
        <w:pStyle w:val="ConsPlusNormal"/>
        <w:ind w:firstLine="540"/>
        <w:jc w:val="both"/>
        <w:rPr>
          <w:sz w:val="28"/>
          <w:szCs w:val="28"/>
        </w:rPr>
      </w:pPr>
      <w:r w:rsidRPr="004B3C9A">
        <w:rPr>
          <w:sz w:val="28"/>
          <w:szCs w:val="28"/>
        </w:rPr>
        <w:t>повышение эффективности использования объектов муниципальной собственности;</w:t>
      </w:r>
    </w:p>
    <w:p w:rsidR="007751EA" w:rsidRPr="004B3C9A" w:rsidRDefault="007751EA" w:rsidP="007751EA">
      <w:pPr>
        <w:pStyle w:val="ConsPlusNormal"/>
        <w:ind w:firstLine="540"/>
        <w:jc w:val="both"/>
        <w:rPr>
          <w:sz w:val="28"/>
          <w:szCs w:val="28"/>
        </w:rPr>
      </w:pPr>
      <w:r w:rsidRPr="004B3C9A">
        <w:rPr>
          <w:sz w:val="28"/>
          <w:szCs w:val="28"/>
        </w:rPr>
        <w:t>оптимизация структуры муниципальной собственности;</w:t>
      </w:r>
    </w:p>
    <w:p w:rsidR="007751EA" w:rsidRPr="004B3C9A" w:rsidRDefault="007751EA" w:rsidP="007751EA">
      <w:pPr>
        <w:pStyle w:val="ConsPlusNormal"/>
        <w:ind w:firstLine="540"/>
        <w:jc w:val="both"/>
        <w:rPr>
          <w:sz w:val="28"/>
          <w:szCs w:val="28"/>
        </w:rPr>
      </w:pPr>
      <w:r w:rsidRPr="004B3C9A">
        <w:rPr>
          <w:sz w:val="28"/>
          <w:szCs w:val="28"/>
        </w:rPr>
        <w:t>уменьшение бюджетных расходов на управление объектами муниц</w:t>
      </w:r>
      <w:r w:rsidRPr="004B3C9A">
        <w:rPr>
          <w:sz w:val="28"/>
          <w:szCs w:val="28"/>
        </w:rPr>
        <w:t>и</w:t>
      </w:r>
      <w:r w:rsidRPr="004B3C9A">
        <w:rPr>
          <w:sz w:val="28"/>
          <w:szCs w:val="28"/>
        </w:rPr>
        <w:t>пальной собственности;</w:t>
      </w:r>
    </w:p>
    <w:p w:rsidR="007751EA" w:rsidRPr="004B3C9A" w:rsidRDefault="00953F7C" w:rsidP="004945C6">
      <w:pPr>
        <w:pStyle w:val="ConsPlusNormal"/>
        <w:ind w:firstLine="540"/>
        <w:jc w:val="both"/>
        <w:rPr>
          <w:sz w:val="28"/>
          <w:szCs w:val="28"/>
        </w:rPr>
      </w:pPr>
      <w:r w:rsidRPr="004B3C9A">
        <w:rPr>
          <w:sz w:val="28"/>
          <w:szCs w:val="28"/>
        </w:rPr>
        <w:lastRenderedPageBreak/>
        <w:t>формирование</w:t>
      </w:r>
      <w:r w:rsidR="007751EA" w:rsidRPr="004B3C9A">
        <w:rPr>
          <w:sz w:val="28"/>
          <w:szCs w:val="28"/>
        </w:rPr>
        <w:t xml:space="preserve"> доходной части бюджета </w:t>
      </w:r>
      <w:r w:rsidR="009765C2" w:rsidRPr="009765C2">
        <w:rPr>
          <w:sz w:val="28"/>
          <w:szCs w:val="28"/>
        </w:rPr>
        <w:t>сельского поселения Черниго</w:t>
      </w:r>
      <w:r w:rsidR="009765C2" w:rsidRPr="009765C2">
        <w:rPr>
          <w:sz w:val="28"/>
          <w:szCs w:val="28"/>
        </w:rPr>
        <w:t>в</w:t>
      </w:r>
      <w:r w:rsidR="009765C2" w:rsidRPr="009765C2">
        <w:rPr>
          <w:sz w:val="28"/>
          <w:szCs w:val="28"/>
        </w:rPr>
        <w:t xml:space="preserve">ское </w:t>
      </w:r>
      <w:r w:rsidR="00154D4A" w:rsidRPr="009765C2">
        <w:rPr>
          <w:sz w:val="28"/>
          <w:szCs w:val="28"/>
        </w:rPr>
        <w:t>Прохладненского муниципального района  Кабардино</w:t>
      </w:r>
      <w:r w:rsidR="00154D4A" w:rsidRPr="004B3C9A">
        <w:rPr>
          <w:sz w:val="28"/>
          <w:szCs w:val="28"/>
        </w:rPr>
        <w:t>-Балкарской Ре</w:t>
      </w:r>
      <w:r w:rsidR="00154D4A" w:rsidRPr="004B3C9A">
        <w:rPr>
          <w:sz w:val="28"/>
          <w:szCs w:val="28"/>
        </w:rPr>
        <w:t>с</w:t>
      </w:r>
      <w:r w:rsidR="00154D4A" w:rsidRPr="004B3C9A">
        <w:rPr>
          <w:sz w:val="28"/>
          <w:szCs w:val="28"/>
        </w:rPr>
        <w:t xml:space="preserve">публики; </w:t>
      </w:r>
    </w:p>
    <w:p w:rsidR="004945C6" w:rsidRPr="009765C2" w:rsidRDefault="00701594" w:rsidP="009765C2">
      <w:pPr>
        <w:jc w:val="both"/>
        <w:rPr>
          <w:rFonts w:eastAsiaTheme="minorHAnsi"/>
          <w:szCs w:val="28"/>
          <w:lang w:eastAsia="en-US"/>
        </w:rPr>
      </w:pPr>
      <w:r w:rsidRPr="004B3C9A">
        <w:rPr>
          <w:rFonts w:eastAsiaTheme="minorHAnsi"/>
          <w:szCs w:val="28"/>
          <w:lang w:eastAsia="en-US"/>
        </w:rPr>
        <w:t>Перечень муниципального имущества</w:t>
      </w:r>
      <w:r w:rsidRPr="004B3C9A">
        <w:rPr>
          <w:szCs w:val="28"/>
        </w:rPr>
        <w:t xml:space="preserve"> </w:t>
      </w:r>
      <w:r w:rsidR="009765C2">
        <w:rPr>
          <w:szCs w:val="28"/>
        </w:rPr>
        <w:t xml:space="preserve">сельского поселения Черниговское </w:t>
      </w:r>
      <w:r w:rsidRPr="004B3C9A">
        <w:rPr>
          <w:szCs w:val="28"/>
        </w:rPr>
        <w:t>Прохладненского муниципального района КБР</w:t>
      </w:r>
      <w:r w:rsidRPr="004B3C9A">
        <w:rPr>
          <w:rFonts w:eastAsiaTheme="minorHAnsi"/>
          <w:szCs w:val="28"/>
          <w:lang w:eastAsia="en-US"/>
        </w:rPr>
        <w:t>, планируемого к приватиз</w:t>
      </w:r>
      <w:r w:rsidRPr="004B3C9A">
        <w:rPr>
          <w:rFonts w:eastAsiaTheme="minorHAnsi"/>
          <w:szCs w:val="28"/>
          <w:lang w:eastAsia="en-US"/>
        </w:rPr>
        <w:t>а</w:t>
      </w:r>
      <w:r w:rsidRPr="004B3C9A">
        <w:rPr>
          <w:rFonts w:eastAsiaTheme="minorHAnsi"/>
          <w:szCs w:val="28"/>
          <w:lang w:eastAsia="en-US"/>
        </w:rPr>
        <w:t xml:space="preserve">ции </w:t>
      </w:r>
      <w:r w:rsidR="006B64B8">
        <w:rPr>
          <w:szCs w:val="28"/>
        </w:rPr>
        <w:t>в 2017году и плановом периоде 2018 и 2019 годах</w:t>
      </w:r>
      <w:r w:rsidRPr="004B3C9A">
        <w:rPr>
          <w:rFonts w:eastAsiaTheme="minorHAnsi"/>
          <w:szCs w:val="28"/>
          <w:lang w:eastAsia="en-US"/>
        </w:rPr>
        <w:t>, будет дополняться с учетом результатов работы по оптимизации структуры муниципальной  со</w:t>
      </w:r>
      <w:r w:rsidRPr="004B3C9A">
        <w:rPr>
          <w:rFonts w:eastAsiaTheme="minorHAnsi"/>
          <w:szCs w:val="28"/>
          <w:lang w:eastAsia="en-US"/>
        </w:rPr>
        <w:t>б</w:t>
      </w:r>
      <w:r w:rsidRPr="004B3C9A">
        <w:rPr>
          <w:rFonts w:eastAsiaTheme="minorHAnsi"/>
          <w:szCs w:val="28"/>
          <w:lang w:eastAsia="en-US"/>
        </w:rPr>
        <w:t>ственности.</w:t>
      </w:r>
    </w:p>
    <w:p w:rsidR="00B07AA3" w:rsidRPr="004B3C9A" w:rsidRDefault="00DA729F" w:rsidP="009765C2">
      <w:pPr>
        <w:tabs>
          <w:tab w:val="left" w:pos="709"/>
        </w:tabs>
        <w:ind w:firstLine="567"/>
        <w:jc w:val="both"/>
        <w:rPr>
          <w:szCs w:val="28"/>
        </w:rPr>
      </w:pPr>
      <w:r w:rsidRPr="004B3C9A">
        <w:rPr>
          <w:szCs w:val="28"/>
        </w:rPr>
        <w:t xml:space="preserve">2. </w:t>
      </w:r>
      <w:r w:rsidR="00B07AA3" w:rsidRPr="004B3C9A">
        <w:rPr>
          <w:szCs w:val="28"/>
        </w:rPr>
        <w:t xml:space="preserve">Прогноз </w:t>
      </w:r>
      <w:r w:rsidRPr="004B3C9A">
        <w:rPr>
          <w:szCs w:val="28"/>
        </w:rPr>
        <w:t>объёмов</w:t>
      </w:r>
      <w:r w:rsidR="00B07AA3" w:rsidRPr="004B3C9A">
        <w:rPr>
          <w:szCs w:val="28"/>
        </w:rPr>
        <w:t xml:space="preserve"> поступлений</w:t>
      </w:r>
      <w:r w:rsidR="0054009A" w:rsidRPr="004B3C9A">
        <w:rPr>
          <w:szCs w:val="28"/>
        </w:rPr>
        <w:t xml:space="preserve"> в бюджет </w:t>
      </w:r>
      <w:r w:rsidR="009765C2">
        <w:rPr>
          <w:szCs w:val="28"/>
        </w:rPr>
        <w:t>сельского поселения Черн</w:t>
      </w:r>
      <w:r w:rsidR="009765C2">
        <w:rPr>
          <w:szCs w:val="28"/>
        </w:rPr>
        <w:t>и</w:t>
      </w:r>
      <w:r w:rsidR="009765C2">
        <w:rPr>
          <w:szCs w:val="28"/>
        </w:rPr>
        <w:t xml:space="preserve">говское </w:t>
      </w:r>
      <w:r w:rsidR="0054009A" w:rsidRPr="004B3C9A">
        <w:rPr>
          <w:szCs w:val="28"/>
        </w:rPr>
        <w:t xml:space="preserve">Прохладненского муниципального района </w:t>
      </w:r>
      <w:r w:rsidR="00CF175F" w:rsidRPr="004B3C9A">
        <w:rPr>
          <w:szCs w:val="28"/>
        </w:rPr>
        <w:t xml:space="preserve">КБР </w:t>
      </w:r>
      <w:r w:rsidR="00B07AA3" w:rsidRPr="004B3C9A">
        <w:rPr>
          <w:szCs w:val="28"/>
        </w:rPr>
        <w:t xml:space="preserve">от </w:t>
      </w:r>
      <w:r w:rsidR="00802B01" w:rsidRPr="004B3C9A">
        <w:rPr>
          <w:szCs w:val="28"/>
        </w:rPr>
        <w:t>приватизации</w:t>
      </w:r>
      <w:r w:rsidR="00B07AA3" w:rsidRPr="004B3C9A">
        <w:rPr>
          <w:szCs w:val="28"/>
        </w:rPr>
        <w:t xml:space="preserve"> м</w:t>
      </w:r>
      <w:r w:rsidR="00B07AA3" w:rsidRPr="004B3C9A">
        <w:rPr>
          <w:szCs w:val="28"/>
        </w:rPr>
        <w:t>у</w:t>
      </w:r>
      <w:r w:rsidR="00B07AA3" w:rsidRPr="004B3C9A">
        <w:rPr>
          <w:szCs w:val="28"/>
        </w:rPr>
        <w:t>ниципального имущества</w:t>
      </w:r>
      <w:r w:rsidR="009765C2">
        <w:rPr>
          <w:szCs w:val="28"/>
        </w:rPr>
        <w:t>.</w:t>
      </w:r>
    </w:p>
    <w:p w:rsidR="00B07AA3" w:rsidRPr="009059BE" w:rsidRDefault="00B07AA3" w:rsidP="00B07AA3">
      <w:pPr>
        <w:tabs>
          <w:tab w:val="left" w:pos="426"/>
          <w:tab w:val="left" w:pos="709"/>
        </w:tabs>
        <w:ind w:firstLine="567"/>
        <w:jc w:val="both"/>
        <w:rPr>
          <w:color w:val="000000" w:themeColor="text1"/>
          <w:szCs w:val="28"/>
        </w:rPr>
      </w:pPr>
      <w:r w:rsidRPr="004B3C9A">
        <w:rPr>
          <w:szCs w:val="28"/>
        </w:rPr>
        <w:t xml:space="preserve">2.1. </w:t>
      </w:r>
      <w:r w:rsidR="00802B01" w:rsidRPr="004B3C9A">
        <w:rPr>
          <w:szCs w:val="28"/>
        </w:rPr>
        <w:t xml:space="preserve">Поступления в бюджет </w:t>
      </w:r>
      <w:r w:rsidR="009765C2">
        <w:rPr>
          <w:szCs w:val="28"/>
        </w:rPr>
        <w:t xml:space="preserve">сельского поселения Черниговское </w:t>
      </w:r>
      <w:r w:rsidR="00802B01" w:rsidRPr="004B3C9A">
        <w:rPr>
          <w:szCs w:val="28"/>
        </w:rPr>
        <w:t>Прохла</w:t>
      </w:r>
      <w:r w:rsidR="00802B01" w:rsidRPr="004B3C9A">
        <w:rPr>
          <w:szCs w:val="28"/>
        </w:rPr>
        <w:t>д</w:t>
      </w:r>
      <w:r w:rsidR="00802B01" w:rsidRPr="004B3C9A">
        <w:rPr>
          <w:szCs w:val="28"/>
        </w:rPr>
        <w:t xml:space="preserve">ненского муниципального района </w:t>
      </w:r>
      <w:r w:rsidR="00CF175F" w:rsidRPr="004B3C9A">
        <w:rPr>
          <w:szCs w:val="28"/>
        </w:rPr>
        <w:t xml:space="preserve">КБР </w:t>
      </w:r>
      <w:r w:rsidR="00802B01" w:rsidRPr="004B3C9A">
        <w:rPr>
          <w:szCs w:val="28"/>
        </w:rPr>
        <w:t xml:space="preserve">от приватизации муниципального имущества в </w:t>
      </w:r>
      <w:r w:rsidRPr="004B3C9A">
        <w:rPr>
          <w:szCs w:val="28"/>
        </w:rPr>
        <w:t>201</w:t>
      </w:r>
      <w:r w:rsidR="0054009A" w:rsidRPr="004B3C9A">
        <w:rPr>
          <w:szCs w:val="28"/>
        </w:rPr>
        <w:t>7</w:t>
      </w:r>
      <w:r w:rsidRPr="004B3C9A">
        <w:rPr>
          <w:szCs w:val="28"/>
        </w:rPr>
        <w:t xml:space="preserve"> году </w:t>
      </w:r>
      <w:r w:rsidR="00802B01" w:rsidRPr="004B3C9A">
        <w:rPr>
          <w:szCs w:val="28"/>
        </w:rPr>
        <w:t>ожидается</w:t>
      </w:r>
      <w:r w:rsidRPr="004B3C9A">
        <w:rPr>
          <w:szCs w:val="28"/>
        </w:rPr>
        <w:t xml:space="preserve"> </w:t>
      </w:r>
      <w:r w:rsidR="009059BE">
        <w:rPr>
          <w:szCs w:val="28"/>
        </w:rPr>
        <w:t>в сумме</w:t>
      </w:r>
      <w:r w:rsidRPr="009765C2">
        <w:rPr>
          <w:color w:val="FF0000"/>
          <w:szCs w:val="28"/>
        </w:rPr>
        <w:t xml:space="preserve"> </w:t>
      </w:r>
      <w:r w:rsidR="009059BE" w:rsidRPr="009059BE">
        <w:rPr>
          <w:color w:val="000000" w:themeColor="text1"/>
          <w:szCs w:val="28"/>
        </w:rPr>
        <w:t>30 200,00</w:t>
      </w:r>
      <w:r w:rsidRPr="009059BE">
        <w:rPr>
          <w:color w:val="000000" w:themeColor="text1"/>
          <w:szCs w:val="28"/>
        </w:rPr>
        <w:t>(</w:t>
      </w:r>
      <w:r w:rsidR="009059BE" w:rsidRPr="009059BE">
        <w:rPr>
          <w:color w:val="000000" w:themeColor="text1"/>
          <w:szCs w:val="28"/>
        </w:rPr>
        <w:t xml:space="preserve">тридцать тысяч двести </w:t>
      </w:r>
      <w:r w:rsidRPr="009059BE">
        <w:rPr>
          <w:color w:val="000000" w:themeColor="text1"/>
          <w:szCs w:val="28"/>
        </w:rPr>
        <w:t>) рублей 00 копеек.</w:t>
      </w:r>
    </w:p>
    <w:p w:rsidR="00B620AD" w:rsidRDefault="00B620AD" w:rsidP="00B620AD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Прогноз доходов от продажи имущества может быть скорректирован в случае принятия решений о включении в перечень объектов, подлежащих приватизации, дополнительного имущества.</w:t>
      </w:r>
    </w:p>
    <w:p w:rsidR="00802B01" w:rsidRPr="004B3C9A" w:rsidRDefault="00802B01" w:rsidP="00802B01">
      <w:pPr>
        <w:pStyle w:val="ConsPlusNormal"/>
        <w:ind w:firstLine="540"/>
        <w:jc w:val="both"/>
        <w:rPr>
          <w:sz w:val="28"/>
          <w:szCs w:val="28"/>
        </w:rPr>
      </w:pPr>
    </w:p>
    <w:p w:rsidR="003459A6" w:rsidRPr="004B3C9A" w:rsidRDefault="00B07AA3" w:rsidP="003459A6">
      <w:pPr>
        <w:ind w:firstLine="567"/>
        <w:jc w:val="center"/>
        <w:rPr>
          <w:szCs w:val="28"/>
        </w:rPr>
      </w:pPr>
      <w:r w:rsidRPr="004B3C9A">
        <w:rPr>
          <w:szCs w:val="28"/>
        </w:rPr>
        <w:t xml:space="preserve">Раздел  </w:t>
      </w:r>
      <w:r w:rsidR="00BC67D6" w:rsidRPr="004B3C9A">
        <w:rPr>
          <w:szCs w:val="28"/>
        </w:rPr>
        <w:t>2</w:t>
      </w:r>
      <w:r w:rsidRPr="004B3C9A">
        <w:rPr>
          <w:szCs w:val="28"/>
        </w:rPr>
        <w:t>.</w:t>
      </w:r>
    </w:p>
    <w:p w:rsidR="00BC67D6" w:rsidRPr="004B3C9A" w:rsidRDefault="00BC67D6" w:rsidP="006B64B8">
      <w:pPr>
        <w:jc w:val="both"/>
        <w:rPr>
          <w:szCs w:val="28"/>
        </w:rPr>
      </w:pPr>
      <w:r w:rsidRPr="004B3C9A">
        <w:rPr>
          <w:szCs w:val="28"/>
        </w:rPr>
        <w:t xml:space="preserve">Муниципальное имущество </w:t>
      </w:r>
      <w:r w:rsidR="009765C2">
        <w:rPr>
          <w:szCs w:val="28"/>
        </w:rPr>
        <w:t xml:space="preserve">сельского поселения Черниговское </w:t>
      </w:r>
      <w:r w:rsidRPr="004B3C9A">
        <w:rPr>
          <w:szCs w:val="28"/>
        </w:rPr>
        <w:t>Прохладне</w:t>
      </w:r>
      <w:r w:rsidRPr="004B3C9A">
        <w:rPr>
          <w:szCs w:val="28"/>
        </w:rPr>
        <w:t>н</w:t>
      </w:r>
      <w:r w:rsidRPr="004B3C9A">
        <w:rPr>
          <w:szCs w:val="28"/>
        </w:rPr>
        <w:t>ского муниципального района</w:t>
      </w:r>
      <w:r w:rsidR="006861F9" w:rsidRPr="006861F9">
        <w:rPr>
          <w:rFonts w:eastAsiaTheme="minorHAnsi"/>
          <w:szCs w:val="28"/>
          <w:lang w:eastAsia="en-US"/>
        </w:rPr>
        <w:t xml:space="preserve"> </w:t>
      </w:r>
      <w:r w:rsidR="006861F9" w:rsidRPr="004B3C9A">
        <w:rPr>
          <w:rFonts w:eastAsiaTheme="minorHAnsi"/>
          <w:szCs w:val="28"/>
          <w:lang w:eastAsia="en-US"/>
        </w:rPr>
        <w:t>КБР</w:t>
      </w:r>
      <w:r w:rsidRPr="004B3C9A">
        <w:rPr>
          <w:rFonts w:eastAsiaTheme="minorHAnsi"/>
          <w:szCs w:val="28"/>
          <w:lang w:eastAsia="en-US"/>
        </w:rPr>
        <w:t xml:space="preserve">, приватизация которого планируется </w:t>
      </w:r>
      <w:r w:rsidRPr="004B3C9A">
        <w:rPr>
          <w:szCs w:val="28"/>
        </w:rPr>
        <w:t xml:space="preserve">в </w:t>
      </w:r>
      <w:r w:rsidR="006B64B8">
        <w:rPr>
          <w:szCs w:val="28"/>
        </w:rPr>
        <w:t>2017году и плановом периоде 2018 и 2019 годах</w:t>
      </w:r>
    </w:p>
    <w:p w:rsidR="00BC67D6" w:rsidRPr="004B3C9A" w:rsidRDefault="00BC67D6" w:rsidP="001323C9">
      <w:pPr>
        <w:ind w:firstLine="567"/>
        <w:jc w:val="both"/>
        <w:rPr>
          <w:szCs w:val="28"/>
        </w:rPr>
      </w:pPr>
    </w:p>
    <w:p w:rsidR="004B3C9A" w:rsidRDefault="003459A6" w:rsidP="009765C2">
      <w:pPr>
        <w:ind w:firstLine="567"/>
        <w:jc w:val="center"/>
        <w:rPr>
          <w:szCs w:val="28"/>
        </w:rPr>
      </w:pPr>
      <w:r w:rsidRPr="004B3C9A">
        <w:rPr>
          <w:szCs w:val="28"/>
        </w:rPr>
        <w:t xml:space="preserve">Перечень объектов муниципальной собственности </w:t>
      </w:r>
      <w:r w:rsidR="009765C2">
        <w:rPr>
          <w:szCs w:val="28"/>
        </w:rPr>
        <w:t xml:space="preserve">сельского поселения Черниговское </w:t>
      </w:r>
      <w:r w:rsidRPr="004B3C9A">
        <w:rPr>
          <w:szCs w:val="28"/>
        </w:rPr>
        <w:t>Прохладненского</w:t>
      </w:r>
    </w:p>
    <w:p w:rsidR="00B07AA3" w:rsidRPr="004B3C9A" w:rsidRDefault="003459A6" w:rsidP="009765C2">
      <w:pPr>
        <w:ind w:firstLine="567"/>
        <w:jc w:val="center"/>
        <w:rPr>
          <w:szCs w:val="28"/>
        </w:rPr>
      </w:pPr>
      <w:r w:rsidRPr="004B3C9A">
        <w:rPr>
          <w:szCs w:val="28"/>
        </w:rPr>
        <w:t>муниципального района</w:t>
      </w:r>
      <w:r w:rsidR="00CF175F" w:rsidRPr="004B3C9A">
        <w:rPr>
          <w:szCs w:val="28"/>
        </w:rPr>
        <w:t xml:space="preserve"> КБР</w:t>
      </w:r>
      <w:r w:rsidRPr="004B3C9A">
        <w:rPr>
          <w:szCs w:val="28"/>
        </w:rPr>
        <w:t>, подлежащих</w:t>
      </w:r>
      <w:r w:rsidR="0054009A" w:rsidRPr="004B3C9A">
        <w:rPr>
          <w:szCs w:val="28"/>
        </w:rPr>
        <w:t xml:space="preserve"> приватизация </w:t>
      </w:r>
      <w:r w:rsidR="001323C9" w:rsidRPr="004B3C9A">
        <w:rPr>
          <w:szCs w:val="28"/>
        </w:rPr>
        <w:t>в 2017</w:t>
      </w:r>
      <w:r w:rsidR="00A86AD9" w:rsidRPr="004B3C9A">
        <w:rPr>
          <w:szCs w:val="28"/>
        </w:rPr>
        <w:t xml:space="preserve"> </w:t>
      </w:r>
      <w:r w:rsidR="001323C9" w:rsidRPr="004B3C9A">
        <w:rPr>
          <w:szCs w:val="28"/>
        </w:rPr>
        <w:t>году</w:t>
      </w:r>
    </w:p>
    <w:tbl>
      <w:tblPr>
        <w:tblW w:w="961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3377"/>
        <w:gridCol w:w="3402"/>
        <w:gridCol w:w="2241"/>
      </w:tblGrid>
      <w:tr w:rsidR="001323C9" w:rsidRPr="004B3C9A" w:rsidTr="001323C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C9" w:rsidRPr="004B3C9A" w:rsidRDefault="001323C9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  <w:r w:rsidRPr="004B3C9A">
              <w:rPr>
                <w:sz w:val="28"/>
                <w:szCs w:val="28"/>
              </w:rPr>
              <w:t>№ п/п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C9" w:rsidRPr="004B3C9A" w:rsidRDefault="001323C9" w:rsidP="00132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4B3C9A">
              <w:rPr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C9" w:rsidRPr="004B3C9A" w:rsidRDefault="001323C9" w:rsidP="001323C9">
            <w:pPr>
              <w:pStyle w:val="ConsPlusNormal"/>
              <w:jc w:val="center"/>
              <w:rPr>
                <w:sz w:val="28"/>
                <w:szCs w:val="28"/>
              </w:rPr>
            </w:pPr>
            <w:r w:rsidRPr="004B3C9A">
              <w:rPr>
                <w:sz w:val="28"/>
                <w:szCs w:val="28"/>
              </w:rPr>
              <w:t xml:space="preserve">Местонахождение объекта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9A" w:rsidRDefault="001323C9" w:rsidP="00802B01">
            <w:pPr>
              <w:pStyle w:val="ConsPlusNormal"/>
              <w:jc w:val="center"/>
              <w:rPr>
                <w:sz w:val="28"/>
                <w:szCs w:val="28"/>
              </w:rPr>
            </w:pPr>
            <w:r w:rsidRPr="004B3C9A">
              <w:rPr>
                <w:sz w:val="28"/>
                <w:szCs w:val="28"/>
              </w:rPr>
              <w:t xml:space="preserve">Назначение </w:t>
            </w:r>
          </w:p>
          <w:p w:rsidR="001323C9" w:rsidRPr="004B3C9A" w:rsidRDefault="001323C9" w:rsidP="00802B01">
            <w:pPr>
              <w:pStyle w:val="ConsPlusNormal"/>
              <w:jc w:val="center"/>
              <w:rPr>
                <w:sz w:val="28"/>
                <w:szCs w:val="28"/>
              </w:rPr>
            </w:pPr>
            <w:r w:rsidRPr="004B3C9A">
              <w:rPr>
                <w:sz w:val="28"/>
                <w:szCs w:val="28"/>
              </w:rPr>
              <w:t xml:space="preserve">объекта </w:t>
            </w:r>
          </w:p>
        </w:tc>
      </w:tr>
      <w:tr w:rsidR="001323C9" w:rsidRPr="004B3C9A" w:rsidTr="00E34BFC">
        <w:trPr>
          <w:trHeight w:val="115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C9" w:rsidRPr="004B3C9A" w:rsidRDefault="001323C9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C2" w:rsidRDefault="009765C2" w:rsidP="001D4866">
            <w:pPr>
              <w:pStyle w:val="ConsPlusNormal"/>
              <w:rPr>
                <w:sz w:val="20"/>
                <w:szCs w:val="20"/>
              </w:rPr>
            </w:pPr>
            <w:r w:rsidRPr="00760CC5">
              <w:rPr>
                <w:sz w:val="20"/>
                <w:szCs w:val="20"/>
              </w:rPr>
              <w:t>Транспортные средства</w:t>
            </w:r>
            <w:r>
              <w:rPr>
                <w:sz w:val="20"/>
                <w:szCs w:val="20"/>
              </w:rPr>
              <w:t>:</w:t>
            </w:r>
          </w:p>
          <w:p w:rsidR="009765C2" w:rsidRPr="00CF3614" w:rsidRDefault="009765C2" w:rsidP="001D4866">
            <w:pPr>
              <w:pStyle w:val="ConsPlusNormal"/>
              <w:rPr>
                <w:sz w:val="20"/>
                <w:szCs w:val="20"/>
              </w:rPr>
            </w:pPr>
            <w:r w:rsidRPr="00760CC5">
              <w:rPr>
                <w:sz w:val="20"/>
                <w:szCs w:val="20"/>
              </w:rPr>
              <w:t xml:space="preserve">-автомобиль ВАЗ-21063, </w:t>
            </w:r>
            <w:r w:rsidR="00CF3614">
              <w:rPr>
                <w:sz w:val="20"/>
                <w:szCs w:val="20"/>
              </w:rPr>
              <w:t>индентиф</w:t>
            </w:r>
            <w:r w:rsidR="00CF3614">
              <w:rPr>
                <w:sz w:val="20"/>
                <w:szCs w:val="20"/>
              </w:rPr>
              <w:t>и</w:t>
            </w:r>
            <w:r w:rsidR="00CF3614">
              <w:rPr>
                <w:sz w:val="20"/>
                <w:szCs w:val="20"/>
              </w:rPr>
              <w:t>кационный номер (</w:t>
            </w:r>
            <w:r w:rsidR="00CF3614">
              <w:rPr>
                <w:sz w:val="20"/>
                <w:szCs w:val="20"/>
                <w:lang w:val="en-US"/>
              </w:rPr>
              <w:t>VIN</w:t>
            </w:r>
            <w:r w:rsidR="00CF3614" w:rsidRPr="00CF3614">
              <w:rPr>
                <w:sz w:val="20"/>
                <w:szCs w:val="20"/>
              </w:rPr>
              <w:t xml:space="preserve">) </w:t>
            </w:r>
            <w:r w:rsidR="00CF3614">
              <w:rPr>
                <w:sz w:val="20"/>
                <w:szCs w:val="20"/>
              </w:rPr>
              <w:t>ХТА 210630М2667008, наименование – седан, категория  ТС – В, год изг</w:t>
            </w:r>
            <w:r w:rsidR="00CF3614">
              <w:rPr>
                <w:sz w:val="20"/>
                <w:szCs w:val="20"/>
              </w:rPr>
              <w:t>о</w:t>
            </w:r>
            <w:r w:rsidR="00CF3614">
              <w:rPr>
                <w:sz w:val="20"/>
                <w:szCs w:val="20"/>
              </w:rPr>
              <w:t>товления – 1991, модель двигателя – 21011 – 1901699, шасси – номер о</w:t>
            </w:r>
            <w:r w:rsidR="00CF3614">
              <w:rPr>
                <w:sz w:val="20"/>
                <w:szCs w:val="20"/>
              </w:rPr>
              <w:t>т</w:t>
            </w:r>
            <w:r w:rsidR="00CF3614">
              <w:rPr>
                <w:sz w:val="20"/>
                <w:szCs w:val="20"/>
              </w:rPr>
              <w:t>сутствует, кузов № 2667008, цсет кузова – голубой, мощность двигат</w:t>
            </w:r>
            <w:r w:rsidR="00CF3614">
              <w:rPr>
                <w:sz w:val="20"/>
                <w:szCs w:val="20"/>
              </w:rPr>
              <w:t>е</w:t>
            </w:r>
            <w:r w:rsidR="00CF3614">
              <w:rPr>
                <w:sz w:val="20"/>
                <w:szCs w:val="20"/>
              </w:rPr>
              <w:t>ля – 63.5 (47) кВт, разрешенная ма</w:t>
            </w:r>
            <w:r w:rsidR="00CF3614">
              <w:rPr>
                <w:sz w:val="20"/>
                <w:szCs w:val="20"/>
              </w:rPr>
              <w:t>к</w:t>
            </w:r>
            <w:r w:rsidR="00CF3614">
              <w:rPr>
                <w:sz w:val="20"/>
                <w:szCs w:val="20"/>
              </w:rPr>
              <w:t xml:space="preserve">симальная масса – 1435 кг., масса без нагрузки 1035 кг., </w:t>
            </w:r>
            <w:r w:rsidR="001D4866">
              <w:rPr>
                <w:sz w:val="20"/>
                <w:szCs w:val="20"/>
              </w:rPr>
              <w:t>организация-изготовитель ТС – ВАЗ (РОССИЯ), дата выдачи паспорта  20.06.2000.</w:t>
            </w:r>
            <w:r w:rsidR="00CF3614">
              <w:rPr>
                <w:sz w:val="20"/>
                <w:szCs w:val="20"/>
              </w:rPr>
              <w:t xml:space="preserve"> </w:t>
            </w:r>
          </w:p>
          <w:p w:rsidR="001323C9" w:rsidRPr="004B3C9A" w:rsidRDefault="001323C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9A" w:rsidRPr="001D4866" w:rsidRDefault="001323C9">
            <w:pPr>
              <w:pStyle w:val="ConsPlusNormal"/>
              <w:jc w:val="center"/>
              <w:rPr>
                <w:szCs w:val="28"/>
              </w:rPr>
            </w:pPr>
            <w:r w:rsidRPr="001D4866">
              <w:rPr>
                <w:szCs w:val="28"/>
              </w:rPr>
              <w:t>КБ</w:t>
            </w:r>
            <w:r w:rsidR="00E34BFC" w:rsidRPr="001D4866">
              <w:rPr>
                <w:szCs w:val="28"/>
              </w:rPr>
              <w:t>Р, Прохладненский район с. Черниговское</w:t>
            </w:r>
            <w:r w:rsidRPr="001D4866">
              <w:rPr>
                <w:szCs w:val="28"/>
              </w:rPr>
              <w:t>,</w:t>
            </w:r>
          </w:p>
          <w:p w:rsidR="001323C9" w:rsidRPr="001D4866" w:rsidRDefault="00E34BFC">
            <w:pPr>
              <w:pStyle w:val="ConsPlusNormal"/>
              <w:jc w:val="center"/>
              <w:rPr>
                <w:szCs w:val="28"/>
              </w:rPr>
            </w:pPr>
            <w:r w:rsidRPr="001D4866">
              <w:rPr>
                <w:szCs w:val="28"/>
              </w:rPr>
              <w:t xml:space="preserve"> ул. Кравченко</w:t>
            </w:r>
            <w:r w:rsidR="001323C9" w:rsidRPr="001D4866">
              <w:rPr>
                <w:szCs w:val="28"/>
              </w:rPr>
              <w:t xml:space="preserve">, </w:t>
            </w:r>
            <w:r w:rsidRPr="001D4866">
              <w:rPr>
                <w:szCs w:val="28"/>
              </w:rPr>
              <w:t>80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9A" w:rsidRPr="001D4866" w:rsidRDefault="004623CC">
            <w:pPr>
              <w:pStyle w:val="ConsPlusNormal"/>
              <w:jc w:val="center"/>
              <w:rPr>
                <w:szCs w:val="28"/>
              </w:rPr>
            </w:pPr>
            <w:r w:rsidRPr="001D4866">
              <w:rPr>
                <w:szCs w:val="28"/>
              </w:rPr>
              <w:t>Легковой</w:t>
            </w:r>
          </w:p>
          <w:p w:rsidR="001323C9" w:rsidRPr="001D4866" w:rsidRDefault="0043394F">
            <w:pPr>
              <w:pStyle w:val="ConsPlusNormal"/>
              <w:jc w:val="center"/>
              <w:rPr>
                <w:szCs w:val="28"/>
              </w:rPr>
            </w:pPr>
            <w:r w:rsidRPr="001D4866">
              <w:rPr>
                <w:szCs w:val="28"/>
              </w:rPr>
              <w:t>авто</w:t>
            </w:r>
            <w:r w:rsidR="004623CC" w:rsidRPr="001D4866">
              <w:rPr>
                <w:szCs w:val="28"/>
              </w:rPr>
              <w:t>транспорт</w:t>
            </w:r>
          </w:p>
          <w:p w:rsidR="002A6535" w:rsidRPr="001D4866" w:rsidRDefault="002A6535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E34BFC" w:rsidRPr="004B3C9A" w:rsidTr="00E34BFC">
        <w:trPr>
          <w:trHeight w:val="345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FC" w:rsidRPr="004B3C9A" w:rsidRDefault="00E34BFC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FC" w:rsidRDefault="00E34BF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34BFC" w:rsidRDefault="00E34BF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трактор МТЗ – 80, 1973 года выпу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ка, предприятие –изготовитель ПО «Минский» тракторный завод, адрес Беларусь, г. Минск, ул. Долгобро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ская 29, заводской номер машины 350306, двигатель № 31393, цвет с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ний,вид двигателя колесный, мо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ность двигателя 42(57) кВт, конс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рукционная масса 3400кг., макс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мальная конструктивная скорость 31,45 км</w:t>
            </w:r>
            <w:r w:rsidRPr="00E34BF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ч., габаритный размер 3815х1970х2785 мм., дата выдачи паспорта 08.09.2005 год</w:t>
            </w:r>
          </w:p>
          <w:p w:rsidR="00E34BFC" w:rsidRDefault="00E34BFC" w:rsidP="00E34BF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FC" w:rsidRPr="001D4866" w:rsidRDefault="00E34BFC" w:rsidP="00E34BFC">
            <w:pPr>
              <w:pStyle w:val="ConsPlusNormal"/>
              <w:jc w:val="center"/>
              <w:rPr>
                <w:szCs w:val="28"/>
              </w:rPr>
            </w:pPr>
            <w:r w:rsidRPr="001D4866">
              <w:rPr>
                <w:szCs w:val="28"/>
              </w:rPr>
              <w:t>КБР, Прохладненский район с. Черниговское,</w:t>
            </w:r>
          </w:p>
          <w:p w:rsidR="00E34BFC" w:rsidRPr="001D4866" w:rsidRDefault="00E34BFC" w:rsidP="00E34BFC">
            <w:pPr>
              <w:pStyle w:val="ConsPlusNormal"/>
              <w:jc w:val="center"/>
              <w:rPr>
                <w:szCs w:val="28"/>
              </w:rPr>
            </w:pPr>
            <w:r w:rsidRPr="001D4866">
              <w:rPr>
                <w:szCs w:val="28"/>
              </w:rPr>
              <w:t xml:space="preserve"> ул. Кравченко, 80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FC" w:rsidRPr="001D4866" w:rsidRDefault="00E34BFC" w:rsidP="00E34BFC">
            <w:pPr>
              <w:pStyle w:val="ConsPlusNormal"/>
              <w:jc w:val="center"/>
              <w:rPr>
                <w:szCs w:val="28"/>
              </w:rPr>
            </w:pPr>
            <w:r w:rsidRPr="001D4866">
              <w:rPr>
                <w:szCs w:val="28"/>
              </w:rPr>
              <w:t>Трактор МТЗ - 50</w:t>
            </w:r>
          </w:p>
        </w:tc>
      </w:tr>
      <w:tr w:rsidR="00E34BFC" w:rsidRPr="004B3C9A" w:rsidTr="00E34BFC">
        <w:trPr>
          <w:trHeight w:val="8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FC" w:rsidRPr="004B3C9A" w:rsidRDefault="00E34BFC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FC" w:rsidRPr="00CF3614" w:rsidRDefault="00E34BF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60CC5">
              <w:rPr>
                <w:sz w:val="20"/>
                <w:szCs w:val="20"/>
              </w:rPr>
              <w:t xml:space="preserve"> прицеп тракторный </w:t>
            </w:r>
            <w:r w:rsidR="00CF3614">
              <w:rPr>
                <w:sz w:val="20"/>
                <w:szCs w:val="20"/>
              </w:rPr>
              <w:t>самосвальный 2ПТС – 4, предприятие - изготов</w:t>
            </w:r>
            <w:r w:rsidR="00CF3614">
              <w:rPr>
                <w:sz w:val="20"/>
                <w:szCs w:val="20"/>
              </w:rPr>
              <w:t>и</w:t>
            </w:r>
            <w:r w:rsidR="00CF3614">
              <w:rPr>
                <w:sz w:val="20"/>
                <w:szCs w:val="20"/>
              </w:rPr>
              <w:t>тель АООТ «Возрождение, Адрес: КБР, г. Прохладный ул. Адм. Голо</w:t>
            </w:r>
            <w:r w:rsidR="00CF3614">
              <w:rPr>
                <w:sz w:val="20"/>
                <w:szCs w:val="20"/>
              </w:rPr>
              <w:t>в</w:t>
            </w:r>
            <w:r w:rsidR="00CF3614">
              <w:rPr>
                <w:sz w:val="20"/>
                <w:szCs w:val="20"/>
              </w:rPr>
              <w:t>ко 305, год выпуска 1986, заводской номер -  б</w:t>
            </w:r>
            <w:r w:rsidR="00CF3614" w:rsidRPr="00CF3614">
              <w:rPr>
                <w:sz w:val="20"/>
                <w:szCs w:val="20"/>
              </w:rPr>
              <w:t>/</w:t>
            </w:r>
            <w:r w:rsidR="00CF3614">
              <w:rPr>
                <w:sz w:val="20"/>
                <w:szCs w:val="20"/>
              </w:rPr>
              <w:t>н, цвет – коричневый, ко</w:t>
            </w:r>
            <w:r w:rsidR="00CF3614">
              <w:rPr>
                <w:sz w:val="20"/>
                <w:szCs w:val="20"/>
              </w:rPr>
              <w:t>н</w:t>
            </w:r>
            <w:r w:rsidR="00CF3614">
              <w:rPr>
                <w:sz w:val="20"/>
                <w:szCs w:val="20"/>
              </w:rPr>
              <w:t>струкционная масса 1720 кг., макс</w:t>
            </w:r>
            <w:r w:rsidR="00CF3614">
              <w:rPr>
                <w:sz w:val="20"/>
                <w:szCs w:val="20"/>
              </w:rPr>
              <w:t>и</w:t>
            </w:r>
            <w:r w:rsidR="00CF3614">
              <w:rPr>
                <w:sz w:val="20"/>
                <w:szCs w:val="20"/>
              </w:rPr>
              <w:t>мальная конструктивная скорость 35 км.,</w:t>
            </w:r>
          </w:p>
          <w:p w:rsidR="00E34BFC" w:rsidRDefault="00E34BFC" w:rsidP="00E34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4B3C9A">
              <w:rPr>
                <w:sz w:val="28"/>
                <w:szCs w:val="28"/>
              </w:rPr>
              <w:t xml:space="preserve"> </w:t>
            </w:r>
          </w:p>
          <w:p w:rsidR="00E34BFC" w:rsidRDefault="00E34BFC" w:rsidP="00E34BF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6" w:rsidRPr="001D4866" w:rsidRDefault="001D4866" w:rsidP="001D4866">
            <w:pPr>
              <w:pStyle w:val="ConsPlusNormal"/>
              <w:jc w:val="center"/>
              <w:rPr>
                <w:szCs w:val="28"/>
              </w:rPr>
            </w:pPr>
            <w:r w:rsidRPr="001D4866">
              <w:rPr>
                <w:szCs w:val="28"/>
              </w:rPr>
              <w:t>КБР, Прохладненский район с. Черниговское,</w:t>
            </w:r>
          </w:p>
          <w:p w:rsidR="00E34BFC" w:rsidRPr="004B3C9A" w:rsidRDefault="001D4866" w:rsidP="001D4866">
            <w:pPr>
              <w:pStyle w:val="ConsPlusNormal"/>
              <w:jc w:val="center"/>
              <w:rPr>
                <w:sz w:val="28"/>
                <w:szCs w:val="28"/>
              </w:rPr>
            </w:pPr>
            <w:r w:rsidRPr="001D4866">
              <w:rPr>
                <w:szCs w:val="28"/>
              </w:rPr>
              <w:t xml:space="preserve"> ул. Кравченко, 80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FC" w:rsidRPr="004B3C9A" w:rsidRDefault="001D4866" w:rsidP="001D4866">
            <w:pPr>
              <w:pStyle w:val="ConsPlusNormal"/>
              <w:rPr>
                <w:sz w:val="28"/>
                <w:szCs w:val="28"/>
              </w:rPr>
            </w:pPr>
            <w:r w:rsidRPr="001D4866">
              <w:rPr>
                <w:szCs w:val="28"/>
              </w:rPr>
              <w:t xml:space="preserve">Прицеп тракторный </w:t>
            </w:r>
          </w:p>
        </w:tc>
      </w:tr>
    </w:tbl>
    <w:p w:rsidR="004B3C9A" w:rsidRPr="009765C2" w:rsidRDefault="00EF0078" w:rsidP="00EF0078">
      <w:pPr>
        <w:ind w:firstLine="567"/>
        <w:jc w:val="center"/>
        <w:rPr>
          <w:color w:val="000000" w:themeColor="text1"/>
          <w:szCs w:val="28"/>
        </w:rPr>
      </w:pPr>
      <w:r w:rsidRPr="009765C2">
        <w:rPr>
          <w:color w:val="000000" w:themeColor="text1"/>
          <w:szCs w:val="28"/>
        </w:rPr>
        <w:t xml:space="preserve">Перечень объектов муниципальной собственности </w:t>
      </w:r>
      <w:r w:rsidR="009765C2" w:rsidRPr="009765C2">
        <w:rPr>
          <w:color w:val="000000" w:themeColor="text1"/>
          <w:szCs w:val="28"/>
        </w:rPr>
        <w:t xml:space="preserve">сельского поселения Черниговское </w:t>
      </w:r>
      <w:r w:rsidRPr="009765C2">
        <w:rPr>
          <w:color w:val="000000" w:themeColor="text1"/>
          <w:szCs w:val="28"/>
        </w:rPr>
        <w:t xml:space="preserve">Прохладненского </w:t>
      </w:r>
    </w:p>
    <w:p w:rsidR="00EF0078" w:rsidRPr="009765C2" w:rsidRDefault="00EF0078" w:rsidP="00EF0078">
      <w:pPr>
        <w:ind w:firstLine="567"/>
        <w:jc w:val="center"/>
        <w:rPr>
          <w:color w:val="000000" w:themeColor="text1"/>
          <w:szCs w:val="28"/>
        </w:rPr>
      </w:pPr>
      <w:r w:rsidRPr="009765C2">
        <w:rPr>
          <w:color w:val="000000" w:themeColor="text1"/>
          <w:szCs w:val="28"/>
        </w:rPr>
        <w:t>муниципального района КБР, подлежащих приватизация в 2018году</w:t>
      </w:r>
    </w:p>
    <w:p w:rsidR="00EF0078" w:rsidRPr="009765C2" w:rsidRDefault="00EF0078" w:rsidP="00EF0078">
      <w:pPr>
        <w:ind w:firstLine="567"/>
        <w:jc w:val="both"/>
        <w:rPr>
          <w:color w:val="000000" w:themeColor="text1"/>
          <w:szCs w:val="28"/>
        </w:rPr>
      </w:pPr>
    </w:p>
    <w:tbl>
      <w:tblPr>
        <w:tblW w:w="961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3377"/>
        <w:gridCol w:w="3402"/>
        <w:gridCol w:w="2241"/>
      </w:tblGrid>
      <w:tr w:rsidR="00EF0078" w:rsidRPr="009765C2" w:rsidTr="000173C5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8" w:rsidRPr="009765C2" w:rsidRDefault="00EF0078" w:rsidP="000173C5">
            <w:pPr>
              <w:pStyle w:val="ConsPlusNormal"/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9765C2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8" w:rsidRPr="009765C2" w:rsidRDefault="00EF0078" w:rsidP="000173C5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9765C2">
              <w:rPr>
                <w:color w:val="000000" w:themeColor="text1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8" w:rsidRPr="009765C2" w:rsidRDefault="00EF0078" w:rsidP="000173C5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9765C2">
              <w:rPr>
                <w:color w:val="000000" w:themeColor="text1"/>
                <w:sz w:val="28"/>
                <w:szCs w:val="28"/>
              </w:rPr>
              <w:t xml:space="preserve">Местонахождение объекта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9A" w:rsidRPr="009765C2" w:rsidRDefault="00EF0078" w:rsidP="000173C5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9765C2">
              <w:rPr>
                <w:color w:val="000000" w:themeColor="text1"/>
                <w:sz w:val="28"/>
                <w:szCs w:val="28"/>
              </w:rPr>
              <w:t xml:space="preserve">Назначение </w:t>
            </w:r>
          </w:p>
          <w:p w:rsidR="00EF0078" w:rsidRPr="009765C2" w:rsidRDefault="00EF0078" w:rsidP="000173C5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9765C2">
              <w:rPr>
                <w:color w:val="000000" w:themeColor="text1"/>
                <w:sz w:val="28"/>
                <w:szCs w:val="28"/>
              </w:rPr>
              <w:t xml:space="preserve">объекта </w:t>
            </w:r>
          </w:p>
        </w:tc>
      </w:tr>
      <w:tr w:rsidR="00EF0078" w:rsidRPr="009765C2" w:rsidTr="000173C5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8" w:rsidRPr="009765C2" w:rsidRDefault="00EF0078" w:rsidP="000173C5">
            <w:pPr>
              <w:pStyle w:val="ConsPlusNormal"/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9765C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8" w:rsidRPr="009765C2" w:rsidRDefault="00EF0078" w:rsidP="000173C5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9765C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8" w:rsidRPr="009765C2" w:rsidRDefault="00EF0078" w:rsidP="000173C5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9765C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8" w:rsidRPr="009765C2" w:rsidRDefault="00EF0078" w:rsidP="000173C5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9765C2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4B3C9A" w:rsidRPr="009765C2" w:rsidRDefault="00EF0078" w:rsidP="00EF0078">
      <w:pPr>
        <w:ind w:firstLine="567"/>
        <w:jc w:val="center"/>
        <w:rPr>
          <w:color w:val="000000" w:themeColor="text1"/>
          <w:szCs w:val="28"/>
        </w:rPr>
      </w:pPr>
      <w:r w:rsidRPr="009765C2">
        <w:rPr>
          <w:color w:val="000000" w:themeColor="text1"/>
          <w:szCs w:val="28"/>
        </w:rPr>
        <w:t>Перечень объектов муниципальной собственности Прохладненского</w:t>
      </w:r>
    </w:p>
    <w:p w:rsidR="00EF0078" w:rsidRPr="009765C2" w:rsidRDefault="00EF0078" w:rsidP="00EF0078">
      <w:pPr>
        <w:ind w:firstLine="567"/>
        <w:jc w:val="center"/>
        <w:rPr>
          <w:color w:val="000000" w:themeColor="text1"/>
          <w:szCs w:val="28"/>
        </w:rPr>
      </w:pPr>
      <w:r w:rsidRPr="009765C2">
        <w:rPr>
          <w:color w:val="000000" w:themeColor="text1"/>
          <w:szCs w:val="28"/>
        </w:rPr>
        <w:t xml:space="preserve"> муниципального района КБР, подлежащих приватизация в 2019году</w:t>
      </w:r>
    </w:p>
    <w:p w:rsidR="00EF0078" w:rsidRPr="009765C2" w:rsidRDefault="00EF0078" w:rsidP="00EF0078">
      <w:pPr>
        <w:ind w:firstLine="567"/>
        <w:jc w:val="both"/>
        <w:rPr>
          <w:color w:val="000000" w:themeColor="text1"/>
          <w:szCs w:val="28"/>
        </w:rPr>
      </w:pPr>
    </w:p>
    <w:tbl>
      <w:tblPr>
        <w:tblW w:w="961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3377"/>
        <w:gridCol w:w="3402"/>
        <w:gridCol w:w="2241"/>
      </w:tblGrid>
      <w:tr w:rsidR="00EF0078" w:rsidRPr="009765C2" w:rsidTr="000173C5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8" w:rsidRPr="009765C2" w:rsidRDefault="00EF0078" w:rsidP="000173C5">
            <w:pPr>
              <w:pStyle w:val="ConsPlusNormal"/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9765C2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8" w:rsidRPr="009765C2" w:rsidRDefault="00EF0078" w:rsidP="000173C5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9765C2">
              <w:rPr>
                <w:color w:val="000000" w:themeColor="text1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8" w:rsidRPr="009765C2" w:rsidRDefault="00EF0078" w:rsidP="000173C5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9765C2">
              <w:rPr>
                <w:color w:val="000000" w:themeColor="text1"/>
                <w:sz w:val="28"/>
                <w:szCs w:val="28"/>
              </w:rPr>
              <w:t xml:space="preserve">Местонахождение объекта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9A" w:rsidRPr="009765C2" w:rsidRDefault="00EF0078" w:rsidP="000173C5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9765C2">
              <w:rPr>
                <w:color w:val="000000" w:themeColor="text1"/>
                <w:sz w:val="28"/>
                <w:szCs w:val="28"/>
              </w:rPr>
              <w:t xml:space="preserve">Назначение </w:t>
            </w:r>
          </w:p>
          <w:p w:rsidR="00EF0078" w:rsidRPr="009765C2" w:rsidRDefault="00EF0078" w:rsidP="000173C5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9765C2">
              <w:rPr>
                <w:color w:val="000000" w:themeColor="text1"/>
                <w:sz w:val="28"/>
                <w:szCs w:val="28"/>
              </w:rPr>
              <w:t xml:space="preserve">объекта </w:t>
            </w:r>
          </w:p>
        </w:tc>
      </w:tr>
      <w:tr w:rsidR="00EF0078" w:rsidRPr="009765C2" w:rsidTr="000173C5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8" w:rsidRPr="009765C2" w:rsidRDefault="00EF0078" w:rsidP="000173C5">
            <w:pPr>
              <w:pStyle w:val="ConsPlusNormal"/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9765C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8" w:rsidRPr="009765C2" w:rsidRDefault="00EF0078" w:rsidP="000173C5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9765C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8" w:rsidRPr="009765C2" w:rsidRDefault="00EF0078" w:rsidP="000173C5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9765C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8" w:rsidRPr="009765C2" w:rsidRDefault="00EF0078" w:rsidP="000173C5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9765C2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B07AA3" w:rsidRPr="004B3C9A" w:rsidRDefault="00B07AA3" w:rsidP="00B07AA3">
      <w:pPr>
        <w:ind w:firstLine="567"/>
        <w:jc w:val="both"/>
        <w:rPr>
          <w:szCs w:val="28"/>
        </w:rPr>
      </w:pPr>
    </w:p>
    <w:sectPr w:rsidR="00B07AA3" w:rsidRPr="004B3C9A" w:rsidSect="004945C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E3B29"/>
    <w:multiLevelType w:val="hybridMultilevel"/>
    <w:tmpl w:val="9F1A22DE"/>
    <w:lvl w:ilvl="0" w:tplc="9668C2F8">
      <w:start w:val="1"/>
      <w:numFmt w:val="bullet"/>
      <w:lvlText w:val=""/>
      <w:lvlJc w:val="center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73D2D22"/>
    <w:multiLevelType w:val="hybridMultilevel"/>
    <w:tmpl w:val="CFDA8CA4"/>
    <w:lvl w:ilvl="0" w:tplc="56346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B07AA3"/>
    <w:rsid w:val="00035E14"/>
    <w:rsid w:val="00085DFE"/>
    <w:rsid w:val="000927D4"/>
    <w:rsid w:val="00092E9A"/>
    <w:rsid w:val="000C0D58"/>
    <w:rsid w:val="000D71C5"/>
    <w:rsid w:val="000F7AE7"/>
    <w:rsid w:val="001323C9"/>
    <w:rsid w:val="00154D4A"/>
    <w:rsid w:val="0018645E"/>
    <w:rsid w:val="001904B9"/>
    <w:rsid w:val="001B0C4F"/>
    <w:rsid w:val="001D1D33"/>
    <w:rsid w:val="001D1E9F"/>
    <w:rsid w:val="001D4482"/>
    <w:rsid w:val="001D4866"/>
    <w:rsid w:val="002252B8"/>
    <w:rsid w:val="002312D8"/>
    <w:rsid w:val="002443E7"/>
    <w:rsid w:val="002A6535"/>
    <w:rsid w:val="003459A6"/>
    <w:rsid w:val="00373C54"/>
    <w:rsid w:val="003920B7"/>
    <w:rsid w:val="003E676D"/>
    <w:rsid w:val="004145EB"/>
    <w:rsid w:val="00416864"/>
    <w:rsid w:val="004266F7"/>
    <w:rsid w:val="0043394F"/>
    <w:rsid w:val="004612C3"/>
    <w:rsid w:val="004623CC"/>
    <w:rsid w:val="00493277"/>
    <w:rsid w:val="004945C6"/>
    <w:rsid w:val="004B3C9A"/>
    <w:rsid w:val="004E365B"/>
    <w:rsid w:val="004F4DAF"/>
    <w:rsid w:val="00510CBB"/>
    <w:rsid w:val="00517593"/>
    <w:rsid w:val="00523B36"/>
    <w:rsid w:val="00535915"/>
    <w:rsid w:val="0054009A"/>
    <w:rsid w:val="0055089A"/>
    <w:rsid w:val="00554FC7"/>
    <w:rsid w:val="00560348"/>
    <w:rsid w:val="00563EE9"/>
    <w:rsid w:val="00595D2B"/>
    <w:rsid w:val="00597866"/>
    <w:rsid w:val="005D708A"/>
    <w:rsid w:val="006773B7"/>
    <w:rsid w:val="00677467"/>
    <w:rsid w:val="006861F9"/>
    <w:rsid w:val="006B64B8"/>
    <w:rsid w:val="006F3DDD"/>
    <w:rsid w:val="00701594"/>
    <w:rsid w:val="00727BD5"/>
    <w:rsid w:val="007751EA"/>
    <w:rsid w:val="007838D1"/>
    <w:rsid w:val="007A4113"/>
    <w:rsid w:val="007B5C98"/>
    <w:rsid w:val="007D744E"/>
    <w:rsid w:val="007E1F33"/>
    <w:rsid w:val="007F4F79"/>
    <w:rsid w:val="00802B01"/>
    <w:rsid w:val="008A6F13"/>
    <w:rsid w:val="008F1784"/>
    <w:rsid w:val="009000DE"/>
    <w:rsid w:val="009059BE"/>
    <w:rsid w:val="00953F7C"/>
    <w:rsid w:val="009765C2"/>
    <w:rsid w:val="009820D7"/>
    <w:rsid w:val="00A0572F"/>
    <w:rsid w:val="00A53ACD"/>
    <w:rsid w:val="00A80B9C"/>
    <w:rsid w:val="00A86AD9"/>
    <w:rsid w:val="00A95C04"/>
    <w:rsid w:val="00AD5619"/>
    <w:rsid w:val="00AE1599"/>
    <w:rsid w:val="00B07AA3"/>
    <w:rsid w:val="00B10454"/>
    <w:rsid w:val="00B4481C"/>
    <w:rsid w:val="00B620AD"/>
    <w:rsid w:val="00B82408"/>
    <w:rsid w:val="00B90D1D"/>
    <w:rsid w:val="00BC67D6"/>
    <w:rsid w:val="00C254CE"/>
    <w:rsid w:val="00C7753A"/>
    <w:rsid w:val="00CD0660"/>
    <w:rsid w:val="00CD10E9"/>
    <w:rsid w:val="00CF175F"/>
    <w:rsid w:val="00CF3614"/>
    <w:rsid w:val="00D76F5F"/>
    <w:rsid w:val="00DA729F"/>
    <w:rsid w:val="00DF4E60"/>
    <w:rsid w:val="00E30028"/>
    <w:rsid w:val="00E34BFC"/>
    <w:rsid w:val="00E40E54"/>
    <w:rsid w:val="00E456F6"/>
    <w:rsid w:val="00E45835"/>
    <w:rsid w:val="00E53529"/>
    <w:rsid w:val="00E55B61"/>
    <w:rsid w:val="00E62F87"/>
    <w:rsid w:val="00EA6D8E"/>
    <w:rsid w:val="00EE09FC"/>
    <w:rsid w:val="00EF0078"/>
    <w:rsid w:val="00F23220"/>
    <w:rsid w:val="00F240D5"/>
    <w:rsid w:val="00FA2657"/>
    <w:rsid w:val="00FB2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A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7AA3"/>
    <w:pPr>
      <w:keepNext/>
      <w:jc w:val="center"/>
      <w:outlineLvl w:val="0"/>
    </w:pPr>
    <w:rPr>
      <w:b/>
      <w:bCs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1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AA3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7A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A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07AA3"/>
    <w:pPr>
      <w:ind w:left="720"/>
      <w:contextualSpacing/>
    </w:pPr>
    <w:rPr>
      <w:sz w:val="24"/>
    </w:rPr>
  </w:style>
  <w:style w:type="paragraph" w:customStyle="1" w:styleId="ConsPlusNormal">
    <w:name w:val="ConsPlusNormal"/>
    <w:rsid w:val="001323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71C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0D71C5"/>
    <w:rPr>
      <w:b/>
      <w:sz w:val="32"/>
      <w:szCs w:val="20"/>
    </w:rPr>
  </w:style>
  <w:style w:type="character" w:customStyle="1" w:styleId="a7">
    <w:name w:val="Основной текст Знак"/>
    <w:basedOn w:val="a0"/>
    <w:link w:val="a6"/>
    <w:semiHidden/>
    <w:rsid w:val="000D71C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8">
    <w:name w:val="Hyperlink"/>
    <w:basedOn w:val="a0"/>
    <w:uiPriority w:val="99"/>
    <w:unhideWhenUsed/>
    <w:rsid w:val="000D71C5"/>
    <w:rPr>
      <w:color w:val="0000FF" w:themeColor="hyperlink"/>
      <w:u w:val="single"/>
    </w:rPr>
  </w:style>
  <w:style w:type="character" w:customStyle="1" w:styleId="NoSpacingChar">
    <w:name w:val="No Spacing Char"/>
    <w:basedOn w:val="a0"/>
    <w:link w:val="11"/>
    <w:locked/>
    <w:rsid w:val="00EA6D8E"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link w:val="NoSpacingChar"/>
    <w:rsid w:val="00EA6D8E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EC64265E1918E083F1594D5BC9D69D6CFC71B2D12DB6557E5CCF82D9oCQB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m-chernigovsko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EC64265E1918E083F147404DA5899868F72FBED52CB401270394DF8EC27976814E9B08F8EC3489096147o1Q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5E2C4-7D50-4B58-A6E6-91ECB0DF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пп</Company>
  <LinksUpToDate>false</LinksUpToDate>
  <CharactersWithSpaces>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aksinya</dc:creator>
  <cp:lastModifiedBy>user</cp:lastModifiedBy>
  <cp:revision>2</cp:revision>
  <cp:lastPrinted>2016-12-29T06:14:00Z</cp:lastPrinted>
  <dcterms:created xsi:type="dcterms:W3CDTF">2017-01-20T06:47:00Z</dcterms:created>
  <dcterms:modified xsi:type="dcterms:W3CDTF">2017-01-20T06:47:00Z</dcterms:modified>
</cp:coreProperties>
</file>