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3B" w:rsidRDefault="00BB5C3B" w:rsidP="00273C54">
      <w:pPr>
        <w:pStyle w:val="Style6"/>
        <w:widowControl/>
        <w:jc w:val="both"/>
        <w:rPr>
          <w:rStyle w:val="FontStyle15"/>
          <w:sz w:val="28"/>
          <w:szCs w:val="28"/>
        </w:rPr>
      </w:pPr>
      <w:r>
        <w:rPr>
          <w:noProof/>
          <w:spacing w:val="10"/>
          <w:sz w:val="28"/>
          <w:szCs w:val="28"/>
        </w:rPr>
        <w:drawing>
          <wp:anchor distT="0" distB="0" distL="114300" distR="114300" simplePos="0" relativeHeight="251660288" behindDoc="0" locked="0" layoutInCell="1" allowOverlap="1">
            <wp:simplePos x="0" y="0"/>
            <wp:positionH relativeFrom="column">
              <wp:posOffset>2520315</wp:posOffset>
            </wp:positionH>
            <wp:positionV relativeFrom="paragraph">
              <wp:posOffset>-94615</wp:posOffset>
            </wp:positionV>
            <wp:extent cx="638175" cy="685800"/>
            <wp:effectExtent l="0" t="0" r="9525" b="0"/>
            <wp:wrapTight wrapText="bothSides">
              <wp:wrapPolygon edited="0">
                <wp:start x="0" y="0"/>
                <wp:lineTo x="0" y="21000"/>
                <wp:lineTo x="21278" y="21000"/>
                <wp:lineTo x="21278" y="0"/>
                <wp:lineTo x="0"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8" cstate="print"/>
                    <a:srcRect/>
                    <a:stretch>
                      <a:fillRect/>
                    </a:stretch>
                  </pic:blipFill>
                  <pic:spPr bwMode="auto">
                    <a:xfrm>
                      <a:off x="0" y="0"/>
                      <a:ext cx="638175" cy="685800"/>
                    </a:xfrm>
                    <a:prstGeom prst="rect">
                      <a:avLst/>
                    </a:prstGeom>
                    <a:noFill/>
                    <a:ln w="9525">
                      <a:noFill/>
                      <a:miter lim="800000"/>
                      <a:headEnd/>
                      <a:tailEnd/>
                    </a:ln>
                  </pic:spPr>
                </pic:pic>
              </a:graphicData>
            </a:graphic>
          </wp:anchor>
        </w:drawing>
      </w:r>
    </w:p>
    <w:p w:rsidR="00BB5C3B" w:rsidRPr="00FB1153" w:rsidRDefault="00BB5C3B" w:rsidP="00BB5C3B">
      <w:pPr>
        <w:jc w:val="both"/>
        <w:rPr>
          <w:sz w:val="28"/>
          <w:szCs w:val="28"/>
        </w:rPr>
      </w:pPr>
    </w:p>
    <w:p w:rsidR="002F68FA" w:rsidRDefault="002F68FA" w:rsidP="00BB5C3B">
      <w:pPr>
        <w:pBdr>
          <w:bottom w:val="single" w:sz="12" w:space="1" w:color="auto"/>
        </w:pBdr>
        <w:jc w:val="center"/>
        <w:rPr>
          <w:b/>
          <w:bCs/>
          <w:sz w:val="16"/>
        </w:rPr>
      </w:pPr>
    </w:p>
    <w:p w:rsidR="002F68FA" w:rsidRDefault="002F68FA" w:rsidP="00BB5C3B">
      <w:pPr>
        <w:pBdr>
          <w:bottom w:val="single" w:sz="12" w:space="1" w:color="auto"/>
        </w:pBdr>
        <w:jc w:val="center"/>
        <w:rPr>
          <w:b/>
          <w:bCs/>
          <w:sz w:val="16"/>
        </w:rPr>
      </w:pPr>
    </w:p>
    <w:p w:rsidR="00BB5C3B" w:rsidRPr="00FB1153" w:rsidRDefault="00BB5C3B" w:rsidP="00BB5C3B">
      <w:pPr>
        <w:pBdr>
          <w:bottom w:val="single" w:sz="12" w:space="1" w:color="auto"/>
        </w:pBdr>
        <w:jc w:val="center"/>
        <w:rPr>
          <w:b/>
          <w:bCs/>
          <w:sz w:val="16"/>
        </w:rPr>
      </w:pPr>
      <w:r w:rsidRPr="00FB1153">
        <w:rPr>
          <w:b/>
          <w:bCs/>
          <w:sz w:val="16"/>
        </w:rPr>
        <w:t xml:space="preserve">МЕСТНАЯ АДМИНИСТРАЦИЯ СЕЛЬСКОГО ПОСЕЛЕНИЯ </w:t>
      </w:r>
      <w:proofErr w:type="gramStart"/>
      <w:r w:rsidRPr="00FB1153">
        <w:rPr>
          <w:b/>
          <w:bCs/>
          <w:sz w:val="16"/>
        </w:rPr>
        <w:t>ЧЕРНИГОВСКОЕ</w:t>
      </w:r>
      <w:proofErr w:type="gramEnd"/>
    </w:p>
    <w:p w:rsidR="00BB5C3B" w:rsidRPr="00FB1153" w:rsidRDefault="00BB5C3B" w:rsidP="00BB5C3B">
      <w:pPr>
        <w:pBdr>
          <w:bottom w:val="single" w:sz="12" w:space="1" w:color="auto"/>
        </w:pBdr>
        <w:jc w:val="center"/>
        <w:rPr>
          <w:b/>
          <w:bCs/>
          <w:sz w:val="16"/>
        </w:rPr>
      </w:pPr>
      <w:r w:rsidRPr="00FB1153">
        <w:rPr>
          <w:b/>
          <w:bCs/>
          <w:sz w:val="16"/>
        </w:rPr>
        <w:t>ПРОХЛАДНЕНСКОГО МУНИЦИПАЛЬНОГО РАЙОНА КАБАРДИНО-БАЛКАРСКОЙ РЕСПУБЛИКИ</w:t>
      </w:r>
    </w:p>
    <w:p w:rsidR="00BB5C3B" w:rsidRPr="00FB1153" w:rsidRDefault="00BB5C3B" w:rsidP="00BB5C3B">
      <w:pPr>
        <w:pBdr>
          <w:bottom w:val="single" w:sz="12" w:space="1" w:color="auto"/>
        </w:pBdr>
        <w:jc w:val="center"/>
        <w:rPr>
          <w:b/>
          <w:bCs/>
          <w:sz w:val="16"/>
        </w:rPr>
      </w:pPr>
    </w:p>
    <w:p w:rsidR="00BB5C3B" w:rsidRPr="00FB1153" w:rsidRDefault="00BB5C3B" w:rsidP="00BB5C3B">
      <w:pPr>
        <w:pBdr>
          <w:bottom w:val="single" w:sz="12" w:space="1" w:color="auto"/>
        </w:pBdr>
        <w:jc w:val="center"/>
        <w:rPr>
          <w:b/>
          <w:bCs/>
          <w:sz w:val="16"/>
        </w:rPr>
      </w:pPr>
      <w:r w:rsidRPr="00FB1153">
        <w:rPr>
          <w:b/>
          <w:bCs/>
          <w:sz w:val="16"/>
        </w:rPr>
        <w:t>КЪЭБЭРДЕЙ-БАЛЪКЪЭР РЕСПУБЛИКЭ ПРОХЛАДНЭ МУНИЦИПАЛЬНЭ РАЙОНЫМ</w:t>
      </w:r>
    </w:p>
    <w:p w:rsidR="00BB5C3B" w:rsidRPr="00FB1153" w:rsidRDefault="00BB5C3B" w:rsidP="00BB5C3B">
      <w:pPr>
        <w:pBdr>
          <w:bottom w:val="single" w:sz="12" w:space="1" w:color="auto"/>
        </w:pBdr>
        <w:jc w:val="center"/>
        <w:rPr>
          <w:b/>
          <w:bCs/>
          <w:sz w:val="16"/>
        </w:rPr>
      </w:pPr>
      <w:r w:rsidRPr="00FB1153">
        <w:rPr>
          <w:b/>
          <w:bCs/>
          <w:sz w:val="16"/>
        </w:rPr>
        <w:t>ЧЕРНИГОВСКЭ КЪУАЖЭ АДМИНИСТРАЦЭ</w:t>
      </w:r>
    </w:p>
    <w:p w:rsidR="00BB5C3B" w:rsidRPr="00FB1153" w:rsidRDefault="00BB5C3B" w:rsidP="00BB5C3B">
      <w:pPr>
        <w:pBdr>
          <w:bottom w:val="single" w:sz="12" w:space="1" w:color="auto"/>
        </w:pBdr>
        <w:jc w:val="center"/>
        <w:rPr>
          <w:b/>
          <w:bCs/>
          <w:sz w:val="16"/>
        </w:rPr>
      </w:pPr>
    </w:p>
    <w:p w:rsidR="00BB5C3B" w:rsidRPr="00FB1153" w:rsidRDefault="00BB5C3B" w:rsidP="00BB5C3B">
      <w:pPr>
        <w:pBdr>
          <w:bottom w:val="single" w:sz="12" w:space="1" w:color="auto"/>
        </w:pBdr>
        <w:jc w:val="center"/>
        <w:rPr>
          <w:b/>
          <w:bCs/>
          <w:sz w:val="16"/>
        </w:rPr>
      </w:pPr>
      <w:r w:rsidRPr="00FB1153">
        <w:rPr>
          <w:b/>
          <w:bCs/>
          <w:sz w:val="16"/>
        </w:rPr>
        <w:t>КЪАБАРТЫ-МАЛКЪАР РЕСПУБЛИКА ПРОХЛАДНА МУНИЦИПАЛЬНА РАЙОНУНУ</w:t>
      </w:r>
    </w:p>
    <w:p w:rsidR="00BB5C3B" w:rsidRPr="00FB1153" w:rsidRDefault="00BB5C3B" w:rsidP="00BB5C3B">
      <w:pPr>
        <w:pBdr>
          <w:bottom w:val="single" w:sz="12" w:space="1" w:color="auto"/>
        </w:pBdr>
        <w:jc w:val="center"/>
        <w:rPr>
          <w:b/>
          <w:bCs/>
          <w:sz w:val="16"/>
        </w:rPr>
      </w:pPr>
      <w:r w:rsidRPr="00FB1153">
        <w:rPr>
          <w:b/>
          <w:bCs/>
          <w:sz w:val="16"/>
        </w:rPr>
        <w:t>ЧЕРНИГОВСКОЕ ЭЛИНИ АДМИНИСТРАЦИЯСЫ</w:t>
      </w:r>
    </w:p>
    <w:p w:rsidR="00BB5C3B" w:rsidRPr="00FB1153" w:rsidRDefault="00BB5C3B" w:rsidP="00BB5C3B">
      <w:pPr>
        <w:pBdr>
          <w:bottom w:val="single" w:sz="12" w:space="1" w:color="auto"/>
        </w:pBdr>
        <w:jc w:val="center"/>
        <w:rPr>
          <w:b/>
          <w:bCs/>
          <w:sz w:val="16"/>
        </w:rPr>
      </w:pPr>
    </w:p>
    <w:p w:rsidR="00BB5C3B" w:rsidRPr="00FB1153" w:rsidRDefault="00BB5C3B" w:rsidP="00BB5C3B">
      <w:pPr>
        <w:pStyle w:val="3"/>
        <w:pBdr>
          <w:top w:val="single" w:sz="12" w:space="1" w:color="auto"/>
          <w:bottom w:val="single" w:sz="12" w:space="1" w:color="auto"/>
        </w:pBdr>
        <w:rPr>
          <w:rFonts w:ascii="Times New Roman" w:hAnsi="Times New Roman"/>
          <w:sz w:val="16"/>
        </w:rPr>
      </w:pPr>
      <w:proofErr w:type="gramStart"/>
      <w:r w:rsidRPr="00FB1153">
        <w:rPr>
          <w:rFonts w:ascii="Times New Roman" w:hAnsi="Times New Roman"/>
          <w:sz w:val="16"/>
        </w:rPr>
        <w:t>П</w:t>
      </w:r>
      <w:proofErr w:type="gramEnd"/>
      <w:r w:rsidRPr="00FB1153">
        <w:rPr>
          <w:rFonts w:ascii="Times New Roman" w:hAnsi="Times New Roman"/>
          <w:sz w:val="16"/>
        </w:rPr>
        <w:t xml:space="preserve"> – и   361021   КБР  Прохладненский район     с. Черниговское  ул. Кравченко 80 тел  9–35-35</w:t>
      </w:r>
    </w:p>
    <w:p w:rsidR="00BB5C3B" w:rsidRDefault="00BB5C3B" w:rsidP="00BB5C3B">
      <w:pPr>
        <w:jc w:val="right"/>
        <w:rPr>
          <w:b/>
        </w:rPr>
      </w:pPr>
    </w:p>
    <w:p w:rsidR="00BB5C3B" w:rsidRPr="00FB1153" w:rsidRDefault="003D1E8B" w:rsidP="0053133C">
      <w:pPr>
        <w:jc w:val="center"/>
        <w:rPr>
          <w:b/>
          <w:u w:val="single"/>
        </w:rPr>
      </w:pPr>
      <w:r>
        <w:rPr>
          <w:b/>
        </w:rPr>
        <w:t>25.03.2025</w:t>
      </w:r>
      <w:bookmarkStart w:id="0" w:name="_GoBack"/>
      <w:bookmarkEnd w:id="0"/>
      <w:r w:rsidR="00F52E31">
        <w:rPr>
          <w:b/>
        </w:rPr>
        <w:t xml:space="preserve">                                                                                             </w:t>
      </w:r>
      <w:r w:rsidR="00BB5C3B" w:rsidRPr="00FB1153">
        <w:rPr>
          <w:b/>
        </w:rPr>
        <w:t xml:space="preserve">ПОСТАНОВЛЕНИЕ  № </w:t>
      </w:r>
      <w:r>
        <w:rPr>
          <w:b/>
        </w:rPr>
        <w:t>9</w:t>
      </w:r>
      <w:r w:rsidR="00F52E31">
        <w:rPr>
          <w:b/>
        </w:rPr>
        <w:t xml:space="preserve"> </w:t>
      </w:r>
    </w:p>
    <w:p w:rsidR="00BB5C3B" w:rsidRPr="003568AA" w:rsidRDefault="00BB5C3B" w:rsidP="00BB5C3B">
      <w:pPr>
        <w:jc w:val="right"/>
        <w:rPr>
          <w:b/>
        </w:rPr>
      </w:pPr>
      <w:r w:rsidRPr="00FB1153">
        <w:t xml:space="preserve">   </w:t>
      </w:r>
      <w:r w:rsidRPr="00FB1153">
        <w:rPr>
          <w:b/>
        </w:rPr>
        <w:t>ПОСТАНОВЛЕНЭ №</w:t>
      </w:r>
      <w:r w:rsidR="00F52E31">
        <w:rPr>
          <w:b/>
        </w:rPr>
        <w:t xml:space="preserve"> </w:t>
      </w:r>
      <w:r w:rsidRPr="00FB1153">
        <w:rPr>
          <w:b/>
        </w:rPr>
        <w:t xml:space="preserve"> </w:t>
      </w:r>
      <w:r w:rsidRPr="00FB1153">
        <w:rPr>
          <w:b/>
          <w:u w:val="single"/>
        </w:rPr>
        <w:t xml:space="preserve">  </w:t>
      </w:r>
      <w:r w:rsidRPr="00FB1153">
        <w:rPr>
          <w:b/>
        </w:rPr>
        <w:t xml:space="preserve">                                                                                                                                                              </w:t>
      </w:r>
      <w:r>
        <w:rPr>
          <w:b/>
        </w:rPr>
        <w:t xml:space="preserve">  БЕГИМ № </w:t>
      </w:r>
    </w:p>
    <w:p w:rsidR="00BB5C3B" w:rsidRDefault="00BB5C3B" w:rsidP="00273C54">
      <w:pPr>
        <w:pStyle w:val="Style6"/>
        <w:widowControl/>
        <w:jc w:val="both"/>
        <w:rPr>
          <w:rStyle w:val="FontStyle15"/>
          <w:sz w:val="28"/>
          <w:szCs w:val="28"/>
        </w:rPr>
      </w:pPr>
    </w:p>
    <w:p w:rsidR="00BB5C3B" w:rsidRDefault="00BB5C3B" w:rsidP="00273C54">
      <w:pPr>
        <w:pStyle w:val="Style6"/>
        <w:widowControl/>
        <w:jc w:val="both"/>
        <w:rPr>
          <w:rStyle w:val="FontStyle15"/>
          <w:sz w:val="28"/>
          <w:szCs w:val="28"/>
        </w:rPr>
      </w:pPr>
    </w:p>
    <w:p w:rsidR="00B21232" w:rsidRPr="00B21232" w:rsidRDefault="00B21232" w:rsidP="00B21232">
      <w:pPr>
        <w:autoSpaceDE/>
        <w:autoSpaceDN/>
        <w:adjustRightInd/>
        <w:jc w:val="center"/>
        <w:rPr>
          <w:rFonts w:eastAsia="Courier New"/>
          <w:b/>
          <w:color w:val="000000"/>
          <w:lang w:bidi="ru-RU"/>
        </w:rPr>
      </w:pPr>
    </w:p>
    <w:p w:rsidR="00B21232" w:rsidRPr="00B21232" w:rsidRDefault="00B21232" w:rsidP="00B21232">
      <w:pPr>
        <w:autoSpaceDE/>
        <w:autoSpaceDN/>
        <w:adjustRightInd/>
        <w:jc w:val="center"/>
        <w:rPr>
          <w:b/>
          <w:bCs/>
          <w:lang w:eastAsia="en-US"/>
        </w:rPr>
      </w:pPr>
      <w:r w:rsidRPr="00B21232">
        <w:rPr>
          <w:b/>
          <w:lang w:eastAsia="en-US"/>
        </w:rPr>
        <w:t>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объекта</w:t>
      </w:r>
      <w:r w:rsidRPr="00B21232">
        <w:rPr>
          <w:b/>
          <w:bCs/>
          <w:color w:val="444444"/>
          <w:lang w:eastAsia="en-US"/>
        </w:rPr>
        <w:t xml:space="preserve"> </w:t>
      </w:r>
      <w:r w:rsidRPr="00B21232">
        <w:rPr>
          <w:b/>
          <w:bCs/>
        </w:rPr>
        <w:t>капитального строительства</w:t>
      </w:r>
      <w:r w:rsidRPr="00B21232">
        <w:rPr>
          <w:b/>
          <w:lang w:eastAsia="en-US"/>
        </w:rPr>
        <w:t xml:space="preserve">» </w:t>
      </w:r>
      <w:r w:rsidRPr="00B21232">
        <w:rPr>
          <w:b/>
          <w:bCs/>
          <w:lang w:eastAsia="en-US"/>
        </w:rPr>
        <w:t>на территории</w:t>
      </w:r>
      <w:r w:rsidRPr="00B21232">
        <w:rPr>
          <w:b/>
          <w:bCs/>
          <w:lang w:eastAsia="en-US"/>
        </w:rPr>
        <w:br/>
        <w:t xml:space="preserve">сельского поселения </w:t>
      </w:r>
      <w:r>
        <w:rPr>
          <w:b/>
          <w:bCs/>
          <w:lang w:eastAsia="en-US"/>
        </w:rPr>
        <w:t>Черниговское</w:t>
      </w:r>
      <w:r w:rsidRPr="00B21232">
        <w:rPr>
          <w:b/>
          <w:bCs/>
          <w:lang w:eastAsia="en-US"/>
        </w:rPr>
        <w:t xml:space="preserve"> </w:t>
      </w:r>
      <w:proofErr w:type="spellStart"/>
      <w:r w:rsidRPr="00B21232">
        <w:rPr>
          <w:b/>
          <w:bCs/>
          <w:lang w:eastAsia="en-US"/>
        </w:rPr>
        <w:t>Прохладненского</w:t>
      </w:r>
      <w:proofErr w:type="spellEnd"/>
      <w:r w:rsidRPr="00B21232">
        <w:rPr>
          <w:b/>
          <w:bCs/>
          <w:lang w:eastAsia="en-US"/>
        </w:rPr>
        <w:t xml:space="preserve"> муниципального района </w:t>
      </w:r>
    </w:p>
    <w:p w:rsidR="00B21232" w:rsidRPr="00B21232" w:rsidRDefault="00B21232" w:rsidP="00B21232">
      <w:pPr>
        <w:autoSpaceDE/>
        <w:autoSpaceDN/>
        <w:adjustRightInd/>
        <w:jc w:val="center"/>
        <w:rPr>
          <w:lang w:eastAsia="en-US"/>
        </w:rPr>
      </w:pPr>
      <w:r w:rsidRPr="00B21232">
        <w:rPr>
          <w:b/>
          <w:bCs/>
          <w:lang w:eastAsia="en-US"/>
        </w:rPr>
        <w:t>Кабардино-Балкарской Республики</w:t>
      </w:r>
    </w:p>
    <w:p w:rsidR="00B21232" w:rsidRPr="00B21232" w:rsidRDefault="00B21232" w:rsidP="00B21232">
      <w:pPr>
        <w:autoSpaceDE/>
        <w:autoSpaceDN/>
        <w:adjustRightInd/>
        <w:jc w:val="center"/>
        <w:textAlignment w:val="baseline"/>
        <w:rPr>
          <w:rFonts w:eastAsia="Courier New"/>
          <w:color w:val="000000"/>
          <w:kern w:val="2"/>
          <w:lang w:bidi="ru-RU"/>
        </w:rPr>
      </w:pPr>
    </w:p>
    <w:p w:rsidR="00B21232" w:rsidRPr="00B21232" w:rsidRDefault="00B21232" w:rsidP="00B21232">
      <w:pPr>
        <w:autoSpaceDE/>
        <w:autoSpaceDN/>
        <w:adjustRightInd/>
        <w:ind w:firstLine="567"/>
        <w:jc w:val="both"/>
        <w:rPr>
          <w:rFonts w:eastAsia="Courier New"/>
          <w:color w:val="000000"/>
          <w:lang w:bidi="ru-RU"/>
        </w:rPr>
      </w:pPr>
      <w:r w:rsidRPr="00B21232">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w:t>
      </w:r>
      <w:r w:rsidRPr="00B21232">
        <w:rPr>
          <w:rFonts w:eastAsia="Courier New"/>
          <w:color w:val="000000"/>
          <w:lang w:bidi="ru-RU"/>
        </w:rPr>
        <w:t xml:space="preserve">Уставом сельского поселения Черниговское </w:t>
      </w:r>
      <w:proofErr w:type="spellStart"/>
      <w:r w:rsidRPr="00B21232">
        <w:rPr>
          <w:rFonts w:eastAsia="Courier New"/>
          <w:color w:val="000000"/>
          <w:lang w:bidi="ru-RU"/>
        </w:rPr>
        <w:t>Прохладненского</w:t>
      </w:r>
      <w:proofErr w:type="spellEnd"/>
      <w:r w:rsidRPr="00B21232">
        <w:rPr>
          <w:rFonts w:eastAsia="Courier New"/>
          <w:color w:val="000000"/>
          <w:lang w:bidi="ru-RU"/>
        </w:rPr>
        <w:t xml:space="preserve"> муниципального района КБР, местная администрация сельского поселения Черниговское </w:t>
      </w:r>
      <w:proofErr w:type="spellStart"/>
      <w:r w:rsidRPr="00B21232">
        <w:rPr>
          <w:rFonts w:eastAsia="Courier New"/>
          <w:color w:val="000000"/>
          <w:lang w:bidi="ru-RU"/>
        </w:rPr>
        <w:t>Прохладненского</w:t>
      </w:r>
      <w:proofErr w:type="spellEnd"/>
      <w:r w:rsidRPr="00B21232">
        <w:rPr>
          <w:rFonts w:eastAsia="Courier New"/>
          <w:color w:val="000000"/>
          <w:lang w:bidi="ru-RU"/>
        </w:rPr>
        <w:t xml:space="preserve"> муниципального района КБР   </w:t>
      </w:r>
    </w:p>
    <w:p w:rsidR="00B21232" w:rsidRPr="00B21232" w:rsidRDefault="00B21232" w:rsidP="00B21232">
      <w:pPr>
        <w:autoSpaceDE/>
        <w:autoSpaceDN/>
        <w:adjustRightInd/>
        <w:ind w:firstLine="567"/>
        <w:jc w:val="both"/>
        <w:rPr>
          <w:rFonts w:eastAsia="Courier New"/>
          <w:b/>
          <w:color w:val="000000"/>
          <w:spacing w:val="-12"/>
          <w:lang w:bidi="ru-RU"/>
        </w:rPr>
      </w:pPr>
      <w:r w:rsidRPr="00B21232">
        <w:rPr>
          <w:rFonts w:eastAsia="Courier New"/>
          <w:color w:val="000000"/>
          <w:lang w:bidi="ru-RU"/>
        </w:rPr>
        <w:t xml:space="preserve"> </w:t>
      </w:r>
      <w:proofErr w:type="gramStart"/>
      <w:r w:rsidRPr="00B21232">
        <w:rPr>
          <w:rFonts w:eastAsia="Courier New"/>
          <w:b/>
          <w:color w:val="000000"/>
          <w:spacing w:val="-12"/>
          <w:lang w:bidi="ru-RU"/>
        </w:rPr>
        <w:t>п</w:t>
      </w:r>
      <w:proofErr w:type="gramEnd"/>
      <w:r w:rsidRPr="00B21232">
        <w:rPr>
          <w:rFonts w:eastAsia="Courier New"/>
          <w:b/>
          <w:color w:val="000000"/>
          <w:spacing w:val="-12"/>
          <w:lang w:bidi="ru-RU"/>
        </w:rPr>
        <w:t xml:space="preserve"> о с т а н о в л я е т:</w:t>
      </w:r>
    </w:p>
    <w:p w:rsidR="00B21232" w:rsidRPr="00B21232" w:rsidRDefault="00B21232" w:rsidP="00B21232">
      <w:pPr>
        <w:ind w:firstLine="709"/>
        <w:jc w:val="both"/>
        <w:rPr>
          <w:rFonts w:eastAsia="Courier New"/>
          <w:bCs/>
          <w:color w:val="000000"/>
          <w:kern w:val="2"/>
          <w:szCs w:val="28"/>
          <w:lang w:bidi="ru-RU"/>
        </w:rPr>
      </w:pPr>
    </w:p>
    <w:p w:rsidR="00B21232" w:rsidRPr="00B21232" w:rsidRDefault="00B21232" w:rsidP="00B21232">
      <w:pPr>
        <w:autoSpaceDE/>
        <w:autoSpaceDN/>
        <w:adjustRightInd/>
        <w:jc w:val="both"/>
        <w:rPr>
          <w:szCs w:val="28"/>
          <w:lang w:eastAsia="en-US"/>
        </w:rPr>
      </w:pPr>
      <w:r w:rsidRPr="00B21232">
        <w:rPr>
          <w:lang w:eastAsia="en-US"/>
        </w:rPr>
        <w:t>1. Утвердить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w:t>
      </w:r>
      <w:r w:rsidRPr="00B21232">
        <w:rPr>
          <w:bCs/>
          <w:color w:val="444444"/>
          <w:lang w:eastAsia="en-US"/>
        </w:rPr>
        <w:t xml:space="preserve"> </w:t>
      </w:r>
      <w:r w:rsidRPr="00B21232">
        <w:rPr>
          <w:bCs/>
        </w:rPr>
        <w:t>капитального строительства</w:t>
      </w:r>
      <w:r w:rsidRPr="00B21232">
        <w:rPr>
          <w:lang w:eastAsia="en-US"/>
        </w:rPr>
        <w:t xml:space="preserve">» </w:t>
      </w:r>
      <w:r w:rsidRPr="00B21232">
        <w:rPr>
          <w:bCs/>
          <w:lang w:eastAsia="en-US"/>
        </w:rPr>
        <w:t xml:space="preserve">на территории сельского поселения </w:t>
      </w:r>
      <w:r>
        <w:rPr>
          <w:bCs/>
          <w:lang w:eastAsia="en-US"/>
        </w:rPr>
        <w:t>Черниговское</w:t>
      </w:r>
      <w:r w:rsidRPr="00B21232">
        <w:rPr>
          <w:bCs/>
          <w:lang w:eastAsia="en-US"/>
        </w:rPr>
        <w:t xml:space="preserve"> </w:t>
      </w:r>
      <w:proofErr w:type="spellStart"/>
      <w:r w:rsidRPr="00B21232">
        <w:rPr>
          <w:bCs/>
          <w:lang w:eastAsia="en-US"/>
        </w:rPr>
        <w:t>Прохладненского</w:t>
      </w:r>
      <w:proofErr w:type="spellEnd"/>
      <w:r w:rsidRPr="00B21232">
        <w:rPr>
          <w:bCs/>
          <w:lang w:eastAsia="en-US"/>
        </w:rPr>
        <w:t xml:space="preserve"> муниципального района  Кабардино-Балкарской Республики </w:t>
      </w:r>
      <w:r w:rsidRPr="00B21232">
        <w:rPr>
          <w:szCs w:val="28"/>
          <w:lang w:eastAsia="en-US"/>
        </w:rPr>
        <w:t>согласно приложению к настоящему постановлению.</w:t>
      </w:r>
    </w:p>
    <w:p w:rsidR="00B21232" w:rsidRPr="00B21232" w:rsidRDefault="00B21232" w:rsidP="00B21232">
      <w:pPr>
        <w:widowControl/>
        <w:tabs>
          <w:tab w:val="left" w:pos="708"/>
          <w:tab w:val="center" w:pos="4677"/>
          <w:tab w:val="right" w:pos="9355"/>
        </w:tabs>
        <w:autoSpaceDE/>
        <w:autoSpaceDN/>
        <w:adjustRightInd/>
        <w:jc w:val="both"/>
      </w:pPr>
      <w:r w:rsidRPr="00B21232">
        <w:t xml:space="preserve">2. Установить, что согласование архитектурно-градостроительного облика объектов капитального строительства на территории </w:t>
      </w:r>
      <w:r w:rsidRPr="00B21232">
        <w:rPr>
          <w:bCs/>
        </w:rPr>
        <w:t xml:space="preserve">сельского поселения </w:t>
      </w:r>
      <w:r w:rsidRPr="00B21232">
        <w:t xml:space="preserve">Черниговское </w:t>
      </w:r>
      <w:proofErr w:type="spellStart"/>
      <w:r w:rsidRPr="00B21232">
        <w:t>Прохладненского</w:t>
      </w:r>
      <w:proofErr w:type="spellEnd"/>
      <w:r w:rsidRPr="00B21232">
        <w:t xml:space="preserve"> муниципального района КБР предоставляется на этапе подготовки </w:t>
      </w:r>
      <w:proofErr w:type="gramStart"/>
      <w:r w:rsidRPr="00B21232">
        <w:t>архитектурных решений</w:t>
      </w:r>
      <w:proofErr w:type="gramEnd"/>
      <w:r w:rsidRPr="00B21232">
        <w:t xml:space="preserve">, создаваемых (реконструируемых) объектов </w:t>
      </w:r>
      <w:r w:rsidRPr="00B21232">
        <w:rPr>
          <w:bCs/>
        </w:rPr>
        <w:t>капитального строительства</w:t>
      </w:r>
      <w:r w:rsidRPr="00B21232">
        <w:t xml:space="preserve"> до проведения экспертизы проектной документации.</w:t>
      </w:r>
    </w:p>
    <w:p w:rsidR="00B21232" w:rsidRPr="00B21232" w:rsidRDefault="00B21232" w:rsidP="00B21232">
      <w:pPr>
        <w:widowControl/>
        <w:autoSpaceDE/>
        <w:autoSpaceDN/>
        <w:adjustRightInd/>
        <w:spacing w:after="200" w:line="276" w:lineRule="auto"/>
        <w:contextualSpacing/>
        <w:jc w:val="both"/>
      </w:pPr>
      <w:r w:rsidRPr="00B21232">
        <w:t xml:space="preserve">3.  Контроль исполнения настоящего постановления оставляю за собой. </w:t>
      </w:r>
    </w:p>
    <w:p w:rsidR="00B21232" w:rsidRPr="00B21232" w:rsidRDefault="00B21232" w:rsidP="00B21232">
      <w:pPr>
        <w:widowControl/>
        <w:autoSpaceDE/>
        <w:autoSpaceDN/>
        <w:adjustRightInd/>
        <w:spacing w:after="200" w:line="276" w:lineRule="auto"/>
        <w:contextualSpacing/>
        <w:jc w:val="both"/>
      </w:pPr>
      <w:r w:rsidRPr="00B21232">
        <w:t>4.  Настоящее постановление вступает в силу с момента его опубликования.</w:t>
      </w:r>
    </w:p>
    <w:p w:rsidR="00B21232" w:rsidRPr="00B21232" w:rsidRDefault="00B21232" w:rsidP="00B21232">
      <w:pPr>
        <w:ind w:firstLine="709"/>
        <w:jc w:val="both"/>
        <w:rPr>
          <w:rFonts w:eastAsia="Courier New"/>
          <w:color w:val="000000"/>
          <w:kern w:val="2"/>
          <w:sz w:val="28"/>
          <w:szCs w:val="28"/>
          <w:lang w:bidi="ru-RU"/>
        </w:rPr>
      </w:pPr>
    </w:p>
    <w:p w:rsidR="00AF31AD" w:rsidRPr="002F68FA" w:rsidRDefault="00AF31AD" w:rsidP="00AF31AD">
      <w:pPr>
        <w:pStyle w:val="Style7"/>
        <w:widowControl/>
        <w:tabs>
          <w:tab w:val="left" w:pos="851"/>
        </w:tabs>
        <w:ind w:firstLine="426"/>
        <w:jc w:val="both"/>
        <w:rPr>
          <w:rStyle w:val="FontStyle15"/>
        </w:rPr>
      </w:pPr>
    </w:p>
    <w:p w:rsidR="00AF31AD" w:rsidRPr="002F68FA" w:rsidRDefault="00AF31AD" w:rsidP="00AF31AD">
      <w:pPr>
        <w:pStyle w:val="Style7"/>
        <w:widowControl/>
        <w:tabs>
          <w:tab w:val="left" w:pos="851"/>
        </w:tabs>
        <w:ind w:firstLine="426"/>
        <w:jc w:val="both"/>
        <w:rPr>
          <w:rStyle w:val="FontStyle15"/>
        </w:rPr>
      </w:pPr>
    </w:p>
    <w:p w:rsidR="00AF31AD" w:rsidRPr="002F68FA" w:rsidRDefault="00AF31AD" w:rsidP="00AF31AD">
      <w:pPr>
        <w:pStyle w:val="Style7"/>
        <w:widowControl/>
        <w:tabs>
          <w:tab w:val="left" w:pos="851"/>
        </w:tabs>
        <w:ind w:firstLine="426"/>
        <w:jc w:val="both"/>
        <w:rPr>
          <w:rStyle w:val="FontStyle15"/>
        </w:rPr>
      </w:pPr>
      <w:r w:rsidRPr="002F68FA">
        <w:rPr>
          <w:rStyle w:val="FontStyle15"/>
        </w:rPr>
        <w:t>Глава местной администрации</w:t>
      </w:r>
    </w:p>
    <w:p w:rsidR="00AF31AD" w:rsidRPr="002F68FA" w:rsidRDefault="00AF31AD" w:rsidP="00AF31AD">
      <w:pPr>
        <w:pStyle w:val="Style7"/>
        <w:widowControl/>
        <w:tabs>
          <w:tab w:val="left" w:pos="851"/>
        </w:tabs>
        <w:jc w:val="both"/>
        <w:rPr>
          <w:rStyle w:val="FontStyle15"/>
        </w:rPr>
      </w:pPr>
      <w:r w:rsidRPr="002F68FA">
        <w:rPr>
          <w:rStyle w:val="FontStyle15"/>
        </w:rPr>
        <w:t xml:space="preserve">     с.п. Черниговское Прохладненского </w:t>
      </w:r>
    </w:p>
    <w:p w:rsidR="00AF31AD" w:rsidRPr="002F68FA" w:rsidRDefault="00AF31AD" w:rsidP="00AF31AD">
      <w:pPr>
        <w:pStyle w:val="Style7"/>
        <w:widowControl/>
        <w:tabs>
          <w:tab w:val="left" w:pos="851"/>
        </w:tabs>
        <w:ind w:firstLine="426"/>
        <w:jc w:val="both"/>
        <w:rPr>
          <w:rStyle w:val="FontStyle15"/>
        </w:rPr>
      </w:pPr>
      <w:r w:rsidRPr="002F68FA">
        <w:rPr>
          <w:rStyle w:val="FontStyle15"/>
        </w:rPr>
        <w:t>муниципального района КБР                                              Н.А. Голиков</w:t>
      </w:r>
    </w:p>
    <w:p w:rsidR="00F52E31" w:rsidRPr="002F68FA" w:rsidRDefault="00F52E31" w:rsidP="00AF31AD">
      <w:pPr>
        <w:pStyle w:val="Style7"/>
        <w:widowControl/>
        <w:tabs>
          <w:tab w:val="left" w:pos="851"/>
        </w:tabs>
        <w:ind w:firstLine="426"/>
        <w:jc w:val="both"/>
        <w:rPr>
          <w:rStyle w:val="FontStyle15"/>
        </w:rPr>
      </w:pPr>
    </w:p>
    <w:p w:rsidR="00F52E31" w:rsidRDefault="00F52E31" w:rsidP="00AF31AD">
      <w:pPr>
        <w:pStyle w:val="Style7"/>
        <w:widowControl/>
        <w:tabs>
          <w:tab w:val="left" w:pos="851"/>
        </w:tabs>
        <w:ind w:firstLine="426"/>
        <w:jc w:val="both"/>
        <w:rPr>
          <w:rStyle w:val="FontStyle15"/>
          <w:sz w:val="26"/>
          <w:szCs w:val="26"/>
        </w:rPr>
      </w:pPr>
    </w:p>
    <w:p w:rsidR="00F52E31" w:rsidRDefault="00F52E31" w:rsidP="00AF31AD">
      <w:pPr>
        <w:pStyle w:val="Style7"/>
        <w:widowControl/>
        <w:tabs>
          <w:tab w:val="left" w:pos="851"/>
        </w:tabs>
        <w:ind w:firstLine="426"/>
        <w:jc w:val="both"/>
        <w:rPr>
          <w:rStyle w:val="FontStyle15"/>
          <w:sz w:val="26"/>
          <w:szCs w:val="26"/>
        </w:rPr>
      </w:pPr>
    </w:p>
    <w:p w:rsidR="00F52E31" w:rsidRDefault="00F52E31" w:rsidP="00AF31AD">
      <w:pPr>
        <w:pStyle w:val="Style7"/>
        <w:widowControl/>
        <w:tabs>
          <w:tab w:val="left" w:pos="851"/>
        </w:tabs>
        <w:ind w:firstLine="426"/>
        <w:jc w:val="both"/>
        <w:rPr>
          <w:rStyle w:val="FontStyle15"/>
          <w:sz w:val="26"/>
          <w:szCs w:val="26"/>
        </w:rPr>
      </w:pPr>
    </w:p>
    <w:p w:rsidR="002F68FA" w:rsidRDefault="002F68FA" w:rsidP="00AF31AD">
      <w:pPr>
        <w:pStyle w:val="Style7"/>
        <w:widowControl/>
        <w:tabs>
          <w:tab w:val="left" w:pos="851"/>
        </w:tabs>
        <w:ind w:firstLine="426"/>
        <w:jc w:val="both"/>
        <w:rPr>
          <w:rStyle w:val="FontStyle15"/>
          <w:sz w:val="26"/>
          <w:szCs w:val="26"/>
        </w:rPr>
      </w:pPr>
    </w:p>
    <w:p w:rsidR="002F68FA" w:rsidRDefault="002F68FA" w:rsidP="00AF31AD">
      <w:pPr>
        <w:pStyle w:val="Style7"/>
        <w:widowControl/>
        <w:tabs>
          <w:tab w:val="left" w:pos="851"/>
        </w:tabs>
        <w:ind w:firstLine="426"/>
        <w:jc w:val="both"/>
        <w:rPr>
          <w:rStyle w:val="FontStyle15"/>
          <w:sz w:val="26"/>
          <w:szCs w:val="26"/>
        </w:rPr>
      </w:pPr>
    </w:p>
    <w:p w:rsidR="00A56D2C" w:rsidRDefault="00A56D2C" w:rsidP="00A56D2C">
      <w:pPr>
        <w:jc w:val="right"/>
        <w:rPr>
          <w:sz w:val="28"/>
          <w:szCs w:val="28"/>
        </w:rPr>
      </w:pPr>
    </w:p>
    <w:p w:rsidR="00F52E31" w:rsidRDefault="00F52E31" w:rsidP="00A56D2C">
      <w:pPr>
        <w:jc w:val="right"/>
        <w:rPr>
          <w:sz w:val="28"/>
          <w:szCs w:val="28"/>
        </w:rPr>
      </w:pPr>
    </w:p>
    <w:p w:rsidR="00A56D2C" w:rsidRPr="00F52E31" w:rsidRDefault="00A56D2C" w:rsidP="00A56D2C">
      <w:pPr>
        <w:jc w:val="right"/>
        <w:rPr>
          <w:sz w:val="20"/>
          <w:szCs w:val="28"/>
        </w:rPr>
      </w:pPr>
      <w:r w:rsidRPr="00F52E31">
        <w:rPr>
          <w:sz w:val="20"/>
          <w:szCs w:val="28"/>
        </w:rPr>
        <w:t xml:space="preserve">Приложение </w:t>
      </w:r>
    </w:p>
    <w:p w:rsidR="00A56D2C" w:rsidRPr="00F52E31" w:rsidRDefault="00A56D2C" w:rsidP="00A56D2C">
      <w:pPr>
        <w:jc w:val="right"/>
        <w:rPr>
          <w:sz w:val="20"/>
          <w:szCs w:val="28"/>
        </w:rPr>
      </w:pPr>
      <w:r w:rsidRPr="00F52E31">
        <w:rPr>
          <w:sz w:val="20"/>
          <w:szCs w:val="28"/>
        </w:rPr>
        <w:t xml:space="preserve">к Постановлению </w:t>
      </w:r>
      <w:proofErr w:type="gramStart"/>
      <w:r w:rsidRPr="00F52E31">
        <w:rPr>
          <w:sz w:val="20"/>
          <w:szCs w:val="28"/>
        </w:rPr>
        <w:t>местной</w:t>
      </w:r>
      <w:proofErr w:type="gramEnd"/>
      <w:r w:rsidRPr="00F52E31">
        <w:rPr>
          <w:sz w:val="20"/>
          <w:szCs w:val="28"/>
        </w:rPr>
        <w:t xml:space="preserve"> </w:t>
      </w:r>
    </w:p>
    <w:p w:rsidR="00A56D2C" w:rsidRPr="00F52E31" w:rsidRDefault="00A56D2C" w:rsidP="00A56D2C">
      <w:pPr>
        <w:jc w:val="right"/>
        <w:rPr>
          <w:sz w:val="20"/>
          <w:szCs w:val="28"/>
        </w:rPr>
      </w:pPr>
      <w:r w:rsidRPr="00F52E31">
        <w:rPr>
          <w:sz w:val="20"/>
          <w:szCs w:val="28"/>
        </w:rPr>
        <w:t xml:space="preserve">администрации с.п. Черниговское </w:t>
      </w:r>
    </w:p>
    <w:p w:rsidR="00A56D2C" w:rsidRPr="005E0CF3" w:rsidRDefault="00A56D2C" w:rsidP="00A56D2C">
      <w:pPr>
        <w:jc w:val="right"/>
        <w:rPr>
          <w:sz w:val="28"/>
          <w:szCs w:val="28"/>
        </w:rPr>
      </w:pPr>
      <w:r w:rsidRPr="00F52E31">
        <w:rPr>
          <w:sz w:val="20"/>
          <w:szCs w:val="28"/>
        </w:rPr>
        <w:t xml:space="preserve">№ </w:t>
      </w:r>
      <w:r w:rsidR="00F52E31" w:rsidRPr="00F52E31">
        <w:rPr>
          <w:sz w:val="20"/>
          <w:szCs w:val="28"/>
        </w:rPr>
        <w:t xml:space="preserve"> </w:t>
      </w:r>
      <w:r w:rsidRPr="00F52E31">
        <w:rPr>
          <w:sz w:val="20"/>
          <w:szCs w:val="28"/>
        </w:rPr>
        <w:t xml:space="preserve"> от </w:t>
      </w:r>
      <w:r w:rsidR="00F52E31" w:rsidRPr="00F52E31">
        <w:rPr>
          <w:sz w:val="20"/>
          <w:szCs w:val="28"/>
        </w:rPr>
        <w:t xml:space="preserve"> </w:t>
      </w:r>
      <w:r w:rsidRPr="00F52E31">
        <w:rPr>
          <w:sz w:val="20"/>
          <w:szCs w:val="28"/>
        </w:rPr>
        <w:t xml:space="preserve"> </w:t>
      </w:r>
      <w:proofErr w:type="gramStart"/>
      <w:r w:rsidRPr="00F52E31">
        <w:rPr>
          <w:sz w:val="20"/>
          <w:szCs w:val="28"/>
        </w:rPr>
        <w:t>г</w:t>
      </w:r>
      <w:proofErr w:type="gramEnd"/>
      <w:r w:rsidRPr="005E0CF3">
        <w:rPr>
          <w:sz w:val="28"/>
          <w:szCs w:val="28"/>
        </w:rPr>
        <w:t xml:space="preserve">.                      </w:t>
      </w:r>
      <w:r w:rsidRPr="005E0CF3">
        <w:rPr>
          <w:b/>
          <w:sz w:val="28"/>
          <w:szCs w:val="28"/>
        </w:rPr>
        <w:t xml:space="preserve">                   </w:t>
      </w:r>
    </w:p>
    <w:p w:rsidR="00B21232" w:rsidRDefault="00B21232" w:rsidP="00B21232">
      <w:pPr>
        <w:autoSpaceDE/>
        <w:autoSpaceDN/>
        <w:adjustRightInd/>
        <w:jc w:val="center"/>
        <w:rPr>
          <w:b/>
          <w:lang w:eastAsia="en-US"/>
        </w:rPr>
      </w:pPr>
      <w:r w:rsidRPr="00B21232">
        <w:rPr>
          <w:b/>
          <w:lang w:eastAsia="en-US"/>
        </w:rPr>
        <w:t xml:space="preserve">Административный регламент </w:t>
      </w:r>
    </w:p>
    <w:p w:rsidR="00B21232" w:rsidRPr="00B21232" w:rsidRDefault="00B21232" w:rsidP="00B21232">
      <w:pPr>
        <w:autoSpaceDE/>
        <w:autoSpaceDN/>
        <w:adjustRightInd/>
        <w:jc w:val="center"/>
        <w:rPr>
          <w:b/>
          <w:bCs/>
          <w:lang w:eastAsia="en-US"/>
        </w:rPr>
      </w:pPr>
      <w:r w:rsidRPr="00B21232">
        <w:rPr>
          <w:b/>
          <w:lang w:eastAsia="en-US"/>
        </w:rPr>
        <w:t>предоставления муниципальной услуги «Предоставление решения о согласовании архитектурно-градостроительного облика объекта</w:t>
      </w:r>
      <w:r w:rsidRPr="00B21232">
        <w:rPr>
          <w:b/>
          <w:bCs/>
          <w:color w:val="444444"/>
          <w:lang w:eastAsia="en-US"/>
        </w:rPr>
        <w:t xml:space="preserve"> </w:t>
      </w:r>
      <w:r w:rsidRPr="00B21232">
        <w:rPr>
          <w:b/>
          <w:bCs/>
        </w:rPr>
        <w:t>капитального строительства</w:t>
      </w:r>
      <w:r w:rsidRPr="00B21232">
        <w:rPr>
          <w:b/>
          <w:lang w:eastAsia="en-US"/>
        </w:rPr>
        <w:t xml:space="preserve">» </w:t>
      </w:r>
      <w:r>
        <w:rPr>
          <w:b/>
          <w:bCs/>
          <w:lang w:eastAsia="en-US"/>
        </w:rPr>
        <w:t xml:space="preserve">на </w:t>
      </w:r>
      <w:proofErr w:type="spellStart"/>
      <w:r>
        <w:rPr>
          <w:b/>
          <w:bCs/>
          <w:lang w:eastAsia="en-US"/>
        </w:rPr>
        <w:t>территории</w:t>
      </w:r>
      <w:r w:rsidRPr="00B21232">
        <w:rPr>
          <w:b/>
          <w:bCs/>
          <w:lang w:eastAsia="en-US"/>
        </w:rPr>
        <w:t>сельского</w:t>
      </w:r>
      <w:proofErr w:type="spellEnd"/>
      <w:r w:rsidRPr="00B21232">
        <w:rPr>
          <w:b/>
          <w:bCs/>
          <w:lang w:eastAsia="en-US"/>
        </w:rPr>
        <w:t xml:space="preserve"> поселения Черниговское </w:t>
      </w:r>
      <w:proofErr w:type="spellStart"/>
      <w:r w:rsidRPr="00B21232">
        <w:rPr>
          <w:b/>
          <w:bCs/>
          <w:lang w:eastAsia="en-US"/>
        </w:rPr>
        <w:t>Прохладненского</w:t>
      </w:r>
      <w:proofErr w:type="spellEnd"/>
      <w:r w:rsidRPr="00B21232">
        <w:rPr>
          <w:b/>
          <w:bCs/>
          <w:lang w:eastAsia="en-US"/>
        </w:rPr>
        <w:t xml:space="preserve"> муниципального района </w:t>
      </w:r>
    </w:p>
    <w:p w:rsidR="00B21232" w:rsidRPr="00B21232" w:rsidRDefault="00B21232" w:rsidP="00B21232">
      <w:pPr>
        <w:autoSpaceDE/>
        <w:autoSpaceDN/>
        <w:adjustRightInd/>
        <w:jc w:val="center"/>
        <w:rPr>
          <w:lang w:eastAsia="en-US"/>
        </w:rPr>
      </w:pPr>
      <w:r w:rsidRPr="00B21232">
        <w:rPr>
          <w:b/>
          <w:bCs/>
          <w:lang w:eastAsia="en-US"/>
        </w:rPr>
        <w:t>Кабардино-Балкарской Республики</w:t>
      </w:r>
    </w:p>
    <w:p w:rsidR="00B21232" w:rsidRPr="00B21232" w:rsidRDefault="00B21232" w:rsidP="00B21232">
      <w:pPr>
        <w:jc w:val="center"/>
        <w:rPr>
          <w:rFonts w:eastAsia="Courier New"/>
          <w:b/>
          <w:color w:val="000000"/>
          <w:lang w:bidi="ru-RU"/>
        </w:rPr>
      </w:pPr>
    </w:p>
    <w:p w:rsidR="00B21232" w:rsidRPr="00B21232" w:rsidRDefault="00B21232" w:rsidP="00B21232">
      <w:pPr>
        <w:tabs>
          <w:tab w:val="left" w:pos="567"/>
        </w:tabs>
        <w:autoSpaceDE/>
        <w:autoSpaceDN/>
        <w:adjustRightInd/>
        <w:ind w:firstLine="567"/>
        <w:jc w:val="center"/>
        <w:rPr>
          <w:rFonts w:eastAsia="Courier New"/>
          <w:b/>
          <w:color w:val="000000"/>
          <w:lang w:bidi="ru-RU"/>
        </w:rPr>
      </w:pPr>
      <w:r w:rsidRPr="00B21232">
        <w:rPr>
          <w:rFonts w:eastAsia="Courier New"/>
          <w:b/>
          <w:color w:val="000000"/>
          <w:lang w:bidi="ru-RU"/>
        </w:rPr>
        <w:t>I. Общие положения</w:t>
      </w:r>
    </w:p>
    <w:p w:rsidR="00B21232" w:rsidRPr="00B21232" w:rsidRDefault="00B21232" w:rsidP="00B21232">
      <w:pPr>
        <w:widowControl/>
        <w:ind w:left="142" w:firstLine="425"/>
        <w:jc w:val="both"/>
        <w:rPr>
          <w:b/>
        </w:rPr>
      </w:pPr>
    </w:p>
    <w:p w:rsidR="00B21232" w:rsidRPr="00B21232" w:rsidRDefault="00B21232" w:rsidP="00B21232">
      <w:pPr>
        <w:widowControl/>
        <w:ind w:firstLine="709"/>
        <w:jc w:val="center"/>
        <w:rPr>
          <w:b/>
        </w:rPr>
      </w:pPr>
      <w:r w:rsidRPr="00B21232">
        <w:rPr>
          <w:b/>
        </w:rPr>
        <w:t>Предмет регулирования Административного регламента</w:t>
      </w:r>
    </w:p>
    <w:p w:rsidR="00B21232" w:rsidRPr="00B21232" w:rsidRDefault="00B21232" w:rsidP="00B21232">
      <w:pPr>
        <w:autoSpaceDE/>
        <w:autoSpaceDN/>
        <w:adjustRightInd/>
        <w:jc w:val="both"/>
        <w:rPr>
          <w:bCs/>
          <w:lang w:eastAsia="en-US"/>
        </w:rPr>
      </w:pPr>
      <w:proofErr w:type="gramStart"/>
      <w:r w:rsidRPr="00B21232">
        <w:rPr>
          <w:lang w:eastAsia="en-US"/>
        </w:rPr>
        <w:t>1.1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w:t>
      </w:r>
      <w:r w:rsidRPr="00B21232">
        <w:rPr>
          <w:bCs/>
          <w:lang w:eastAsia="en-US"/>
        </w:rPr>
        <w:t xml:space="preserve"> </w:t>
      </w:r>
      <w:r w:rsidRPr="00B21232">
        <w:rPr>
          <w:bCs/>
        </w:rPr>
        <w:t>капитального строительства</w:t>
      </w:r>
      <w:r w:rsidRPr="00B21232">
        <w:rPr>
          <w:lang w:eastAsia="en-US"/>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решения о согласовании архитектурно-градостроительного облика объекта</w:t>
      </w:r>
      <w:r w:rsidRPr="00B21232">
        <w:rPr>
          <w:bCs/>
          <w:lang w:eastAsia="en-US"/>
        </w:rPr>
        <w:t xml:space="preserve"> </w:t>
      </w:r>
      <w:r w:rsidRPr="00B21232">
        <w:rPr>
          <w:bCs/>
        </w:rPr>
        <w:t>капитального строительства</w:t>
      </w:r>
      <w:r w:rsidRPr="00B21232">
        <w:rPr>
          <w:lang w:eastAsia="en-US"/>
        </w:rPr>
        <w:t xml:space="preserve"> администрацией</w:t>
      </w:r>
      <w:r w:rsidRPr="00B21232">
        <w:rPr>
          <w:bCs/>
          <w:lang w:eastAsia="en-US"/>
        </w:rPr>
        <w:t xml:space="preserve"> сельского поселения Черниговское </w:t>
      </w:r>
      <w:proofErr w:type="spellStart"/>
      <w:r w:rsidRPr="00B21232">
        <w:rPr>
          <w:bCs/>
          <w:lang w:eastAsia="en-US"/>
        </w:rPr>
        <w:t>Прохладненского</w:t>
      </w:r>
      <w:proofErr w:type="spellEnd"/>
      <w:r w:rsidRPr="00B21232">
        <w:rPr>
          <w:bCs/>
          <w:lang w:eastAsia="en-US"/>
        </w:rPr>
        <w:t xml:space="preserve"> муниципального района Кабардино-Балкарской Республики.</w:t>
      </w:r>
      <w:proofErr w:type="gramEnd"/>
    </w:p>
    <w:p w:rsidR="00B21232" w:rsidRPr="00B21232" w:rsidRDefault="00B21232" w:rsidP="00B21232">
      <w:pPr>
        <w:tabs>
          <w:tab w:val="left" w:pos="567"/>
        </w:tabs>
        <w:autoSpaceDE/>
        <w:autoSpaceDN/>
        <w:adjustRightInd/>
        <w:ind w:firstLine="709"/>
        <w:contextualSpacing/>
        <w:jc w:val="both"/>
        <w:rPr>
          <w:rFonts w:ascii="Courier New" w:eastAsia="Calibri" w:hAnsi="Courier New" w:cs="Courier New"/>
          <w:color w:val="000000"/>
          <w:lang w:bidi="ru-RU"/>
        </w:rPr>
      </w:pPr>
    </w:p>
    <w:p w:rsidR="00B21232" w:rsidRPr="00B21232" w:rsidRDefault="00B21232" w:rsidP="00B21232">
      <w:pPr>
        <w:widowControl/>
        <w:ind w:firstLine="709"/>
        <w:jc w:val="center"/>
        <w:rPr>
          <w:b/>
        </w:rPr>
      </w:pPr>
      <w:r w:rsidRPr="00B21232">
        <w:rPr>
          <w:b/>
        </w:rPr>
        <w:t>Круг заявителей</w:t>
      </w:r>
    </w:p>
    <w:p w:rsidR="00B21232" w:rsidRPr="00B21232" w:rsidRDefault="00B21232" w:rsidP="00B21232">
      <w:pPr>
        <w:tabs>
          <w:tab w:val="left" w:pos="567"/>
        </w:tabs>
        <w:autoSpaceDE/>
        <w:autoSpaceDN/>
        <w:adjustRightInd/>
        <w:contextualSpacing/>
        <w:jc w:val="both"/>
        <w:rPr>
          <w:rFonts w:eastAsia="Courier New"/>
          <w:lang w:bidi="ru-RU"/>
        </w:rPr>
      </w:pPr>
      <w:r w:rsidRPr="00B21232">
        <w:rPr>
          <w:rFonts w:eastAsia="Courier New"/>
          <w:lang w:bidi="ru-RU"/>
        </w:rPr>
        <w:t xml:space="preserve">1.2. </w:t>
      </w:r>
      <w:proofErr w:type="gramStart"/>
      <w:r w:rsidRPr="00B21232">
        <w:rPr>
          <w:rFonts w:eastAsia="Courier New"/>
          <w:lang w:bidi="ru-RU"/>
        </w:rPr>
        <w:t>Заявителями муниципальной услуги являются юридические, физические лица, индивидуальные предприниматели, являющиеся правообладателями земельных участков и объектов (в случае реконструкции), в том числе собственниками, арендаторами, пользователями земельных участков, в отношении которых проведен государственный кадастровый учет и оформлен градостроительный план земельного участка, обеспечивающие на указанных участках подготовку архитектурных решений создаваемых (реконструируемых) объектов (далее - Заявитель).</w:t>
      </w:r>
      <w:proofErr w:type="gramEnd"/>
    </w:p>
    <w:p w:rsidR="00B21232" w:rsidRPr="00B21232" w:rsidRDefault="00B21232" w:rsidP="00B21232">
      <w:pPr>
        <w:ind w:firstLine="539"/>
        <w:rPr>
          <w:lang w:bidi="ru-RU"/>
        </w:rPr>
      </w:pPr>
      <w:r w:rsidRPr="00B21232">
        <w:rPr>
          <w:rFonts w:eastAsia="Courier New"/>
          <w:lang w:bidi="ru-RU"/>
        </w:rPr>
        <w:t xml:space="preserve">Согласование архитектурно-градостроительного облика объекта не требуется </w:t>
      </w:r>
      <w:r w:rsidRPr="00B21232">
        <w:rPr>
          <w:lang w:bidi="ru-RU"/>
        </w:rPr>
        <w:t>в отношении объектов капитального строительства, указанных в </w:t>
      </w:r>
      <w:hyperlink r:id="rId9" w:anchor="DJ20R8" w:history="1">
        <w:r w:rsidRPr="00B21232">
          <w:rPr>
            <w:lang w:bidi="ru-RU"/>
          </w:rPr>
          <w:t>пунктах 1</w:t>
        </w:r>
      </w:hyperlink>
      <w:r w:rsidRPr="00B21232">
        <w:rPr>
          <w:lang w:bidi="ru-RU"/>
        </w:rPr>
        <w:t>-</w:t>
      </w:r>
      <w:hyperlink r:id="rId10" w:anchor="DJ80RB" w:history="1">
        <w:r w:rsidRPr="00B21232">
          <w:rPr>
            <w:lang w:bidi="ru-RU"/>
          </w:rPr>
          <w:t>4 части 2 статьи 40 Градостроительного кодекса Российской Федерации</w:t>
        </w:r>
      </w:hyperlink>
      <w:r w:rsidRPr="00B21232">
        <w:rPr>
          <w:lang w:bidi="ru-RU"/>
        </w:rPr>
        <w:t>, а также в отношении:</w:t>
      </w:r>
      <w:r w:rsidRPr="00B21232">
        <w:rPr>
          <w:lang w:bidi="ru-RU"/>
        </w:rPr>
        <w:br/>
        <w:t>а) гидротехнических сооружений;</w:t>
      </w:r>
    </w:p>
    <w:p w:rsidR="00B21232" w:rsidRPr="00B21232" w:rsidRDefault="00B21232" w:rsidP="00B21232">
      <w:pPr>
        <w:autoSpaceDE/>
        <w:autoSpaceDN/>
        <w:adjustRightInd/>
        <w:textAlignment w:val="baseline"/>
        <w:rPr>
          <w:lang w:bidi="ru-RU"/>
        </w:rPr>
      </w:pPr>
      <w:r w:rsidRPr="00B21232">
        <w:rPr>
          <w:lang w:bidi="ru-RU"/>
        </w:rPr>
        <w:t>б) объектов и инженерных сооружений, предназначенных для производства и поставок товаров в сферах электр</w:t>
      </w:r>
      <w:proofErr w:type="gramStart"/>
      <w:r w:rsidRPr="00B21232">
        <w:rPr>
          <w:lang w:bidi="ru-RU"/>
        </w:rPr>
        <w:t>о-</w:t>
      </w:r>
      <w:proofErr w:type="gramEnd"/>
      <w:r w:rsidRPr="00B21232">
        <w:rPr>
          <w:lang w:bidi="ru-RU"/>
        </w:rPr>
        <w:t>, газо-, тепло-, водоснабжения и водоотведения;</w:t>
      </w:r>
    </w:p>
    <w:p w:rsidR="00B21232" w:rsidRPr="00B21232" w:rsidRDefault="00B21232" w:rsidP="00B21232">
      <w:pPr>
        <w:autoSpaceDE/>
        <w:autoSpaceDN/>
        <w:adjustRightInd/>
        <w:textAlignment w:val="baseline"/>
        <w:rPr>
          <w:lang w:bidi="ru-RU"/>
        </w:rPr>
      </w:pPr>
      <w:r w:rsidRPr="00B21232">
        <w:rPr>
          <w:lang w:bidi="ru-RU"/>
        </w:rPr>
        <w:t>в) подземных сооружений;</w:t>
      </w:r>
    </w:p>
    <w:p w:rsidR="00B21232" w:rsidRPr="00B21232" w:rsidRDefault="00B21232" w:rsidP="00B21232">
      <w:pPr>
        <w:autoSpaceDE/>
        <w:autoSpaceDN/>
        <w:adjustRightInd/>
        <w:textAlignment w:val="baseline"/>
        <w:rPr>
          <w:lang w:bidi="ru-RU"/>
        </w:rPr>
      </w:pPr>
      <w:r w:rsidRPr="00B21232">
        <w:rPr>
          <w:lang w:bidi="ru-RU"/>
        </w:rPr>
        <w:t>г)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B21232" w:rsidRPr="00B21232" w:rsidRDefault="00B21232" w:rsidP="00B21232">
      <w:pPr>
        <w:autoSpaceDE/>
        <w:autoSpaceDN/>
        <w:adjustRightInd/>
        <w:textAlignment w:val="baseline"/>
        <w:rPr>
          <w:lang w:bidi="ru-RU"/>
        </w:rPr>
      </w:pPr>
      <w:r w:rsidRPr="00B21232">
        <w:rPr>
          <w:lang w:bidi="ru-RU"/>
        </w:rPr>
        <w:t>д)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B21232" w:rsidRPr="00B21232" w:rsidRDefault="00B21232" w:rsidP="00B21232">
      <w:pPr>
        <w:autoSpaceDE/>
        <w:autoSpaceDN/>
        <w:adjustRightInd/>
        <w:textAlignment w:val="baseline"/>
        <w:rPr>
          <w:lang w:bidi="ru-RU"/>
        </w:rPr>
      </w:pPr>
      <w:r w:rsidRPr="00B21232">
        <w:rPr>
          <w:lang w:bidi="ru-RU"/>
        </w:rPr>
        <w:t>е) объектов капитального строительства, предназначенных для обезвреживания, размещения и утилизации медицинских отходов;</w:t>
      </w:r>
    </w:p>
    <w:p w:rsidR="00B21232" w:rsidRPr="00B21232" w:rsidRDefault="00B21232" w:rsidP="00B21232">
      <w:pPr>
        <w:autoSpaceDE/>
        <w:autoSpaceDN/>
        <w:adjustRightInd/>
        <w:textAlignment w:val="baseline"/>
        <w:rPr>
          <w:lang w:bidi="ru-RU"/>
        </w:rPr>
      </w:pPr>
      <w:r w:rsidRPr="00B21232">
        <w:rPr>
          <w:lang w:bidi="ru-RU"/>
        </w:rPr>
        <w:t>ж) объектов капитального строительства, предназначенных для хранения, переработки и утилизации биологических отходов;</w:t>
      </w:r>
    </w:p>
    <w:p w:rsidR="00B21232" w:rsidRPr="00B21232" w:rsidRDefault="00B21232" w:rsidP="00B21232">
      <w:pPr>
        <w:autoSpaceDE/>
        <w:autoSpaceDN/>
        <w:adjustRightInd/>
        <w:textAlignment w:val="baseline"/>
        <w:rPr>
          <w:lang w:bidi="ru-RU"/>
        </w:rPr>
      </w:pPr>
      <w:r w:rsidRPr="00B21232">
        <w:rPr>
          <w:lang w:bidi="ru-RU"/>
        </w:rPr>
        <w:t>з) объектов капитального строительства, связанных с обращением с радиоактивными отходами;</w:t>
      </w:r>
    </w:p>
    <w:p w:rsidR="00B21232" w:rsidRPr="00B21232" w:rsidRDefault="00B21232" w:rsidP="00B21232">
      <w:pPr>
        <w:autoSpaceDE/>
        <w:autoSpaceDN/>
        <w:adjustRightInd/>
        <w:textAlignment w:val="baseline"/>
        <w:rPr>
          <w:lang w:bidi="ru-RU"/>
        </w:rPr>
      </w:pPr>
      <w:r w:rsidRPr="00B21232">
        <w:rPr>
          <w:lang w:bidi="ru-RU"/>
        </w:rPr>
        <w:t>и) объектов капитального строительства, связанных с обращением веществ, разрушающих озоновый слой;</w:t>
      </w:r>
    </w:p>
    <w:p w:rsidR="00B21232" w:rsidRPr="00B21232" w:rsidRDefault="00B21232" w:rsidP="00B21232">
      <w:pPr>
        <w:autoSpaceDE/>
        <w:autoSpaceDN/>
        <w:adjustRightInd/>
        <w:textAlignment w:val="baseline"/>
        <w:rPr>
          <w:lang w:bidi="ru-RU"/>
        </w:rPr>
      </w:pPr>
      <w:r w:rsidRPr="00B21232">
        <w:rPr>
          <w:lang w:bidi="ru-RU"/>
        </w:rPr>
        <w:t>к) объектов использования атомной энергии;</w:t>
      </w:r>
    </w:p>
    <w:p w:rsidR="00B21232" w:rsidRPr="00B21232" w:rsidRDefault="00B21232" w:rsidP="00B21232">
      <w:pPr>
        <w:autoSpaceDE/>
        <w:autoSpaceDN/>
        <w:adjustRightInd/>
        <w:textAlignment w:val="baseline"/>
        <w:rPr>
          <w:lang w:bidi="ru-RU"/>
        </w:rPr>
      </w:pPr>
      <w:r w:rsidRPr="00B21232">
        <w:rPr>
          <w:lang w:bidi="ru-RU"/>
        </w:rPr>
        <w:t>л) опасных производственных объектов, определяемых в соответствии с законодательством Российской Федерации.</w:t>
      </w:r>
    </w:p>
    <w:p w:rsidR="00B21232" w:rsidRPr="00B21232" w:rsidRDefault="00B21232" w:rsidP="00B21232">
      <w:pPr>
        <w:autoSpaceDE/>
        <w:autoSpaceDN/>
        <w:adjustRightInd/>
        <w:textAlignment w:val="baseline"/>
        <w:rPr>
          <w:rFonts w:eastAsia="Courier New"/>
          <w:lang w:bidi="ru-RU"/>
        </w:rPr>
      </w:pPr>
      <w:r w:rsidRPr="00B21232">
        <w:rPr>
          <w:rFonts w:eastAsia="Courier New"/>
          <w:bCs/>
          <w:lang w:bidi="ru-RU"/>
        </w:rPr>
        <w:t xml:space="preserve">1.3. </w:t>
      </w:r>
      <w:r w:rsidRPr="00B21232">
        <w:rPr>
          <w:rFonts w:eastAsia="Courier New"/>
          <w:lang w:bidi="ru-RU"/>
        </w:rP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w:t>
      </w:r>
      <w:r w:rsidRPr="00B21232">
        <w:rPr>
          <w:rFonts w:eastAsia="Courier New"/>
          <w:lang w:bidi="ru-RU"/>
        </w:rPr>
        <w:lastRenderedPageBreak/>
        <w:t>представитель).</w:t>
      </w:r>
    </w:p>
    <w:p w:rsidR="00B21232" w:rsidRPr="00B21232" w:rsidRDefault="00B21232" w:rsidP="00B21232">
      <w:pPr>
        <w:widowControl/>
        <w:ind w:firstLine="709"/>
        <w:jc w:val="both"/>
      </w:pPr>
    </w:p>
    <w:p w:rsidR="00B21232" w:rsidRPr="00B21232" w:rsidRDefault="00B21232" w:rsidP="00B21232">
      <w:pPr>
        <w:ind w:firstLine="709"/>
        <w:jc w:val="center"/>
        <w:outlineLvl w:val="2"/>
        <w:rPr>
          <w:rFonts w:eastAsia="Calibri"/>
          <w:b/>
          <w:color w:val="000000"/>
          <w:lang w:bidi="ru-RU"/>
        </w:rPr>
      </w:pPr>
      <w:r w:rsidRPr="00B21232">
        <w:rPr>
          <w:rFonts w:eastAsia="Calibri"/>
          <w:b/>
          <w:color w:val="000000"/>
          <w:lang w:bidi="ru-RU"/>
        </w:rPr>
        <w:t>Требования к порядку информирования о предоставлении муниципальной услуги</w:t>
      </w:r>
    </w:p>
    <w:p w:rsidR="00B21232" w:rsidRPr="00B21232" w:rsidRDefault="00B21232" w:rsidP="00B21232">
      <w:pPr>
        <w:tabs>
          <w:tab w:val="left" w:pos="1420"/>
        </w:tabs>
        <w:autoSpaceDE/>
        <w:autoSpaceDN/>
        <w:adjustRightInd/>
        <w:jc w:val="both"/>
        <w:rPr>
          <w:szCs w:val="28"/>
          <w:lang w:eastAsia="en-US"/>
        </w:rPr>
      </w:pPr>
      <w:r w:rsidRPr="00B21232">
        <w:rPr>
          <w:szCs w:val="28"/>
          <w:lang w:eastAsia="en-US"/>
        </w:rPr>
        <w:t>1.4. Информирование о порядке предоставления муниципальной услуги осуществляется:</w:t>
      </w:r>
    </w:p>
    <w:p w:rsidR="00B21232" w:rsidRPr="00B21232" w:rsidRDefault="00B21232" w:rsidP="00B21232">
      <w:pPr>
        <w:numPr>
          <w:ilvl w:val="0"/>
          <w:numId w:val="25"/>
        </w:numPr>
        <w:autoSpaceDE/>
        <w:autoSpaceDN/>
        <w:adjustRightInd/>
        <w:ind w:firstLine="740"/>
        <w:jc w:val="both"/>
        <w:rPr>
          <w:szCs w:val="28"/>
          <w:lang w:eastAsia="en-US"/>
        </w:rPr>
      </w:pPr>
      <w:bookmarkStart w:id="1" w:name="bookmark299"/>
      <w:bookmarkEnd w:id="1"/>
      <w:r w:rsidRPr="00B21232">
        <w:rPr>
          <w:szCs w:val="28"/>
          <w:lang w:eastAsia="en-US"/>
        </w:rPr>
        <w:t xml:space="preserve">непосредственно при личном приеме заявителя в местной </w:t>
      </w:r>
      <w:r w:rsidRPr="00B21232">
        <w:rPr>
          <w:iCs/>
          <w:szCs w:val="28"/>
          <w:lang w:eastAsia="en-US"/>
        </w:rPr>
        <w:t>администрации</w:t>
      </w:r>
      <w:r w:rsidRPr="00B21232">
        <w:rPr>
          <w:rFonts w:ascii="Courier New" w:eastAsia="Courier New" w:hAnsi="Courier New" w:cs="Courier New"/>
          <w:bCs/>
          <w:sz w:val="22"/>
          <w:lang w:eastAsia="en-US"/>
        </w:rPr>
        <w:t xml:space="preserve"> </w:t>
      </w:r>
      <w:r w:rsidRPr="00B21232">
        <w:rPr>
          <w:bCs/>
          <w:iCs/>
          <w:szCs w:val="28"/>
          <w:lang w:eastAsia="en-US"/>
        </w:rPr>
        <w:t>сельского поселения</w:t>
      </w:r>
      <w:r w:rsidRPr="00B21232">
        <w:rPr>
          <w:bCs/>
          <w:szCs w:val="28"/>
          <w:lang w:eastAsia="en-US"/>
        </w:rPr>
        <w:t xml:space="preserve"> </w:t>
      </w:r>
      <w:r>
        <w:rPr>
          <w:bCs/>
          <w:szCs w:val="28"/>
          <w:lang w:eastAsia="en-US"/>
        </w:rPr>
        <w:t xml:space="preserve">Черниговское </w:t>
      </w:r>
      <w:r w:rsidRPr="00B21232">
        <w:rPr>
          <w:bCs/>
          <w:iCs/>
          <w:szCs w:val="28"/>
          <w:lang w:eastAsia="en-US"/>
        </w:rPr>
        <w:t xml:space="preserve"> </w:t>
      </w:r>
      <w:proofErr w:type="spellStart"/>
      <w:r w:rsidRPr="00B21232">
        <w:rPr>
          <w:bCs/>
          <w:iCs/>
          <w:szCs w:val="28"/>
          <w:lang w:eastAsia="en-US"/>
        </w:rPr>
        <w:t>Прохладненского</w:t>
      </w:r>
      <w:proofErr w:type="spellEnd"/>
      <w:r w:rsidRPr="00B21232">
        <w:rPr>
          <w:bCs/>
          <w:iCs/>
          <w:szCs w:val="28"/>
          <w:lang w:eastAsia="en-US"/>
        </w:rPr>
        <w:t xml:space="preserve"> муниципального района Кабардино-Балкарской Республики</w:t>
      </w:r>
      <w:r w:rsidRPr="00B21232">
        <w:rPr>
          <w:iCs/>
          <w:szCs w:val="28"/>
          <w:lang w:eastAsia="en-US"/>
        </w:rPr>
        <w:t xml:space="preserve"> </w:t>
      </w:r>
      <w:r w:rsidRPr="00B21232">
        <w:rPr>
          <w:szCs w:val="28"/>
          <w:lang w:eastAsia="en-US"/>
        </w:rPr>
        <w:t xml:space="preserve"> (дале</w:t>
      </w:r>
      <w:proofErr w:type="gramStart"/>
      <w:r w:rsidRPr="00B21232">
        <w:rPr>
          <w:szCs w:val="28"/>
          <w:lang w:eastAsia="en-US"/>
        </w:rPr>
        <w:t>е-</w:t>
      </w:r>
      <w:proofErr w:type="gramEnd"/>
      <w:r w:rsidRPr="00B21232">
        <w:rPr>
          <w:szCs w:val="28"/>
          <w:lang w:eastAsia="en-US"/>
        </w:rP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21232" w:rsidRPr="00B21232" w:rsidRDefault="00B21232" w:rsidP="00B21232">
      <w:pPr>
        <w:numPr>
          <w:ilvl w:val="0"/>
          <w:numId w:val="25"/>
        </w:numPr>
        <w:tabs>
          <w:tab w:val="left" w:pos="1126"/>
        </w:tabs>
        <w:autoSpaceDE/>
        <w:autoSpaceDN/>
        <w:adjustRightInd/>
        <w:ind w:firstLine="740"/>
        <w:jc w:val="both"/>
        <w:rPr>
          <w:szCs w:val="28"/>
          <w:lang w:eastAsia="en-US"/>
        </w:rPr>
      </w:pPr>
      <w:bookmarkStart w:id="2" w:name="bookmark300"/>
      <w:bookmarkEnd w:id="2"/>
      <w:r w:rsidRPr="00B21232">
        <w:rPr>
          <w:szCs w:val="28"/>
          <w:lang w:eastAsia="en-US"/>
        </w:rPr>
        <w:t>по телефону в Уполномоченном органе или многофункциональном центре;</w:t>
      </w:r>
    </w:p>
    <w:p w:rsidR="00B21232" w:rsidRPr="00B21232" w:rsidRDefault="00B21232" w:rsidP="00B21232">
      <w:pPr>
        <w:numPr>
          <w:ilvl w:val="0"/>
          <w:numId w:val="25"/>
        </w:numPr>
        <w:tabs>
          <w:tab w:val="left" w:pos="1122"/>
        </w:tabs>
        <w:autoSpaceDE/>
        <w:autoSpaceDN/>
        <w:adjustRightInd/>
        <w:ind w:firstLine="740"/>
        <w:jc w:val="both"/>
        <w:rPr>
          <w:szCs w:val="28"/>
          <w:lang w:eastAsia="en-US"/>
        </w:rPr>
      </w:pPr>
      <w:bookmarkStart w:id="3" w:name="bookmark301"/>
      <w:bookmarkEnd w:id="3"/>
      <w:r w:rsidRPr="00B21232">
        <w:rPr>
          <w:szCs w:val="28"/>
          <w:lang w:eastAsia="en-US"/>
        </w:rPr>
        <w:t>письменно, в том числе посредством электронной почты, факсимильной связи;</w:t>
      </w:r>
    </w:p>
    <w:p w:rsidR="00B21232" w:rsidRPr="00B21232" w:rsidRDefault="00B21232" w:rsidP="00B21232">
      <w:pPr>
        <w:numPr>
          <w:ilvl w:val="0"/>
          <w:numId w:val="25"/>
        </w:numPr>
        <w:tabs>
          <w:tab w:val="left" w:pos="1156"/>
        </w:tabs>
        <w:autoSpaceDE/>
        <w:autoSpaceDN/>
        <w:adjustRightInd/>
        <w:ind w:firstLine="740"/>
        <w:jc w:val="both"/>
        <w:rPr>
          <w:szCs w:val="28"/>
          <w:lang w:eastAsia="en-US"/>
        </w:rPr>
      </w:pPr>
      <w:bookmarkStart w:id="4" w:name="bookmark302"/>
      <w:bookmarkEnd w:id="4"/>
      <w:r w:rsidRPr="00B21232">
        <w:rPr>
          <w:szCs w:val="28"/>
          <w:lang w:eastAsia="en-US"/>
        </w:rPr>
        <w:t>посредством размещения в открытой и доступной форме информации:</w:t>
      </w:r>
    </w:p>
    <w:p w:rsidR="00B21232" w:rsidRPr="00B21232" w:rsidRDefault="00B21232" w:rsidP="00B21232">
      <w:pPr>
        <w:autoSpaceDE/>
        <w:autoSpaceDN/>
        <w:adjustRightInd/>
        <w:ind w:firstLine="740"/>
        <w:jc w:val="both"/>
        <w:rPr>
          <w:szCs w:val="28"/>
          <w:lang w:eastAsia="en-US"/>
        </w:rPr>
      </w:pPr>
      <w:r w:rsidRPr="00B21232">
        <w:rPr>
          <w:szCs w:val="28"/>
          <w:lang w:eastAsia="en-US"/>
        </w:rPr>
        <w:t>в федеральной государственной информационной системе «Единый портал государственных и муниципальных услуг (функций)» (</w:t>
      </w:r>
      <w:hyperlink r:id="rId11" w:history="1">
        <w:r w:rsidRPr="00B21232">
          <w:rPr>
            <w:szCs w:val="28"/>
            <w:lang w:eastAsia="en-US"/>
          </w:rPr>
          <w:t>https://www.gosuslugi.ru/</w:t>
        </w:r>
      </w:hyperlink>
      <w:r w:rsidRPr="00B21232">
        <w:rPr>
          <w:szCs w:val="28"/>
          <w:lang w:eastAsia="en-US"/>
        </w:rPr>
        <w:t>) (далее - ЕПГУ);</w:t>
      </w:r>
    </w:p>
    <w:p w:rsidR="00B21232" w:rsidRPr="00B21232" w:rsidRDefault="00B21232" w:rsidP="00B21232">
      <w:pPr>
        <w:autoSpaceDE/>
        <w:autoSpaceDN/>
        <w:adjustRightInd/>
        <w:ind w:firstLine="740"/>
        <w:rPr>
          <w:color w:val="FF0000"/>
          <w:lang w:eastAsia="en-US"/>
        </w:rPr>
      </w:pPr>
      <w:r w:rsidRPr="00B21232">
        <w:rPr>
          <w:lang w:eastAsia="en-US"/>
        </w:rPr>
        <w:t xml:space="preserve">на официальном сайте Уполномоченного органа: </w:t>
      </w:r>
      <w:r>
        <w:rPr>
          <w:lang w:eastAsia="en-US"/>
        </w:rPr>
        <w:t>https://adm</w:t>
      </w:r>
      <w:r w:rsidRPr="00B21232">
        <w:rPr>
          <w:lang w:eastAsia="en-US"/>
        </w:rPr>
        <w:t>chernigovskoe.ru/index.php/ru/</w:t>
      </w:r>
    </w:p>
    <w:p w:rsidR="00B21232" w:rsidRPr="00B21232" w:rsidRDefault="00B21232" w:rsidP="00B21232">
      <w:pPr>
        <w:numPr>
          <w:ilvl w:val="0"/>
          <w:numId w:val="25"/>
        </w:numPr>
        <w:tabs>
          <w:tab w:val="left" w:pos="1131"/>
        </w:tabs>
        <w:autoSpaceDE/>
        <w:autoSpaceDN/>
        <w:adjustRightInd/>
        <w:ind w:firstLine="740"/>
        <w:jc w:val="both"/>
        <w:rPr>
          <w:szCs w:val="28"/>
          <w:lang w:eastAsia="en-US"/>
        </w:rPr>
      </w:pPr>
      <w:bookmarkStart w:id="5" w:name="bookmark303"/>
      <w:bookmarkEnd w:id="5"/>
      <w:r w:rsidRPr="00B21232">
        <w:rPr>
          <w:szCs w:val="28"/>
          <w:lang w:eastAsia="en-US"/>
        </w:rPr>
        <w:t>посредством размещения информации на информационных стендах Уполномоченного органа или многофункционального центра.</w:t>
      </w:r>
    </w:p>
    <w:p w:rsidR="00B21232" w:rsidRPr="00B21232" w:rsidRDefault="00B21232" w:rsidP="00B21232">
      <w:pPr>
        <w:tabs>
          <w:tab w:val="left" w:pos="1310"/>
        </w:tabs>
        <w:autoSpaceDE/>
        <w:autoSpaceDN/>
        <w:adjustRightInd/>
        <w:jc w:val="both"/>
        <w:rPr>
          <w:szCs w:val="28"/>
          <w:lang w:eastAsia="en-US"/>
        </w:rPr>
      </w:pPr>
      <w:bookmarkStart w:id="6" w:name="bookmark304"/>
      <w:bookmarkEnd w:id="6"/>
      <w:r w:rsidRPr="00B21232">
        <w:rPr>
          <w:szCs w:val="28"/>
          <w:lang w:eastAsia="en-US"/>
        </w:rPr>
        <w:t>1.5. Информирование осуществляется по вопросам, касающимся:</w:t>
      </w:r>
    </w:p>
    <w:p w:rsidR="00B21232" w:rsidRPr="00B21232" w:rsidRDefault="00B21232" w:rsidP="00B21232">
      <w:pPr>
        <w:autoSpaceDE/>
        <w:autoSpaceDN/>
        <w:adjustRightInd/>
        <w:ind w:firstLine="740"/>
        <w:jc w:val="both"/>
        <w:rPr>
          <w:szCs w:val="28"/>
          <w:lang w:eastAsia="en-US"/>
        </w:rPr>
      </w:pPr>
      <w:r w:rsidRPr="00B21232">
        <w:rPr>
          <w:szCs w:val="28"/>
          <w:lang w:eastAsia="en-US"/>
        </w:rPr>
        <w:t>способов подачи заявления о предоставлении муниципальной услуги;</w:t>
      </w:r>
    </w:p>
    <w:p w:rsidR="00B21232" w:rsidRPr="00B21232" w:rsidRDefault="00B21232" w:rsidP="00B21232">
      <w:pPr>
        <w:autoSpaceDE/>
        <w:autoSpaceDN/>
        <w:adjustRightInd/>
        <w:ind w:firstLine="740"/>
        <w:jc w:val="both"/>
        <w:rPr>
          <w:szCs w:val="28"/>
          <w:lang w:eastAsia="en-US"/>
        </w:rPr>
      </w:pPr>
      <w:r w:rsidRPr="00B21232">
        <w:rPr>
          <w:szCs w:val="28"/>
          <w:lang w:eastAsia="en-US"/>
        </w:rPr>
        <w:t>адресов Уполномоченного органа и многофункциональных центров, обращение в которые необходимо для предоставления муниципальной услуги;</w:t>
      </w:r>
    </w:p>
    <w:p w:rsidR="00B21232" w:rsidRPr="00B21232" w:rsidRDefault="00B21232" w:rsidP="00B21232">
      <w:pPr>
        <w:autoSpaceDE/>
        <w:autoSpaceDN/>
        <w:adjustRightInd/>
        <w:ind w:firstLine="740"/>
        <w:jc w:val="both"/>
        <w:rPr>
          <w:szCs w:val="28"/>
          <w:lang w:eastAsia="en-US"/>
        </w:rPr>
      </w:pPr>
      <w:r w:rsidRPr="00B21232">
        <w:rPr>
          <w:szCs w:val="28"/>
          <w:lang w:eastAsia="en-US"/>
        </w:rPr>
        <w:t>справочной информации о работе Уполномоченного органа (структурных подразделений Уполномоченного органа);</w:t>
      </w:r>
    </w:p>
    <w:p w:rsidR="00B21232" w:rsidRPr="00B21232" w:rsidRDefault="00B21232" w:rsidP="00B21232">
      <w:pPr>
        <w:autoSpaceDE/>
        <w:autoSpaceDN/>
        <w:adjustRightInd/>
        <w:ind w:firstLine="740"/>
        <w:jc w:val="both"/>
        <w:rPr>
          <w:szCs w:val="28"/>
          <w:lang w:eastAsia="en-US"/>
        </w:rPr>
      </w:pPr>
      <w:r w:rsidRPr="00B21232">
        <w:rPr>
          <w:szCs w:val="28"/>
          <w:lang w:eastAsia="en-US"/>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21232" w:rsidRPr="00B21232" w:rsidRDefault="00B21232" w:rsidP="00B21232">
      <w:pPr>
        <w:autoSpaceDE/>
        <w:autoSpaceDN/>
        <w:adjustRightInd/>
        <w:ind w:firstLine="740"/>
        <w:jc w:val="both"/>
        <w:rPr>
          <w:szCs w:val="28"/>
          <w:lang w:eastAsia="en-US"/>
        </w:rPr>
      </w:pPr>
      <w:r w:rsidRPr="00B21232">
        <w:rPr>
          <w:szCs w:val="28"/>
          <w:lang w:eastAsia="en-US"/>
        </w:rPr>
        <w:t>порядка и сроков предоставления муниципальной услуги;</w:t>
      </w:r>
    </w:p>
    <w:p w:rsidR="00B21232" w:rsidRPr="00B21232" w:rsidRDefault="00B21232" w:rsidP="00B21232">
      <w:pPr>
        <w:autoSpaceDE/>
        <w:autoSpaceDN/>
        <w:adjustRightInd/>
        <w:ind w:firstLine="740"/>
        <w:jc w:val="both"/>
        <w:rPr>
          <w:szCs w:val="28"/>
          <w:lang w:eastAsia="en-US"/>
        </w:rPr>
      </w:pPr>
      <w:r w:rsidRPr="00B21232">
        <w:rPr>
          <w:szCs w:val="28"/>
          <w:lang w:eastAsia="en-US"/>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21232" w:rsidRPr="00B21232" w:rsidRDefault="00B21232" w:rsidP="00B21232">
      <w:pPr>
        <w:autoSpaceDE/>
        <w:autoSpaceDN/>
        <w:adjustRightInd/>
        <w:ind w:firstLine="740"/>
        <w:jc w:val="both"/>
        <w:rPr>
          <w:szCs w:val="28"/>
          <w:lang w:eastAsia="en-US"/>
        </w:rPr>
      </w:pPr>
      <w:r w:rsidRPr="00B21232">
        <w:rPr>
          <w:szCs w:val="28"/>
          <w:lang w:eastAsia="en-US"/>
        </w:rPr>
        <w:t>по вопросам предоставления услуг, которые являются необходимыми и обязательными для предоставления муниципальной услуги;</w:t>
      </w:r>
    </w:p>
    <w:p w:rsidR="00B21232" w:rsidRPr="00B21232" w:rsidRDefault="00B21232" w:rsidP="00B21232">
      <w:pPr>
        <w:autoSpaceDE/>
        <w:autoSpaceDN/>
        <w:adjustRightInd/>
        <w:ind w:firstLine="740"/>
        <w:jc w:val="both"/>
        <w:rPr>
          <w:szCs w:val="28"/>
          <w:lang w:eastAsia="en-US"/>
        </w:rPr>
      </w:pPr>
      <w:r w:rsidRPr="00B21232">
        <w:rPr>
          <w:szCs w:val="28"/>
          <w:lang w:eastAsia="en-US"/>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21232" w:rsidRPr="00B21232" w:rsidRDefault="00B21232" w:rsidP="00B21232">
      <w:pPr>
        <w:autoSpaceDE/>
        <w:autoSpaceDN/>
        <w:adjustRightInd/>
        <w:ind w:firstLine="740"/>
        <w:jc w:val="both"/>
        <w:rPr>
          <w:szCs w:val="28"/>
          <w:lang w:eastAsia="en-US"/>
        </w:rPr>
      </w:pPr>
      <w:r w:rsidRPr="00B21232">
        <w:rPr>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21232" w:rsidRPr="00B21232" w:rsidRDefault="00B21232" w:rsidP="00B21232">
      <w:pPr>
        <w:autoSpaceDE/>
        <w:autoSpaceDN/>
        <w:adjustRightInd/>
        <w:jc w:val="both"/>
        <w:rPr>
          <w:szCs w:val="28"/>
          <w:lang w:eastAsia="en-US"/>
        </w:rPr>
      </w:pPr>
      <w:bookmarkStart w:id="7" w:name="bookmark305"/>
      <w:bookmarkEnd w:id="7"/>
      <w:r w:rsidRPr="00B21232">
        <w:rPr>
          <w:szCs w:val="28"/>
          <w:lang w:eastAsia="en-US"/>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21232">
        <w:rPr>
          <w:szCs w:val="28"/>
          <w:lang w:eastAsia="en-US"/>
        </w:rPr>
        <w:t>обратившихся</w:t>
      </w:r>
      <w:proofErr w:type="gramEnd"/>
      <w:r w:rsidRPr="00B21232">
        <w:rPr>
          <w:szCs w:val="28"/>
          <w:lang w:eastAsia="en-US"/>
        </w:rPr>
        <w:t xml:space="preserve"> по интересующим вопросам.</w:t>
      </w:r>
    </w:p>
    <w:p w:rsidR="00B21232" w:rsidRPr="00B21232" w:rsidRDefault="00B21232" w:rsidP="00B21232">
      <w:pPr>
        <w:autoSpaceDE/>
        <w:autoSpaceDN/>
        <w:adjustRightInd/>
        <w:ind w:firstLine="740"/>
        <w:jc w:val="both"/>
        <w:rPr>
          <w:szCs w:val="28"/>
          <w:lang w:eastAsia="en-US"/>
        </w:rPr>
      </w:pPr>
      <w:r w:rsidRPr="00B21232">
        <w:rPr>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21232" w:rsidRPr="00B21232" w:rsidRDefault="00B21232" w:rsidP="00B21232">
      <w:pPr>
        <w:autoSpaceDE/>
        <w:autoSpaceDN/>
        <w:adjustRightInd/>
        <w:ind w:firstLine="740"/>
        <w:jc w:val="both"/>
        <w:rPr>
          <w:szCs w:val="28"/>
          <w:lang w:eastAsia="en-US"/>
        </w:rPr>
      </w:pPr>
      <w:r w:rsidRPr="00B21232">
        <w:rPr>
          <w:szCs w:val="28"/>
          <w:lang w:eastAsia="en-US"/>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21232" w:rsidRPr="00B21232" w:rsidRDefault="00B21232" w:rsidP="00B21232">
      <w:pPr>
        <w:autoSpaceDE/>
        <w:autoSpaceDN/>
        <w:adjustRightInd/>
        <w:ind w:firstLine="740"/>
        <w:jc w:val="both"/>
        <w:rPr>
          <w:szCs w:val="28"/>
          <w:lang w:eastAsia="en-US"/>
        </w:rPr>
      </w:pPr>
      <w:r w:rsidRPr="00B21232">
        <w:rPr>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B21232" w:rsidRPr="00B21232" w:rsidRDefault="00B21232" w:rsidP="00B21232">
      <w:pPr>
        <w:autoSpaceDE/>
        <w:autoSpaceDN/>
        <w:adjustRightInd/>
        <w:ind w:firstLine="740"/>
        <w:jc w:val="both"/>
        <w:rPr>
          <w:szCs w:val="28"/>
          <w:lang w:eastAsia="en-US"/>
        </w:rPr>
      </w:pPr>
      <w:r w:rsidRPr="00B21232">
        <w:rPr>
          <w:szCs w:val="28"/>
          <w:lang w:eastAsia="en-US"/>
        </w:rPr>
        <w:t>изложить обращение в письменной форме;</w:t>
      </w:r>
    </w:p>
    <w:p w:rsidR="00B21232" w:rsidRPr="00B21232" w:rsidRDefault="00B21232" w:rsidP="00B21232">
      <w:pPr>
        <w:autoSpaceDE/>
        <w:autoSpaceDN/>
        <w:adjustRightInd/>
        <w:ind w:firstLine="740"/>
        <w:jc w:val="both"/>
        <w:rPr>
          <w:szCs w:val="28"/>
          <w:lang w:eastAsia="en-US"/>
        </w:rPr>
      </w:pPr>
      <w:r w:rsidRPr="00B21232">
        <w:rPr>
          <w:szCs w:val="28"/>
          <w:lang w:eastAsia="en-US"/>
        </w:rPr>
        <w:t>назначить другое время для консультаций.</w:t>
      </w:r>
    </w:p>
    <w:p w:rsidR="00B21232" w:rsidRPr="00B21232" w:rsidRDefault="00B21232" w:rsidP="00B21232">
      <w:pPr>
        <w:autoSpaceDE/>
        <w:autoSpaceDN/>
        <w:adjustRightInd/>
        <w:ind w:firstLine="740"/>
        <w:jc w:val="both"/>
        <w:rPr>
          <w:szCs w:val="28"/>
          <w:lang w:eastAsia="en-US"/>
        </w:rPr>
      </w:pPr>
      <w:r w:rsidRPr="00B21232">
        <w:rPr>
          <w:szCs w:val="28"/>
          <w:lang w:eastAsia="en-US"/>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21232" w:rsidRPr="00B21232" w:rsidRDefault="00B21232" w:rsidP="00B21232">
      <w:pPr>
        <w:autoSpaceDE/>
        <w:autoSpaceDN/>
        <w:adjustRightInd/>
        <w:ind w:firstLine="740"/>
        <w:jc w:val="both"/>
        <w:rPr>
          <w:szCs w:val="28"/>
          <w:lang w:eastAsia="en-US"/>
        </w:rPr>
      </w:pPr>
      <w:r w:rsidRPr="00B21232">
        <w:rPr>
          <w:szCs w:val="28"/>
          <w:lang w:eastAsia="en-US"/>
        </w:rPr>
        <w:t>Продолжительность информирования по телефону не должна превышать 10 минут.</w:t>
      </w:r>
    </w:p>
    <w:p w:rsidR="00B21232" w:rsidRPr="00B21232" w:rsidRDefault="00B21232" w:rsidP="00B21232">
      <w:pPr>
        <w:autoSpaceDE/>
        <w:autoSpaceDN/>
        <w:adjustRightInd/>
        <w:ind w:firstLine="740"/>
        <w:jc w:val="both"/>
        <w:rPr>
          <w:szCs w:val="28"/>
          <w:lang w:eastAsia="en-US"/>
        </w:rPr>
      </w:pPr>
      <w:r w:rsidRPr="00B21232">
        <w:rPr>
          <w:szCs w:val="28"/>
          <w:lang w:eastAsia="en-US"/>
        </w:rPr>
        <w:t>Информирование осуществляется в соответствии с графиком приема граждан.</w:t>
      </w:r>
    </w:p>
    <w:p w:rsidR="00B21232" w:rsidRPr="00B21232" w:rsidRDefault="00B21232" w:rsidP="00B21232">
      <w:pPr>
        <w:tabs>
          <w:tab w:val="left" w:pos="1278"/>
        </w:tabs>
        <w:autoSpaceDE/>
        <w:autoSpaceDN/>
        <w:adjustRightInd/>
        <w:jc w:val="both"/>
        <w:rPr>
          <w:szCs w:val="28"/>
          <w:lang w:eastAsia="en-US"/>
        </w:rPr>
      </w:pPr>
      <w:bookmarkStart w:id="8" w:name="bookmark306"/>
      <w:bookmarkEnd w:id="8"/>
      <w:r w:rsidRPr="00B21232">
        <w:rPr>
          <w:szCs w:val="28"/>
          <w:lang w:eastAsia="en-US"/>
        </w:rPr>
        <w:lastRenderedPageBreak/>
        <w:t>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21232" w:rsidRPr="00B21232" w:rsidRDefault="00B21232" w:rsidP="00B21232">
      <w:pPr>
        <w:tabs>
          <w:tab w:val="left" w:pos="1278"/>
        </w:tabs>
        <w:autoSpaceDE/>
        <w:autoSpaceDN/>
        <w:adjustRightInd/>
        <w:jc w:val="both"/>
        <w:rPr>
          <w:szCs w:val="28"/>
          <w:lang w:eastAsia="en-US"/>
        </w:rPr>
      </w:pPr>
      <w:bookmarkStart w:id="9" w:name="bookmark307"/>
      <w:bookmarkEnd w:id="9"/>
      <w:r w:rsidRPr="00B21232">
        <w:rPr>
          <w:szCs w:val="28"/>
          <w:lang w:eastAsia="en-US"/>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B21232" w:rsidRPr="00B21232" w:rsidRDefault="00B21232" w:rsidP="00B21232">
      <w:pPr>
        <w:autoSpaceDE/>
        <w:autoSpaceDN/>
        <w:adjustRightInd/>
        <w:ind w:firstLine="740"/>
        <w:jc w:val="both"/>
        <w:rPr>
          <w:szCs w:val="28"/>
          <w:lang w:eastAsia="en-US"/>
        </w:rPr>
      </w:pPr>
      <w:proofErr w:type="gramStart"/>
      <w:r w:rsidRPr="00B21232">
        <w:rPr>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21232" w:rsidRPr="00B21232" w:rsidRDefault="00B21232" w:rsidP="00B21232">
      <w:pPr>
        <w:autoSpaceDE/>
        <w:autoSpaceDN/>
        <w:adjustRightInd/>
        <w:jc w:val="both"/>
        <w:rPr>
          <w:szCs w:val="28"/>
          <w:lang w:eastAsia="en-US"/>
        </w:rPr>
      </w:pPr>
      <w:bookmarkStart w:id="10" w:name="bookmark308"/>
      <w:bookmarkEnd w:id="10"/>
      <w:r w:rsidRPr="00B21232">
        <w:rPr>
          <w:szCs w:val="28"/>
          <w:lang w:eastAsia="en-US"/>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21232" w:rsidRPr="00B21232" w:rsidRDefault="00B21232" w:rsidP="00B21232">
      <w:pPr>
        <w:autoSpaceDE/>
        <w:autoSpaceDN/>
        <w:adjustRightInd/>
        <w:ind w:firstLine="740"/>
        <w:jc w:val="both"/>
        <w:rPr>
          <w:szCs w:val="28"/>
          <w:lang w:eastAsia="en-US"/>
        </w:rPr>
      </w:pPr>
      <w:r w:rsidRPr="00B21232">
        <w:rPr>
          <w:szCs w:val="28"/>
          <w:lang w:eastAsia="en-US"/>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21232" w:rsidRPr="00B21232" w:rsidRDefault="00B21232" w:rsidP="00B21232">
      <w:pPr>
        <w:autoSpaceDE/>
        <w:autoSpaceDN/>
        <w:adjustRightInd/>
        <w:ind w:firstLine="740"/>
        <w:jc w:val="both"/>
        <w:rPr>
          <w:szCs w:val="28"/>
          <w:lang w:eastAsia="en-US"/>
        </w:rPr>
      </w:pPr>
      <w:r w:rsidRPr="00B21232">
        <w:rPr>
          <w:szCs w:val="28"/>
          <w:lang w:eastAsia="en-US"/>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21232" w:rsidRPr="00B21232" w:rsidRDefault="00B21232" w:rsidP="00B21232">
      <w:pPr>
        <w:autoSpaceDE/>
        <w:autoSpaceDN/>
        <w:adjustRightInd/>
        <w:ind w:firstLine="740"/>
        <w:jc w:val="both"/>
        <w:rPr>
          <w:szCs w:val="28"/>
          <w:lang w:eastAsia="en-US"/>
        </w:rPr>
      </w:pPr>
      <w:r w:rsidRPr="00B21232">
        <w:rPr>
          <w:szCs w:val="28"/>
          <w:lang w:eastAsia="en-US"/>
        </w:rPr>
        <w:t>адрес официального сайта, а также электронной почты и (или) формы обратной связи Уполномоченного органа в сети «Интернет».</w:t>
      </w:r>
    </w:p>
    <w:p w:rsidR="00B21232" w:rsidRPr="00B21232" w:rsidRDefault="00B21232" w:rsidP="00B21232">
      <w:pPr>
        <w:tabs>
          <w:tab w:val="left" w:pos="1529"/>
        </w:tabs>
        <w:autoSpaceDE/>
        <w:autoSpaceDN/>
        <w:adjustRightInd/>
        <w:jc w:val="both"/>
        <w:rPr>
          <w:szCs w:val="28"/>
          <w:lang w:eastAsia="en-US"/>
        </w:rPr>
      </w:pPr>
      <w:bookmarkStart w:id="11" w:name="bookmark309"/>
      <w:bookmarkEnd w:id="11"/>
      <w:r w:rsidRPr="00B21232">
        <w:rPr>
          <w:szCs w:val="28"/>
          <w:lang w:eastAsia="en-US"/>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21232" w:rsidRPr="00B21232" w:rsidRDefault="00B21232" w:rsidP="00B21232">
      <w:pPr>
        <w:tabs>
          <w:tab w:val="left" w:pos="1424"/>
        </w:tabs>
        <w:autoSpaceDE/>
        <w:autoSpaceDN/>
        <w:adjustRightInd/>
        <w:jc w:val="both"/>
        <w:rPr>
          <w:szCs w:val="28"/>
          <w:lang w:eastAsia="en-US"/>
        </w:rPr>
      </w:pPr>
      <w:bookmarkStart w:id="12" w:name="bookmark310"/>
      <w:bookmarkEnd w:id="12"/>
      <w:r w:rsidRPr="00B21232">
        <w:rPr>
          <w:szCs w:val="28"/>
          <w:lang w:eastAsia="en-US"/>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21232" w:rsidRPr="00B21232" w:rsidRDefault="00B21232" w:rsidP="00B21232">
      <w:pPr>
        <w:tabs>
          <w:tab w:val="left" w:pos="1529"/>
        </w:tabs>
        <w:autoSpaceDE/>
        <w:autoSpaceDN/>
        <w:adjustRightInd/>
        <w:jc w:val="both"/>
        <w:rPr>
          <w:szCs w:val="28"/>
          <w:lang w:eastAsia="en-US"/>
        </w:rPr>
      </w:pPr>
      <w:bookmarkStart w:id="13" w:name="bookmark311"/>
      <w:bookmarkEnd w:id="13"/>
      <w:r w:rsidRPr="00B21232">
        <w:rPr>
          <w:szCs w:val="28"/>
          <w:lang w:eastAsia="en-US"/>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21232" w:rsidRPr="00B21232" w:rsidRDefault="00B21232" w:rsidP="00B21232">
      <w:pPr>
        <w:ind w:firstLine="709"/>
        <w:jc w:val="both"/>
        <w:rPr>
          <w:rFonts w:ascii="Courier New" w:eastAsia="Courier New" w:hAnsi="Courier New" w:cs="Courier New"/>
          <w:color w:val="000000"/>
          <w:lang w:bidi="ru-RU"/>
        </w:rPr>
      </w:pPr>
    </w:p>
    <w:p w:rsidR="00B21232" w:rsidRPr="00B21232" w:rsidRDefault="00B21232" w:rsidP="00B21232">
      <w:pPr>
        <w:tabs>
          <w:tab w:val="left" w:pos="567"/>
        </w:tabs>
        <w:autoSpaceDE/>
        <w:autoSpaceDN/>
        <w:adjustRightInd/>
        <w:jc w:val="center"/>
        <w:rPr>
          <w:rFonts w:eastAsia="Courier New"/>
          <w:b/>
          <w:color w:val="000000"/>
          <w:lang w:bidi="ru-RU"/>
        </w:rPr>
      </w:pPr>
      <w:r w:rsidRPr="00B21232">
        <w:rPr>
          <w:rFonts w:eastAsia="Courier New"/>
          <w:b/>
          <w:color w:val="000000"/>
          <w:lang w:bidi="ru-RU"/>
        </w:rPr>
        <w:t>II. Стандарт предоставления муниципальной услуги</w:t>
      </w:r>
    </w:p>
    <w:p w:rsidR="00B21232" w:rsidRPr="00B21232" w:rsidRDefault="00B21232" w:rsidP="00B21232">
      <w:pPr>
        <w:tabs>
          <w:tab w:val="left" w:pos="567"/>
        </w:tabs>
        <w:autoSpaceDE/>
        <w:autoSpaceDN/>
        <w:adjustRightInd/>
        <w:ind w:firstLine="567"/>
        <w:jc w:val="center"/>
        <w:rPr>
          <w:rFonts w:eastAsia="Courier New"/>
          <w:b/>
          <w:color w:val="000000"/>
          <w:lang w:bidi="ru-RU"/>
        </w:rPr>
      </w:pPr>
    </w:p>
    <w:p w:rsidR="00B21232" w:rsidRPr="00B21232" w:rsidRDefault="00B21232" w:rsidP="00B21232">
      <w:pPr>
        <w:tabs>
          <w:tab w:val="left" w:pos="567"/>
        </w:tabs>
        <w:autoSpaceDE/>
        <w:autoSpaceDN/>
        <w:adjustRightInd/>
        <w:ind w:firstLine="567"/>
        <w:contextualSpacing/>
        <w:jc w:val="center"/>
        <w:rPr>
          <w:rFonts w:eastAsia="Courier New"/>
          <w:b/>
          <w:color w:val="000000"/>
          <w:lang w:bidi="ru-RU"/>
        </w:rPr>
      </w:pPr>
      <w:r w:rsidRPr="00B21232">
        <w:rPr>
          <w:rFonts w:eastAsia="Courier New"/>
          <w:b/>
          <w:color w:val="000000"/>
          <w:lang w:bidi="ru-RU"/>
        </w:rPr>
        <w:t>Наименование муниципальной услуги</w:t>
      </w:r>
    </w:p>
    <w:p w:rsidR="00B21232" w:rsidRPr="00B21232" w:rsidRDefault="00B21232" w:rsidP="00B21232">
      <w:pPr>
        <w:tabs>
          <w:tab w:val="left" w:pos="567"/>
        </w:tabs>
        <w:autoSpaceDE/>
        <w:autoSpaceDN/>
        <w:adjustRightInd/>
        <w:jc w:val="both"/>
        <w:rPr>
          <w:rFonts w:eastAsia="Courier New"/>
          <w:color w:val="000000"/>
          <w:lang w:bidi="ru-RU"/>
        </w:rPr>
      </w:pPr>
      <w:r w:rsidRPr="00B21232">
        <w:rPr>
          <w:rFonts w:eastAsia="Courier New"/>
          <w:color w:val="000000"/>
          <w:lang w:bidi="ru-RU"/>
        </w:rPr>
        <w:t>2.1. Предоставление решения о согласовании архитектурно-градостроительного облика объекта капитального строительства.</w:t>
      </w:r>
    </w:p>
    <w:p w:rsidR="00B21232" w:rsidRPr="00B21232" w:rsidRDefault="00B21232" w:rsidP="00B21232">
      <w:pPr>
        <w:ind w:firstLine="567"/>
        <w:jc w:val="center"/>
        <w:outlineLvl w:val="2"/>
        <w:rPr>
          <w:rFonts w:eastAsia="Courier New"/>
          <w:b/>
          <w:color w:val="000000"/>
          <w:lang w:bidi="ru-RU"/>
        </w:rPr>
      </w:pPr>
    </w:p>
    <w:p w:rsidR="00B21232" w:rsidRPr="00B21232" w:rsidRDefault="00B21232" w:rsidP="00B21232">
      <w:pPr>
        <w:ind w:firstLine="567"/>
        <w:jc w:val="center"/>
        <w:outlineLvl w:val="2"/>
        <w:rPr>
          <w:rFonts w:eastAsia="Courier New"/>
          <w:b/>
          <w:color w:val="000000"/>
          <w:lang w:bidi="ru-RU"/>
        </w:rPr>
      </w:pPr>
      <w:r w:rsidRPr="00B21232">
        <w:rPr>
          <w:rFonts w:eastAsia="Courier New"/>
          <w:b/>
          <w:color w:val="000000"/>
          <w:lang w:bidi="ru-RU"/>
        </w:rPr>
        <w:t>Наименование органа местного самоуправления (организации), предоставляющего муниципальную услугу</w:t>
      </w:r>
    </w:p>
    <w:p w:rsidR="00B21232" w:rsidRPr="00B21232" w:rsidRDefault="00B21232" w:rsidP="00B21232">
      <w:pPr>
        <w:autoSpaceDE/>
        <w:autoSpaceDN/>
        <w:adjustRightInd/>
        <w:jc w:val="both"/>
        <w:rPr>
          <w:sz w:val="22"/>
          <w:szCs w:val="28"/>
          <w:lang w:eastAsia="en-US"/>
        </w:rPr>
      </w:pPr>
      <w:r w:rsidRPr="00B21232">
        <w:rPr>
          <w:szCs w:val="28"/>
          <w:lang w:eastAsia="en-US"/>
        </w:rPr>
        <w:t xml:space="preserve">2.2. Муниципальная услуга предоставляется Уполномоченным органом (местная администрация </w:t>
      </w:r>
      <w:r w:rsidRPr="00B21232">
        <w:rPr>
          <w:bCs/>
          <w:szCs w:val="28"/>
          <w:lang w:eastAsia="en-US"/>
        </w:rPr>
        <w:t xml:space="preserve">сельского поселения </w:t>
      </w:r>
      <w:proofErr w:type="gramStart"/>
      <w:r w:rsidRPr="00B21232">
        <w:rPr>
          <w:lang w:eastAsia="en-US"/>
        </w:rPr>
        <w:t>Черниговское</w:t>
      </w:r>
      <w:proofErr w:type="gramEnd"/>
      <w:r w:rsidRPr="00B21232">
        <w:rPr>
          <w:bCs/>
          <w:szCs w:val="28"/>
          <w:lang w:eastAsia="en-US"/>
        </w:rPr>
        <w:t xml:space="preserve"> </w:t>
      </w:r>
      <w:proofErr w:type="spellStart"/>
      <w:r w:rsidRPr="00B21232">
        <w:rPr>
          <w:bCs/>
          <w:szCs w:val="28"/>
          <w:lang w:eastAsia="en-US"/>
        </w:rPr>
        <w:t>Прохладненского</w:t>
      </w:r>
      <w:proofErr w:type="spellEnd"/>
      <w:r w:rsidRPr="00B21232">
        <w:rPr>
          <w:bCs/>
          <w:szCs w:val="28"/>
          <w:lang w:eastAsia="en-US"/>
        </w:rPr>
        <w:t xml:space="preserve"> муниципального района Кабардино-Балкарской Республики</w:t>
      </w:r>
      <w:r w:rsidRPr="00B21232">
        <w:rPr>
          <w:iCs/>
          <w:szCs w:val="28"/>
          <w:lang w:eastAsia="en-US"/>
        </w:rPr>
        <w:t>).</w:t>
      </w:r>
    </w:p>
    <w:p w:rsidR="00B21232" w:rsidRPr="00B21232" w:rsidRDefault="00B21232" w:rsidP="00B21232">
      <w:pPr>
        <w:jc w:val="both"/>
        <w:rPr>
          <w:rFonts w:eastAsia="Courier New"/>
          <w:color w:val="000000"/>
          <w:lang w:bidi="ru-RU"/>
        </w:rPr>
      </w:pPr>
      <w:r w:rsidRPr="00B21232">
        <w:rPr>
          <w:rFonts w:eastAsia="Courier New"/>
          <w:color w:val="000000"/>
          <w:lang w:bidi="ru-RU"/>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 xml:space="preserve">При предоставлении муниципальной услуги Администрация (Уполномоченный орган) </w:t>
      </w:r>
      <w:r w:rsidRPr="00B21232">
        <w:rPr>
          <w:rFonts w:eastAsia="Courier New"/>
          <w:color w:val="000000"/>
          <w:lang w:bidi="ru-RU"/>
        </w:rPr>
        <w:lastRenderedPageBreak/>
        <w:t xml:space="preserve">взаимодействует </w:t>
      </w:r>
      <w:proofErr w:type="gramStart"/>
      <w:r w:rsidRPr="00B21232">
        <w:rPr>
          <w:rFonts w:eastAsia="Courier New"/>
          <w:color w:val="000000"/>
          <w:lang w:bidi="ru-RU"/>
        </w:rPr>
        <w:t>с</w:t>
      </w:r>
      <w:proofErr w:type="gramEnd"/>
      <w:r w:rsidRPr="00B21232">
        <w:rPr>
          <w:rFonts w:eastAsia="Courier New"/>
          <w:color w:val="000000"/>
          <w:lang w:bidi="ru-RU"/>
        </w:rPr>
        <w:t>:</w:t>
      </w:r>
    </w:p>
    <w:p w:rsidR="00B21232" w:rsidRPr="00B21232" w:rsidRDefault="00B21232" w:rsidP="00B21232">
      <w:pPr>
        <w:jc w:val="both"/>
        <w:rPr>
          <w:rFonts w:eastAsia="Courier New"/>
          <w:color w:val="000000"/>
          <w:lang w:bidi="ru-RU"/>
        </w:rPr>
      </w:pPr>
      <w:r w:rsidRPr="00B21232">
        <w:rPr>
          <w:rFonts w:eastAsia="Courier New"/>
          <w:color w:val="000000"/>
          <w:lang w:bidi="ru-RU"/>
        </w:rPr>
        <w:t>-  Управлением Федеральной службы государственной регистрации, кадастра и картографии (</w:t>
      </w:r>
      <w:proofErr w:type="spellStart"/>
      <w:r w:rsidRPr="00B21232">
        <w:rPr>
          <w:rFonts w:eastAsia="Courier New"/>
          <w:color w:val="000000"/>
          <w:lang w:bidi="ru-RU"/>
        </w:rPr>
        <w:t>Росреестр</w:t>
      </w:r>
      <w:proofErr w:type="spellEnd"/>
      <w:r w:rsidRPr="00B21232">
        <w:rPr>
          <w:rFonts w:eastAsia="Courier New"/>
          <w:color w:val="000000"/>
          <w:lang w:bidi="ru-RU"/>
        </w:rPr>
        <w:t>) для получения сведений из Единого государственного реестра недвижимости в отношении земельного участка и (или) объекта капитального строительства;</w:t>
      </w:r>
    </w:p>
    <w:p w:rsidR="00B21232" w:rsidRPr="00B21232" w:rsidRDefault="00B21232" w:rsidP="00B21232">
      <w:pPr>
        <w:autoSpaceDE/>
        <w:autoSpaceDN/>
        <w:adjustRightInd/>
        <w:jc w:val="both"/>
        <w:rPr>
          <w:lang w:eastAsia="en-US"/>
        </w:rPr>
      </w:pPr>
      <w:r w:rsidRPr="00B21232">
        <w:rPr>
          <w:lang w:eastAsia="en-US"/>
        </w:rPr>
        <w:t xml:space="preserve">- Управлением по государственной охране объектов культурного наследия </w:t>
      </w:r>
      <w:r w:rsidRPr="00B21232">
        <w:rPr>
          <w:bCs/>
          <w:lang w:eastAsia="en-US"/>
        </w:rPr>
        <w:t>Кабардино-Балкарской Республики.</w:t>
      </w:r>
    </w:p>
    <w:p w:rsidR="00B21232" w:rsidRPr="00B21232" w:rsidRDefault="00B21232" w:rsidP="00B21232">
      <w:pPr>
        <w:jc w:val="both"/>
        <w:rPr>
          <w:rFonts w:eastAsia="Courier New"/>
          <w:color w:val="000000"/>
          <w:lang w:bidi="ru-RU"/>
        </w:rPr>
      </w:pPr>
      <w:r w:rsidRPr="00B21232">
        <w:rPr>
          <w:rFonts w:eastAsia="Courier New"/>
          <w:color w:val="000000"/>
          <w:lang w:bidi="ru-RU"/>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21232" w:rsidRPr="00B21232" w:rsidRDefault="00B21232" w:rsidP="00B21232">
      <w:pPr>
        <w:ind w:firstLine="709"/>
        <w:jc w:val="both"/>
        <w:rPr>
          <w:rFonts w:ascii="Courier New" w:eastAsia="Courier New" w:hAnsi="Courier New" w:cs="Courier New"/>
          <w:color w:val="000000"/>
          <w:lang w:bidi="ru-RU"/>
        </w:rPr>
      </w:pPr>
    </w:p>
    <w:p w:rsidR="00B21232" w:rsidRPr="00B21232" w:rsidRDefault="00B21232" w:rsidP="00B21232">
      <w:pPr>
        <w:ind w:firstLine="709"/>
        <w:jc w:val="center"/>
        <w:outlineLvl w:val="0"/>
        <w:rPr>
          <w:rFonts w:eastAsia="Courier New"/>
          <w:b/>
          <w:bCs/>
          <w:color w:val="000000"/>
          <w:lang w:bidi="ru-RU"/>
        </w:rPr>
      </w:pPr>
      <w:r w:rsidRPr="00B21232">
        <w:rPr>
          <w:rFonts w:eastAsia="Courier New"/>
          <w:b/>
          <w:bCs/>
          <w:color w:val="000000"/>
          <w:lang w:bidi="ru-RU"/>
        </w:rPr>
        <w:t>Описание результата предоставления муниципальной услуги</w:t>
      </w:r>
    </w:p>
    <w:p w:rsidR="00B21232" w:rsidRPr="00B21232" w:rsidRDefault="00B21232" w:rsidP="00B21232">
      <w:pPr>
        <w:tabs>
          <w:tab w:val="left" w:pos="567"/>
        </w:tabs>
        <w:autoSpaceDE/>
        <w:autoSpaceDN/>
        <w:adjustRightInd/>
        <w:jc w:val="both"/>
        <w:rPr>
          <w:rFonts w:eastAsia="Courier New"/>
          <w:color w:val="000000"/>
          <w:lang w:bidi="ru-RU"/>
        </w:rPr>
      </w:pPr>
      <w:r w:rsidRPr="00B21232">
        <w:rPr>
          <w:rFonts w:eastAsia="Courier New"/>
          <w:color w:val="000000"/>
          <w:lang w:bidi="ru-RU"/>
        </w:rPr>
        <w:t>2.5. Результатом предоставления муниципальной услуги является:</w:t>
      </w:r>
    </w:p>
    <w:p w:rsidR="00B21232" w:rsidRPr="00B21232" w:rsidRDefault="00B21232" w:rsidP="00B21232">
      <w:pPr>
        <w:ind w:firstLine="567"/>
        <w:jc w:val="both"/>
        <w:rPr>
          <w:rFonts w:eastAsia="Courier New"/>
          <w:color w:val="000000"/>
          <w:lang w:bidi="ru-RU"/>
        </w:rPr>
      </w:pPr>
      <w:r w:rsidRPr="00B21232">
        <w:rPr>
          <w:rFonts w:eastAsia="Courier New"/>
          <w:color w:val="000000"/>
          <w:lang w:bidi="ru-RU"/>
        </w:rPr>
        <w:t>решение о согласовании архитектурно-градостроительного облика объекта капитального строительств</w:t>
      </w:r>
      <w:proofErr w:type="gramStart"/>
      <w:r w:rsidRPr="00B21232">
        <w:rPr>
          <w:rFonts w:eastAsia="Courier New"/>
          <w:color w:val="000000"/>
          <w:lang w:bidi="ru-RU"/>
        </w:rPr>
        <w:t>а(</w:t>
      </w:r>
      <w:proofErr w:type="gramEnd"/>
      <w:r w:rsidRPr="00B21232">
        <w:rPr>
          <w:rFonts w:eastAsia="Courier New"/>
          <w:color w:val="000000"/>
          <w:lang w:bidi="ru-RU"/>
        </w:rPr>
        <w:t>в форме информационного письма);</w:t>
      </w:r>
    </w:p>
    <w:p w:rsidR="00B21232" w:rsidRPr="00B21232" w:rsidRDefault="00B21232" w:rsidP="00B21232">
      <w:pPr>
        <w:ind w:firstLine="567"/>
        <w:jc w:val="both"/>
        <w:rPr>
          <w:rFonts w:eastAsia="Courier New"/>
          <w:color w:val="000000"/>
          <w:lang w:bidi="ru-RU"/>
        </w:rPr>
      </w:pPr>
      <w:r w:rsidRPr="00B21232">
        <w:rPr>
          <w:rFonts w:eastAsia="Courier New"/>
          <w:bCs/>
          <w:color w:val="000000"/>
          <w:lang w:bidi="ru-RU"/>
        </w:rPr>
        <w:t xml:space="preserve">мотивированный отказ в </w:t>
      </w:r>
      <w:r w:rsidRPr="00B21232">
        <w:rPr>
          <w:rFonts w:eastAsia="Courier New"/>
          <w:color w:val="000000"/>
          <w:lang w:bidi="ru-RU"/>
        </w:rPr>
        <w:t>согласовании архитектурно-градостроительного облика объекта капитального строительства.</w:t>
      </w:r>
    </w:p>
    <w:p w:rsidR="00B21232" w:rsidRPr="00B21232" w:rsidRDefault="00B21232" w:rsidP="00B21232">
      <w:pPr>
        <w:ind w:firstLine="709"/>
        <w:jc w:val="both"/>
        <w:outlineLvl w:val="0"/>
        <w:rPr>
          <w:rFonts w:eastAsia="Courier New"/>
          <w:b/>
          <w:bCs/>
          <w:color w:val="000000"/>
          <w:lang w:bidi="ru-RU"/>
        </w:rPr>
      </w:pPr>
    </w:p>
    <w:p w:rsidR="00B21232" w:rsidRPr="00B21232" w:rsidRDefault="00B21232" w:rsidP="00B21232">
      <w:pPr>
        <w:ind w:firstLine="709"/>
        <w:jc w:val="both"/>
        <w:outlineLvl w:val="0"/>
        <w:rPr>
          <w:rFonts w:eastAsia="Courier New"/>
          <w:b/>
          <w:bCs/>
          <w:color w:val="000000"/>
          <w:lang w:bidi="ru-RU"/>
        </w:rPr>
      </w:pPr>
      <w:r w:rsidRPr="00B21232">
        <w:rPr>
          <w:rFonts w:eastAsia="Courier New"/>
          <w:b/>
          <w:bCs/>
          <w:color w:val="000000"/>
          <w:lang w:bidi="ru-RU"/>
        </w:rPr>
        <w:t xml:space="preserve">Срок предоставления </w:t>
      </w:r>
      <w:r w:rsidRPr="00B21232">
        <w:rPr>
          <w:rFonts w:eastAsia="Courier New"/>
          <w:b/>
          <w:color w:val="000000"/>
          <w:lang w:bidi="ru-RU"/>
        </w:rPr>
        <w:t>муниципальной</w:t>
      </w:r>
      <w:r w:rsidRPr="00B21232">
        <w:rPr>
          <w:rFonts w:eastAsia="Courier New"/>
          <w:b/>
          <w:bCs/>
          <w:color w:val="000000"/>
          <w:lang w:bidi="ru-RU"/>
        </w:rPr>
        <w:t xml:space="preserve"> услуги, в том числе с учетом необходимости обращения в организации, участвующие в предоставлении </w:t>
      </w:r>
      <w:r w:rsidRPr="00B21232">
        <w:rPr>
          <w:rFonts w:eastAsia="Courier New"/>
          <w:b/>
          <w:color w:val="000000"/>
          <w:lang w:bidi="ru-RU"/>
        </w:rPr>
        <w:t>муниципальной</w:t>
      </w:r>
      <w:r w:rsidRPr="00B21232">
        <w:rPr>
          <w:rFonts w:eastAsia="Courier New"/>
          <w:b/>
          <w:bCs/>
          <w:color w:val="000000"/>
          <w:lang w:bidi="ru-RU"/>
        </w:rPr>
        <w:t xml:space="preserve"> услуги, срок приостановления предоставления</w:t>
      </w:r>
      <w:r w:rsidRPr="00B21232">
        <w:rPr>
          <w:rFonts w:eastAsia="Courier New"/>
          <w:b/>
          <w:color w:val="000000"/>
          <w:lang w:bidi="ru-RU"/>
        </w:rPr>
        <w:t xml:space="preserve"> муниципальной</w:t>
      </w:r>
      <w:r w:rsidRPr="00B21232">
        <w:rPr>
          <w:rFonts w:eastAsia="Courier New"/>
          <w:b/>
          <w:bCs/>
          <w:color w:val="000000"/>
          <w:lang w:bidi="ru-RU"/>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Pr="00B21232">
        <w:rPr>
          <w:rFonts w:eastAsia="Courier New"/>
          <w:b/>
          <w:color w:val="000000"/>
          <w:lang w:bidi="ru-RU"/>
        </w:rPr>
        <w:t>муниципальной</w:t>
      </w:r>
      <w:r w:rsidRPr="00B21232">
        <w:rPr>
          <w:rFonts w:eastAsia="Courier New"/>
          <w:b/>
          <w:bCs/>
          <w:color w:val="000000"/>
          <w:lang w:bidi="ru-RU"/>
        </w:rPr>
        <w:t xml:space="preserve"> услуги.</w:t>
      </w:r>
    </w:p>
    <w:p w:rsidR="00B21232" w:rsidRPr="00B21232" w:rsidRDefault="00B21232" w:rsidP="00B21232">
      <w:pPr>
        <w:autoSpaceDE/>
        <w:autoSpaceDN/>
        <w:adjustRightInd/>
        <w:jc w:val="both"/>
        <w:rPr>
          <w:rFonts w:eastAsia="Courier New"/>
          <w:color w:val="000000"/>
          <w:lang w:bidi="ru-RU"/>
        </w:rPr>
      </w:pPr>
      <w:r w:rsidRPr="00B21232">
        <w:rPr>
          <w:rFonts w:eastAsia="Courier New"/>
          <w:color w:val="000000"/>
          <w:lang w:bidi="ru-RU"/>
        </w:rPr>
        <w:t xml:space="preserve">2.6. </w:t>
      </w:r>
      <w:proofErr w:type="gramStart"/>
      <w:r w:rsidRPr="00B21232">
        <w:rPr>
          <w:rFonts w:eastAsia="Courier New"/>
          <w:color w:val="000000"/>
          <w:lang w:bidi="ru-RU"/>
        </w:rPr>
        <w:t>Срок принятия решения о согласовании архитектурно-градостроительного облика объекта капитального строительства либо об отказе в согласовании архитектурно-градостроительного облика объекта исчисляется со дня поступления в Администрацию (Уполномоченный орган) заявления о согласовании архитектурно-градостроительного облика объекта</w:t>
      </w:r>
      <w:r w:rsidRPr="00B21232">
        <w:rPr>
          <w:rFonts w:eastAsia="Courier New"/>
          <w:color w:val="000000"/>
          <w:sz w:val="18"/>
          <w:szCs w:val="18"/>
          <w:lang w:bidi="ru-RU"/>
        </w:rPr>
        <w:t>,</w:t>
      </w:r>
      <w:r w:rsidRPr="00B21232">
        <w:rPr>
          <w:rFonts w:eastAsia="Courier New"/>
          <w:color w:val="000000"/>
          <w:lang w:bidi="ru-RU"/>
        </w:rPr>
        <w:t xml:space="preserve"> в том числе через многофункциональный центр либо в форме электронного документа с использованием ЕПГУ,  и не должен превышать 10 рабочих дней.</w:t>
      </w:r>
      <w:proofErr w:type="gramEnd"/>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Датой поступления заявления о согласовании архитектурно-градостроительного облика объекта при личном обращении заявителя в Администрацию (Уполномоченный орган) считается день подачи заявления о согласовании архитектурно-градостроительного облика объекта капитального строительства с приложением предусмотренных подпунктами 2.8.1-2.9 настоящего Административного регламента надлежащим образом оформленных документов.</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Датой поступления заявления о согласовании архитектурно-градостроительного облика объекта в форме электронного документа с использованием ЕПГУ, считается день направления заявителю электронного сообщения о поступлении заявления о согласовании архитектурно-градостроительного облика объекта с приложением предусмотренных подпунктами 2.8.1-2.9 настоящего Административного регламента надлежащим образом оформленных документов.</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Датой поступления заявления о согласовании архитектурно-градостроительного облика объекта при обращении заявителя в многофункциональный центр считается день передачи многофункциональным центром в Администрацию (Уполномоченный орган) заявления о согласовании архитектурно-градостроительного облика объекта капитального строительства с приложением предусмотренных подпунктами 2.8.1-2.9 настоящего Административного регламента надлежащим образом оформленных документов.</w:t>
      </w:r>
    </w:p>
    <w:p w:rsidR="00B21232" w:rsidRPr="00B21232" w:rsidRDefault="00B21232" w:rsidP="00B21232">
      <w:pPr>
        <w:jc w:val="both"/>
        <w:rPr>
          <w:rFonts w:ascii="Courier New" w:eastAsia="Courier New" w:hAnsi="Courier New" w:cs="Courier New"/>
          <w:color w:val="000000"/>
          <w:lang w:bidi="ru-RU"/>
        </w:rPr>
      </w:pPr>
    </w:p>
    <w:p w:rsidR="00B21232" w:rsidRPr="00B21232" w:rsidRDefault="00B21232" w:rsidP="00B21232">
      <w:pPr>
        <w:ind w:firstLine="567"/>
        <w:jc w:val="center"/>
        <w:rPr>
          <w:rFonts w:eastAsia="Courier New"/>
          <w:b/>
          <w:bCs/>
          <w:color w:val="000000"/>
          <w:lang w:bidi="ru-RU"/>
        </w:rPr>
      </w:pPr>
      <w:r w:rsidRPr="00B21232">
        <w:rPr>
          <w:rFonts w:eastAsia="Courier New"/>
          <w:b/>
          <w:bCs/>
          <w:color w:val="000000"/>
          <w:lang w:bidi="ru-RU"/>
        </w:rPr>
        <w:t>Нормативные правовые акты, регулирующие предоставление муниципальной услуги</w:t>
      </w:r>
    </w:p>
    <w:p w:rsidR="00B21232" w:rsidRPr="00B21232" w:rsidRDefault="00B21232" w:rsidP="00B21232">
      <w:pPr>
        <w:jc w:val="both"/>
        <w:rPr>
          <w:rFonts w:eastAsia="Courier New"/>
          <w:color w:val="000000"/>
          <w:lang w:bidi="ru-RU"/>
        </w:rPr>
      </w:pPr>
      <w:r w:rsidRPr="00B21232">
        <w:rPr>
          <w:rFonts w:eastAsia="Courier New"/>
          <w:color w:val="000000"/>
          <w:lang w:bidi="ru-RU"/>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(Уполномоченного органа), в государственной информационной системе «Реестр государственных и муниципальных услуг (функций) на ЕПГУ.</w:t>
      </w:r>
    </w:p>
    <w:p w:rsidR="00B21232" w:rsidRPr="00B21232" w:rsidRDefault="00B21232" w:rsidP="00B21232">
      <w:pPr>
        <w:ind w:firstLine="709"/>
        <w:jc w:val="both"/>
        <w:rPr>
          <w:rFonts w:eastAsia="Courier New"/>
          <w:b/>
          <w:bCs/>
          <w:color w:val="000000"/>
          <w:lang w:bidi="ru-RU"/>
        </w:rPr>
      </w:pPr>
      <w:r w:rsidRPr="00B21232">
        <w:rPr>
          <w:rFonts w:eastAsia="Courier New"/>
          <w:b/>
          <w:bCs/>
          <w:color w:val="000000"/>
          <w:lang w:bidi="ru-RU"/>
        </w:rPr>
        <w:t xml:space="preserve">Исчерпывающий перечень документов, необходимых в соответствии с </w:t>
      </w:r>
      <w:r w:rsidRPr="00B21232">
        <w:rPr>
          <w:rFonts w:eastAsia="Courier New"/>
          <w:b/>
          <w:bCs/>
          <w:color w:val="000000"/>
          <w:lang w:bidi="ru-RU"/>
        </w:rPr>
        <w:lastRenderedPageBreak/>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21232" w:rsidRPr="00B21232" w:rsidRDefault="00B21232" w:rsidP="00B21232">
      <w:pPr>
        <w:tabs>
          <w:tab w:val="left" w:pos="567"/>
        </w:tabs>
        <w:autoSpaceDE/>
        <w:autoSpaceDN/>
        <w:adjustRightInd/>
        <w:contextualSpacing/>
        <w:jc w:val="both"/>
        <w:rPr>
          <w:rFonts w:eastAsia="Courier New"/>
          <w:color w:val="000000"/>
          <w:lang w:bidi="ru-RU"/>
        </w:rPr>
      </w:pPr>
      <w:r w:rsidRPr="00B21232">
        <w:rPr>
          <w:rFonts w:eastAsia="Courier New"/>
          <w:color w:val="000000"/>
          <w:lang w:bidi="ru-RU"/>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B21232" w:rsidRPr="00B21232" w:rsidRDefault="00B21232" w:rsidP="00B21232">
      <w:pPr>
        <w:jc w:val="both"/>
        <w:rPr>
          <w:rFonts w:eastAsia="Courier New"/>
          <w:color w:val="000000"/>
          <w:lang w:bidi="ru-RU"/>
        </w:rPr>
      </w:pPr>
      <w:r w:rsidRPr="00B21232">
        <w:rPr>
          <w:rFonts w:eastAsia="Courier New"/>
          <w:color w:val="000000"/>
          <w:lang w:bidi="ru-RU"/>
        </w:rPr>
        <w:t xml:space="preserve">2.8.1. </w:t>
      </w:r>
      <w:r w:rsidRPr="00B21232">
        <w:rPr>
          <w:rFonts w:eastAsia="Courier New"/>
          <w:bCs/>
          <w:color w:val="000000"/>
          <w:lang w:bidi="ru-RU"/>
        </w:rPr>
        <w:t xml:space="preserve">Заявление на предоставление муниципальной услуги о согласовании </w:t>
      </w:r>
      <w:r w:rsidRPr="00B21232">
        <w:rPr>
          <w:rFonts w:eastAsia="Courier New"/>
          <w:color w:val="000000"/>
          <w:lang w:bidi="ru-RU"/>
        </w:rPr>
        <w:t>архитектурно-градостроительного облика объекта,</w:t>
      </w:r>
      <w:r w:rsidRPr="00B21232">
        <w:rPr>
          <w:rFonts w:eastAsia="Courier New"/>
          <w:bCs/>
          <w:color w:val="000000"/>
          <w:lang w:bidi="ru-RU"/>
        </w:rPr>
        <w:t xml:space="preserve"> по форме, согласно приложению № 1 к настоящему Административному регламенту, поданное в адрес </w:t>
      </w:r>
      <w:r w:rsidRPr="00B21232">
        <w:rPr>
          <w:rFonts w:eastAsia="Courier New"/>
          <w:color w:val="000000"/>
          <w:lang w:bidi="ru-RU"/>
        </w:rPr>
        <w:t>Администрации (</w:t>
      </w:r>
      <w:r w:rsidRPr="00B21232">
        <w:rPr>
          <w:rFonts w:eastAsia="Courier New"/>
          <w:bCs/>
          <w:color w:val="000000"/>
          <w:lang w:bidi="ru-RU"/>
        </w:rPr>
        <w:t>Уполномоченного органа) следующими способами:</w:t>
      </w:r>
    </w:p>
    <w:p w:rsidR="00B21232" w:rsidRPr="00B21232" w:rsidRDefault="00B21232" w:rsidP="00B21232">
      <w:pPr>
        <w:ind w:firstLine="708"/>
        <w:jc w:val="both"/>
        <w:rPr>
          <w:rFonts w:eastAsia="Courier New"/>
          <w:bCs/>
          <w:color w:val="000000"/>
          <w:lang w:bidi="ru-RU"/>
        </w:rPr>
      </w:pPr>
      <w:r w:rsidRPr="00B21232">
        <w:rPr>
          <w:rFonts w:eastAsia="Courier New"/>
          <w:bCs/>
          <w:color w:val="000000"/>
          <w:lang w:bidi="ru-RU"/>
        </w:rPr>
        <w:t xml:space="preserve">1) в форме документа на бумажном носителе – посредством личного обращения в </w:t>
      </w:r>
      <w:r w:rsidRPr="00B21232">
        <w:rPr>
          <w:rFonts w:eastAsia="Courier New"/>
          <w:color w:val="000000"/>
          <w:lang w:bidi="ru-RU"/>
        </w:rPr>
        <w:t>Администрацию (</w:t>
      </w:r>
      <w:r w:rsidRPr="00B21232">
        <w:rPr>
          <w:rFonts w:eastAsia="Courier New"/>
          <w:bCs/>
          <w:color w:val="000000"/>
          <w:lang w:bidi="ru-RU"/>
        </w:rPr>
        <w:t>Уполномоченный орган),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B21232" w:rsidRPr="00B21232" w:rsidRDefault="00B21232" w:rsidP="00B21232">
      <w:pPr>
        <w:ind w:firstLine="708"/>
        <w:jc w:val="both"/>
        <w:rPr>
          <w:rFonts w:eastAsia="Courier New"/>
          <w:bCs/>
          <w:color w:val="000000"/>
          <w:lang w:bidi="ru-RU"/>
        </w:rPr>
      </w:pPr>
      <w:r w:rsidRPr="00B21232">
        <w:rPr>
          <w:rFonts w:eastAsia="Courier New"/>
          <w:bCs/>
          <w:color w:val="000000"/>
          <w:lang w:bidi="ru-RU"/>
        </w:rPr>
        <w:t>2) путем заполнения формы запроса через «Личный кабинет» ЕПГУ, (далее – отправление в электронной форме).</w:t>
      </w:r>
    </w:p>
    <w:p w:rsidR="00B21232" w:rsidRPr="00B21232" w:rsidRDefault="00B21232" w:rsidP="00B21232">
      <w:pPr>
        <w:ind w:firstLine="709"/>
        <w:jc w:val="both"/>
        <w:rPr>
          <w:rFonts w:eastAsia="Courier New"/>
          <w:bCs/>
          <w:color w:val="000000"/>
          <w:lang w:bidi="ru-RU"/>
        </w:rPr>
      </w:pPr>
      <w:r w:rsidRPr="00B21232">
        <w:rPr>
          <w:rFonts w:eastAsia="Courier New"/>
          <w:bCs/>
          <w:color w:val="000000"/>
          <w:lang w:bidi="ru-RU"/>
        </w:rPr>
        <w:t>В заявлении также указывается один из следующих способов предоставления результатов предоставления муниципальной услуги:</w:t>
      </w:r>
    </w:p>
    <w:p w:rsidR="00B21232" w:rsidRPr="00B21232" w:rsidRDefault="00B21232" w:rsidP="00B21232">
      <w:pPr>
        <w:ind w:firstLine="709"/>
        <w:jc w:val="both"/>
        <w:rPr>
          <w:rFonts w:eastAsia="Courier New"/>
          <w:bCs/>
          <w:color w:val="000000"/>
          <w:lang w:bidi="ru-RU"/>
        </w:rPr>
      </w:pPr>
      <w:r w:rsidRPr="00B21232">
        <w:rPr>
          <w:rFonts w:eastAsia="Courier New"/>
          <w:bCs/>
          <w:color w:val="000000"/>
          <w:lang w:bidi="ru-RU"/>
        </w:rPr>
        <w:t xml:space="preserve">в виде бумажного документа, который заявитель получает непосредственно при личном обращении в </w:t>
      </w:r>
      <w:r w:rsidRPr="00B21232">
        <w:rPr>
          <w:rFonts w:eastAsia="Courier New"/>
          <w:color w:val="000000"/>
          <w:lang w:bidi="ru-RU"/>
        </w:rPr>
        <w:t>Администрации (</w:t>
      </w:r>
      <w:r w:rsidRPr="00B21232">
        <w:rPr>
          <w:rFonts w:eastAsia="Courier New"/>
          <w:bCs/>
          <w:color w:val="000000"/>
          <w:lang w:bidi="ru-RU"/>
        </w:rPr>
        <w:t>Уполномоченном органе);</w:t>
      </w:r>
    </w:p>
    <w:p w:rsidR="00B21232" w:rsidRPr="00B21232" w:rsidRDefault="00B21232" w:rsidP="00B21232">
      <w:pPr>
        <w:ind w:firstLine="709"/>
        <w:jc w:val="both"/>
        <w:rPr>
          <w:rFonts w:eastAsia="Courier New"/>
          <w:bCs/>
          <w:color w:val="000000"/>
          <w:lang w:bidi="ru-RU"/>
        </w:rPr>
      </w:pPr>
      <w:r w:rsidRPr="00B21232">
        <w:rPr>
          <w:rFonts w:eastAsia="Courier New"/>
          <w:bCs/>
          <w:color w:val="000000"/>
          <w:lang w:bidi="ru-RU"/>
        </w:rPr>
        <w:t>в виде бумажного документа, который заявитель получает непосредственно при личном обращении в многофункциональном центре;</w:t>
      </w:r>
    </w:p>
    <w:p w:rsidR="00B21232" w:rsidRPr="00B21232" w:rsidRDefault="00B21232" w:rsidP="00B21232">
      <w:pPr>
        <w:ind w:firstLine="709"/>
        <w:jc w:val="both"/>
        <w:rPr>
          <w:rFonts w:eastAsia="Courier New"/>
          <w:bCs/>
          <w:color w:val="000000"/>
          <w:lang w:bidi="ru-RU"/>
        </w:rPr>
      </w:pPr>
      <w:r w:rsidRPr="00B21232">
        <w:rPr>
          <w:rFonts w:eastAsia="Courier New"/>
          <w:bCs/>
          <w:color w:val="000000"/>
          <w:lang w:bidi="ru-RU"/>
        </w:rPr>
        <w:t>в виде бумажного документа, который направляется заявителю посредством почтового отправления;</w:t>
      </w:r>
    </w:p>
    <w:p w:rsidR="00B21232" w:rsidRPr="00B21232" w:rsidRDefault="00B21232" w:rsidP="00B21232">
      <w:pPr>
        <w:ind w:firstLine="709"/>
        <w:jc w:val="both"/>
        <w:rPr>
          <w:rFonts w:eastAsia="Courier New"/>
          <w:bCs/>
          <w:color w:val="000000"/>
          <w:lang w:bidi="ru-RU"/>
        </w:rPr>
      </w:pPr>
      <w:r w:rsidRPr="00B21232">
        <w:rPr>
          <w:rFonts w:eastAsia="Courier New"/>
          <w:bCs/>
          <w:color w:val="000000"/>
          <w:lang w:bidi="ru-RU"/>
        </w:rPr>
        <w:t>в виде электронного документа, который направляется заявителю в «Личный кабинет» ЕПГУ.</w:t>
      </w:r>
    </w:p>
    <w:p w:rsidR="00B21232" w:rsidRPr="00B21232" w:rsidRDefault="00B21232" w:rsidP="00B21232">
      <w:pPr>
        <w:jc w:val="both"/>
        <w:rPr>
          <w:rFonts w:eastAsia="Courier New"/>
          <w:color w:val="000000"/>
          <w:lang w:bidi="ru-RU"/>
        </w:rPr>
      </w:pPr>
      <w:r w:rsidRPr="00B21232">
        <w:rPr>
          <w:rFonts w:eastAsia="Courier New"/>
          <w:color w:val="000000"/>
          <w:lang w:bidi="ru-RU"/>
        </w:rPr>
        <w:t xml:space="preserve">2.8.2. Ситуационный план места размещения объекта проектирования в структуре </w:t>
      </w:r>
      <w:r w:rsidRPr="00B21232">
        <w:rPr>
          <w:rFonts w:eastAsia="Courier New"/>
          <w:bCs/>
          <w:color w:val="000000"/>
          <w:lang w:bidi="ru-RU"/>
        </w:rPr>
        <w:t xml:space="preserve">сельского поселения </w:t>
      </w:r>
    </w:p>
    <w:p w:rsidR="00B21232" w:rsidRPr="00B21232" w:rsidRDefault="00B21232" w:rsidP="00B21232">
      <w:pPr>
        <w:jc w:val="both"/>
        <w:rPr>
          <w:rFonts w:eastAsia="Courier New"/>
          <w:color w:val="000000"/>
          <w:lang w:bidi="ru-RU"/>
        </w:rPr>
      </w:pPr>
      <w:r w:rsidRPr="00B21232">
        <w:rPr>
          <w:rFonts w:eastAsia="Courier New"/>
          <w:color w:val="000000"/>
          <w:lang w:bidi="ru-RU"/>
        </w:rPr>
        <w:t>2.8.3. План благоустройства.</w:t>
      </w:r>
    </w:p>
    <w:p w:rsidR="00B21232" w:rsidRPr="00B21232" w:rsidRDefault="00B21232" w:rsidP="00B21232">
      <w:pPr>
        <w:jc w:val="both"/>
        <w:rPr>
          <w:rFonts w:eastAsia="Courier New"/>
          <w:color w:val="000000"/>
          <w:lang w:bidi="ru-RU"/>
        </w:rPr>
      </w:pPr>
      <w:r w:rsidRPr="00B21232">
        <w:rPr>
          <w:rFonts w:eastAsia="Courier New"/>
          <w:color w:val="000000"/>
          <w:lang w:bidi="ru-RU"/>
        </w:rPr>
        <w:t>2.8.4. Архитектурно-планировочные решения.</w:t>
      </w:r>
    </w:p>
    <w:p w:rsidR="00B21232" w:rsidRPr="00B21232" w:rsidRDefault="00B21232" w:rsidP="00B21232">
      <w:pPr>
        <w:jc w:val="both"/>
        <w:rPr>
          <w:rFonts w:eastAsia="Courier New"/>
          <w:color w:val="000000"/>
          <w:lang w:bidi="ru-RU"/>
        </w:rPr>
      </w:pPr>
      <w:r w:rsidRPr="00B21232">
        <w:rPr>
          <w:rFonts w:eastAsia="Courier New"/>
          <w:color w:val="000000"/>
          <w:lang w:bidi="ru-RU"/>
        </w:rPr>
        <w:t>2.8.5. Паспорт отделки фасадов с ведомостью отделки фасадов, с указанием места размещения вывесок и рекламных конструкций.</w:t>
      </w:r>
    </w:p>
    <w:p w:rsidR="00B21232" w:rsidRPr="00B21232" w:rsidRDefault="00B21232" w:rsidP="00B21232">
      <w:pPr>
        <w:jc w:val="both"/>
        <w:rPr>
          <w:rFonts w:eastAsia="Courier New"/>
          <w:color w:val="000000"/>
          <w:lang w:bidi="ru-RU"/>
        </w:rPr>
      </w:pPr>
      <w:r w:rsidRPr="00B21232">
        <w:rPr>
          <w:rFonts w:eastAsia="Courier New"/>
          <w:color w:val="000000"/>
          <w:lang w:bidi="ru-RU"/>
        </w:rPr>
        <w:t>2.8.6. Изображение проектируемого объекта, вписанное в сложившуюся или спроектированную ранее архитектурную среду территории (в случаях, предусмотренных Положением Уполномоченного органа).</w:t>
      </w:r>
    </w:p>
    <w:p w:rsidR="00B21232" w:rsidRPr="00B21232" w:rsidRDefault="00B21232" w:rsidP="00B21232">
      <w:pPr>
        <w:jc w:val="both"/>
        <w:rPr>
          <w:rFonts w:eastAsia="Courier New"/>
          <w:color w:val="000000"/>
          <w:lang w:bidi="ru-RU"/>
        </w:rPr>
      </w:pPr>
      <w:r w:rsidRPr="00B21232">
        <w:rPr>
          <w:rFonts w:eastAsia="Courier New"/>
          <w:color w:val="000000"/>
          <w:lang w:bidi="ru-RU"/>
        </w:rPr>
        <w:t>2.8.7. Краткая пояснительная записка по принимаемым архитектурно-планировочным решениям.</w:t>
      </w:r>
    </w:p>
    <w:p w:rsidR="00B21232" w:rsidRPr="00B21232" w:rsidRDefault="00B21232" w:rsidP="00B21232">
      <w:pPr>
        <w:jc w:val="both"/>
        <w:rPr>
          <w:rFonts w:eastAsia="Courier New"/>
          <w:color w:val="000000"/>
          <w:lang w:bidi="ru-RU"/>
        </w:rPr>
      </w:pPr>
      <w:r w:rsidRPr="00B21232">
        <w:rPr>
          <w:rFonts w:eastAsia="Courier New"/>
          <w:color w:val="000000"/>
          <w:lang w:bidi="ru-RU"/>
        </w:rPr>
        <w:t>2.8.8. Правоустанавливающие документы на земельный участок и объект недвижимости (в случае его реконструкции) в случае их отсутствия в Едином государственном реестре недвижимости.</w:t>
      </w:r>
    </w:p>
    <w:p w:rsidR="00B21232" w:rsidRPr="00B21232" w:rsidRDefault="00B21232" w:rsidP="00B21232">
      <w:pPr>
        <w:jc w:val="both"/>
        <w:rPr>
          <w:rFonts w:eastAsia="Courier New"/>
          <w:color w:val="000000"/>
          <w:lang w:bidi="ru-RU"/>
        </w:rPr>
      </w:pPr>
      <w:r w:rsidRPr="00B21232">
        <w:rPr>
          <w:rFonts w:eastAsia="Courier New"/>
          <w:color w:val="000000"/>
          <w:lang w:bidi="ru-RU"/>
        </w:rPr>
        <w:t>2.9. При личном обращении в Администрацию (Уполномоченный орган), многофункциональный центр лицо, подающее заявление, предъявляет документ, подтверждающий его личность, а в случае обращения представителя – также документы, подтверждающие его полномочия.</w:t>
      </w:r>
    </w:p>
    <w:p w:rsidR="00B21232" w:rsidRPr="00B21232" w:rsidRDefault="00B21232" w:rsidP="00B21232">
      <w:pPr>
        <w:tabs>
          <w:tab w:val="left" w:pos="567"/>
        </w:tabs>
        <w:autoSpaceDE/>
        <w:autoSpaceDN/>
        <w:adjustRightInd/>
        <w:ind w:firstLine="709"/>
        <w:jc w:val="both"/>
        <w:rPr>
          <w:rFonts w:eastAsia="Courier New"/>
          <w:bCs/>
          <w:color w:val="000000"/>
          <w:lang w:bidi="ru-RU"/>
        </w:rPr>
      </w:pPr>
    </w:p>
    <w:p w:rsidR="00B21232" w:rsidRPr="00B21232" w:rsidRDefault="00B21232" w:rsidP="00B21232">
      <w:pPr>
        <w:tabs>
          <w:tab w:val="left" w:pos="567"/>
        </w:tabs>
        <w:autoSpaceDE/>
        <w:autoSpaceDN/>
        <w:adjustRightInd/>
        <w:ind w:firstLine="709"/>
        <w:jc w:val="center"/>
        <w:rPr>
          <w:rFonts w:eastAsia="Courier New"/>
          <w:b/>
          <w:bCs/>
          <w:color w:val="000000"/>
          <w:lang w:bidi="ru-RU"/>
        </w:rPr>
      </w:pPr>
      <w:proofErr w:type="gramStart"/>
      <w:r w:rsidRPr="00B21232">
        <w:rPr>
          <w:rFonts w:eastAsia="Courier New"/>
          <w:b/>
          <w:bCs/>
          <w:color w:val="000000"/>
          <w:lang w:bidi="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21232" w:rsidRPr="00B21232" w:rsidRDefault="00B21232" w:rsidP="00B21232">
      <w:pPr>
        <w:tabs>
          <w:tab w:val="left" w:pos="567"/>
        </w:tabs>
        <w:autoSpaceDE/>
        <w:autoSpaceDN/>
        <w:adjustRightInd/>
        <w:ind w:firstLine="709"/>
        <w:jc w:val="both"/>
        <w:rPr>
          <w:rFonts w:eastAsia="Courier New"/>
          <w:color w:val="000000"/>
          <w:lang w:bidi="ru-RU"/>
        </w:rPr>
      </w:pPr>
    </w:p>
    <w:p w:rsidR="00B21232" w:rsidRPr="00B21232" w:rsidRDefault="00B21232" w:rsidP="00B21232">
      <w:pPr>
        <w:tabs>
          <w:tab w:val="left" w:pos="567"/>
        </w:tabs>
        <w:autoSpaceDE/>
        <w:autoSpaceDN/>
        <w:adjustRightInd/>
        <w:jc w:val="both"/>
        <w:rPr>
          <w:rFonts w:eastAsia="Courier New"/>
          <w:color w:val="000000"/>
          <w:lang w:bidi="ru-RU"/>
        </w:rPr>
      </w:pPr>
      <w:r w:rsidRPr="00B21232">
        <w:rPr>
          <w:rFonts w:eastAsia="Courier New"/>
          <w:color w:val="000000"/>
          <w:lang w:bidi="ru-RU"/>
        </w:rPr>
        <w:t>2.10. Для предоставления муниципальной услуги заявитель вправе представить:</w:t>
      </w:r>
    </w:p>
    <w:p w:rsidR="00B21232" w:rsidRPr="00B21232" w:rsidRDefault="00B21232" w:rsidP="00B21232">
      <w:pPr>
        <w:tabs>
          <w:tab w:val="left" w:pos="567"/>
        </w:tabs>
        <w:autoSpaceDE/>
        <w:autoSpaceDN/>
        <w:adjustRightInd/>
        <w:ind w:firstLine="709"/>
        <w:jc w:val="both"/>
        <w:rPr>
          <w:rFonts w:eastAsia="Courier New"/>
          <w:color w:val="000000"/>
          <w:lang w:bidi="ru-RU"/>
        </w:rPr>
      </w:pPr>
      <w:r w:rsidRPr="00B21232">
        <w:rPr>
          <w:rFonts w:eastAsia="Courier New"/>
          <w:color w:val="000000"/>
          <w:lang w:bidi="ru-RU"/>
        </w:rPr>
        <w:t>- выписку из Единого государственного реестра недвижимости об основных характеристиках и зарегистрированных правах на объект недвижимости (о земельном участке);</w:t>
      </w:r>
    </w:p>
    <w:p w:rsidR="00B21232" w:rsidRPr="00B21232" w:rsidRDefault="00B21232" w:rsidP="00B21232">
      <w:pPr>
        <w:tabs>
          <w:tab w:val="left" w:pos="567"/>
        </w:tabs>
        <w:autoSpaceDE/>
        <w:autoSpaceDN/>
        <w:adjustRightInd/>
        <w:ind w:firstLine="709"/>
        <w:jc w:val="both"/>
        <w:rPr>
          <w:rFonts w:eastAsia="Courier New"/>
          <w:color w:val="000000"/>
          <w:lang w:bidi="ru-RU"/>
        </w:rPr>
      </w:pPr>
      <w:r w:rsidRPr="00B21232">
        <w:rPr>
          <w:rFonts w:eastAsia="Courier New"/>
          <w:color w:val="000000"/>
          <w:lang w:bidi="ru-RU"/>
        </w:rPr>
        <w:lastRenderedPageBreak/>
        <w:t>- выписку из Единого государственного реестра недвижимости об основных характеристиках и зарегистрированных правах на объект недвижимости (на объект капитального строительства) – в случае реконструкции объекта капитального строительства;</w:t>
      </w:r>
    </w:p>
    <w:p w:rsidR="00B21232" w:rsidRPr="00B21232" w:rsidRDefault="00B21232" w:rsidP="00B21232">
      <w:pPr>
        <w:tabs>
          <w:tab w:val="left" w:pos="567"/>
        </w:tabs>
        <w:autoSpaceDE/>
        <w:autoSpaceDN/>
        <w:adjustRightInd/>
        <w:ind w:firstLine="709"/>
        <w:jc w:val="both"/>
        <w:rPr>
          <w:rFonts w:eastAsia="Courier New"/>
          <w:color w:val="000000"/>
          <w:lang w:bidi="ru-RU"/>
        </w:rPr>
      </w:pPr>
      <w:r w:rsidRPr="00B21232">
        <w:rPr>
          <w:rFonts w:eastAsia="Courier New"/>
          <w:color w:val="000000"/>
          <w:lang w:bidi="ru-RU"/>
        </w:rPr>
        <w:t>- градостроительный план земельного участка (за исключением, согласования архитектурно-градостроительного облика входных групп).</w:t>
      </w:r>
    </w:p>
    <w:p w:rsidR="00B21232" w:rsidRPr="00B21232" w:rsidRDefault="00B21232" w:rsidP="00B21232">
      <w:pPr>
        <w:tabs>
          <w:tab w:val="left" w:pos="567"/>
        </w:tabs>
        <w:autoSpaceDE/>
        <w:autoSpaceDN/>
        <w:adjustRightInd/>
        <w:ind w:firstLine="567"/>
        <w:jc w:val="both"/>
        <w:rPr>
          <w:rFonts w:eastAsia="Courier New"/>
          <w:color w:val="000000"/>
          <w:lang w:bidi="ru-RU"/>
        </w:rPr>
      </w:pPr>
      <w:r w:rsidRPr="00B21232">
        <w:rPr>
          <w:rFonts w:eastAsia="Courier New"/>
          <w:color w:val="000000"/>
          <w:lang w:bidi="ru-RU"/>
        </w:rP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Непредставление указанных документов не является основанием для отказа в предоставлении муниципальной услуги.</w:t>
      </w:r>
    </w:p>
    <w:p w:rsidR="00B21232" w:rsidRPr="00B21232" w:rsidRDefault="00B21232" w:rsidP="00B21232">
      <w:pPr>
        <w:tabs>
          <w:tab w:val="left" w:pos="567"/>
        </w:tabs>
        <w:autoSpaceDE/>
        <w:autoSpaceDN/>
        <w:adjustRightInd/>
        <w:ind w:firstLine="567"/>
        <w:jc w:val="both"/>
        <w:rPr>
          <w:rFonts w:ascii="Courier New" w:eastAsia="Courier New" w:hAnsi="Courier New" w:cs="Courier New"/>
          <w:color w:val="000000"/>
          <w:lang w:bidi="ru-RU"/>
        </w:rPr>
      </w:pPr>
    </w:p>
    <w:p w:rsidR="00B21232" w:rsidRPr="00B21232" w:rsidRDefault="00B21232" w:rsidP="00B21232">
      <w:pPr>
        <w:tabs>
          <w:tab w:val="left" w:pos="567"/>
        </w:tabs>
        <w:autoSpaceDE/>
        <w:autoSpaceDN/>
        <w:adjustRightInd/>
        <w:ind w:firstLine="567"/>
        <w:jc w:val="center"/>
        <w:rPr>
          <w:rFonts w:eastAsia="Courier New"/>
          <w:b/>
          <w:color w:val="000000"/>
          <w:lang w:bidi="ru-RU"/>
        </w:rPr>
      </w:pPr>
      <w:r w:rsidRPr="00B21232">
        <w:rPr>
          <w:rFonts w:eastAsia="Courier New"/>
          <w:b/>
          <w:color w:val="000000"/>
          <w:lang w:bidi="ru-RU"/>
        </w:rPr>
        <w:t>Указание на запрет требовать от заявителя</w:t>
      </w:r>
    </w:p>
    <w:p w:rsidR="00B21232" w:rsidRPr="00B21232" w:rsidRDefault="00B21232" w:rsidP="00B21232">
      <w:pPr>
        <w:tabs>
          <w:tab w:val="left" w:pos="567"/>
        </w:tabs>
        <w:autoSpaceDE/>
        <w:autoSpaceDN/>
        <w:adjustRightInd/>
        <w:contextualSpacing/>
        <w:jc w:val="both"/>
        <w:rPr>
          <w:rFonts w:eastAsia="Courier New"/>
          <w:color w:val="000000"/>
          <w:lang w:bidi="ru-RU"/>
        </w:rPr>
      </w:pPr>
      <w:r w:rsidRPr="00B21232">
        <w:rPr>
          <w:rFonts w:eastAsia="Courier New"/>
          <w:color w:val="000000"/>
          <w:lang w:bidi="ru-RU"/>
        </w:rPr>
        <w:t>2.11. При предоставлении муниципальной услуги запрещается требовать от заявителя:</w:t>
      </w:r>
    </w:p>
    <w:p w:rsidR="00B21232" w:rsidRPr="00B21232" w:rsidRDefault="00B21232" w:rsidP="00B21232">
      <w:pPr>
        <w:tabs>
          <w:tab w:val="left" w:pos="567"/>
        </w:tabs>
        <w:autoSpaceDE/>
        <w:autoSpaceDN/>
        <w:adjustRightInd/>
        <w:contextualSpacing/>
        <w:jc w:val="both"/>
        <w:rPr>
          <w:rFonts w:eastAsia="Courier New"/>
          <w:color w:val="000000"/>
          <w:lang w:bidi="ru-RU"/>
        </w:rPr>
      </w:pPr>
      <w:r w:rsidRPr="00B21232">
        <w:rPr>
          <w:rFonts w:eastAsia="Courier New"/>
          <w:color w:val="000000"/>
          <w:lang w:bidi="ru-RU"/>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1232" w:rsidRPr="00B21232" w:rsidRDefault="00B21232" w:rsidP="00B21232">
      <w:pPr>
        <w:tabs>
          <w:tab w:val="left" w:pos="567"/>
        </w:tabs>
        <w:autoSpaceDE/>
        <w:autoSpaceDN/>
        <w:adjustRightInd/>
        <w:contextualSpacing/>
        <w:jc w:val="both"/>
        <w:rPr>
          <w:rFonts w:eastAsia="Courier New"/>
          <w:color w:val="000000"/>
          <w:lang w:bidi="ru-RU"/>
        </w:rPr>
      </w:pPr>
      <w:r w:rsidRPr="00B21232">
        <w:rPr>
          <w:rFonts w:eastAsia="Courier New"/>
          <w:color w:val="000000"/>
          <w:lang w:bidi="ru-RU"/>
        </w:rPr>
        <w:t xml:space="preserve">2.11.2. </w:t>
      </w:r>
      <w:proofErr w:type="gramStart"/>
      <w:r w:rsidRPr="00B21232">
        <w:rPr>
          <w:rFonts w:eastAsia="Courier New"/>
          <w:color w:val="000000"/>
          <w:lang w:bidi="ru-RU"/>
        </w:rPr>
        <w:t>Представления документов и информации, которые в соответствии с нормативными правовыми актами Российской Федерации,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w:t>
      </w:r>
      <w:proofErr w:type="gramEnd"/>
      <w:r w:rsidRPr="00B21232">
        <w:rPr>
          <w:rFonts w:eastAsia="Courier New"/>
          <w:color w:val="000000"/>
          <w:lang w:bidi="ru-RU"/>
        </w:rPr>
        <w:t xml:space="preserve"> «Об организации предоставления государственных и муниципальных услуг» (далее – Федеральный закон № 210-ФЗ).</w:t>
      </w:r>
    </w:p>
    <w:p w:rsidR="00B21232" w:rsidRPr="00B21232" w:rsidRDefault="00B21232" w:rsidP="00B21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lang w:eastAsia="en-US"/>
        </w:rPr>
      </w:pPr>
      <w:r w:rsidRPr="00B21232">
        <w:t xml:space="preserve">2.11.3. </w:t>
      </w:r>
      <w:r w:rsidRPr="00B21232">
        <w:rPr>
          <w:rFonts w:eastAsia="Calibri"/>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1232" w:rsidRPr="00B21232" w:rsidRDefault="00B21232" w:rsidP="00B21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rFonts w:eastAsia="Calibri"/>
          <w:lang w:eastAsia="en-US"/>
        </w:rPr>
      </w:pPr>
      <w:r w:rsidRPr="00B21232">
        <w:rPr>
          <w:rFonts w:eastAsia="Calibri"/>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1232" w:rsidRPr="00B21232" w:rsidRDefault="00B21232" w:rsidP="00B21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rFonts w:eastAsia="Calibri"/>
          <w:lang w:eastAsia="en-US"/>
        </w:rPr>
      </w:pPr>
      <w:r w:rsidRPr="00B21232">
        <w:rPr>
          <w:rFonts w:eastAsia="Calibri"/>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1232" w:rsidRPr="00B21232" w:rsidRDefault="00B21232" w:rsidP="00B21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rFonts w:eastAsia="Calibri"/>
          <w:lang w:eastAsia="en-US"/>
        </w:rPr>
      </w:pPr>
      <w:r w:rsidRPr="00B21232">
        <w:rPr>
          <w:rFonts w:eastAsia="Calibri"/>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1232" w:rsidRPr="00B21232" w:rsidRDefault="00B21232" w:rsidP="00B21232">
      <w:pPr>
        <w:ind w:firstLine="709"/>
        <w:jc w:val="both"/>
        <w:rPr>
          <w:rFonts w:eastAsia="Courier New"/>
          <w:color w:val="000000"/>
          <w:lang w:bidi="ru-RU"/>
        </w:rPr>
      </w:pPr>
      <w:proofErr w:type="gramStart"/>
      <w:r w:rsidRPr="00B21232">
        <w:rPr>
          <w:rFonts w:eastAsia="Courier New"/>
          <w:color w:val="000000"/>
          <w:lang w:bidi="ru-RU"/>
        </w:rPr>
        <w:t>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w:t>
      </w:r>
      <w:proofErr w:type="gramEnd"/>
      <w:r w:rsidRPr="00B21232">
        <w:rPr>
          <w:rFonts w:eastAsia="Courier New"/>
          <w:color w:val="000000"/>
          <w:lang w:bidi="ru-RU"/>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21232" w:rsidRPr="00B21232" w:rsidRDefault="00B21232" w:rsidP="00B21232">
      <w:pPr>
        <w:jc w:val="both"/>
        <w:rPr>
          <w:rFonts w:eastAsia="Calibri"/>
          <w:color w:val="000000"/>
          <w:lang w:bidi="ru-RU"/>
        </w:rPr>
      </w:pPr>
      <w:r w:rsidRPr="00B21232">
        <w:rPr>
          <w:rFonts w:eastAsia="Courier New"/>
          <w:color w:val="000000"/>
          <w:lang w:bidi="ru-RU"/>
        </w:rPr>
        <w:t xml:space="preserve">2.12. </w:t>
      </w:r>
      <w:r w:rsidRPr="00B21232">
        <w:rPr>
          <w:rFonts w:eastAsia="Calibri"/>
          <w:color w:val="000000"/>
          <w:lang w:bidi="ru-RU"/>
        </w:rPr>
        <w:t xml:space="preserve">При предоставлении муниципальных услуг в электронной форме с использованием </w:t>
      </w:r>
      <w:r w:rsidRPr="00B21232">
        <w:rPr>
          <w:rFonts w:eastAsia="Courier New"/>
          <w:bCs/>
          <w:color w:val="000000"/>
          <w:lang w:bidi="ru-RU"/>
        </w:rPr>
        <w:t>ЕПГУ</w:t>
      </w:r>
      <w:r w:rsidRPr="00B21232">
        <w:rPr>
          <w:rFonts w:eastAsia="Calibri"/>
          <w:color w:val="000000"/>
          <w:lang w:bidi="ru-RU"/>
        </w:rPr>
        <w:t xml:space="preserve"> запрещено:</w:t>
      </w:r>
    </w:p>
    <w:p w:rsidR="00B21232" w:rsidRPr="00B21232" w:rsidRDefault="00B21232" w:rsidP="00B21232">
      <w:pPr>
        <w:ind w:firstLine="709"/>
        <w:jc w:val="both"/>
        <w:rPr>
          <w:rFonts w:eastAsia="Calibri"/>
          <w:color w:val="000000"/>
          <w:lang w:bidi="ru-RU"/>
        </w:rPr>
      </w:pPr>
      <w:r w:rsidRPr="00B21232">
        <w:rPr>
          <w:rFonts w:eastAsia="Calibri"/>
          <w:color w:val="000000"/>
          <w:lang w:bidi="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rsidR="00B21232" w:rsidRPr="00B21232" w:rsidRDefault="00B21232" w:rsidP="00B21232">
      <w:pPr>
        <w:ind w:firstLine="709"/>
        <w:jc w:val="both"/>
        <w:rPr>
          <w:rFonts w:eastAsia="Calibri"/>
          <w:color w:val="000000"/>
          <w:lang w:bidi="ru-RU"/>
        </w:rPr>
      </w:pPr>
      <w:r w:rsidRPr="00B21232">
        <w:rPr>
          <w:rFonts w:eastAsia="Calibri"/>
          <w:color w:val="000000"/>
          <w:lang w:bidi="ru-RU"/>
        </w:rPr>
        <w:t xml:space="preserve">отказывать в предоставлении муниципальной услуги в случае, если запрос и документы, </w:t>
      </w:r>
      <w:r w:rsidRPr="00B21232">
        <w:rPr>
          <w:rFonts w:eastAsia="Calibri"/>
          <w:color w:val="000000"/>
          <w:lang w:bidi="ru-RU"/>
        </w:rPr>
        <w:lastRenderedPageBreak/>
        <w:t>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rsidR="00B21232" w:rsidRPr="00B21232" w:rsidRDefault="00B21232" w:rsidP="00B21232">
      <w:pPr>
        <w:ind w:firstLine="709"/>
        <w:jc w:val="both"/>
        <w:rPr>
          <w:rFonts w:eastAsia="Calibri"/>
          <w:color w:val="000000"/>
          <w:lang w:bidi="ru-RU"/>
        </w:rPr>
      </w:pPr>
      <w:r w:rsidRPr="00B21232">
        <w:rPr>
          <w:rFonts w:eastAsia="Calibri"/>
          <w:color w:val="000000"/>
          <w:lang w:bidi="ru-RU"/>
        </w:rPr>
        <w:t>требовать от заявителя совершения иных действий, кроме прохождения идентификац</w:t>
      </w:r>
      <w:proofErr w:type="gramStart"/>
      <w:r w:rsidRPr="00B21232">
        <w:rPr>
          <w:rFonts w:eastAsia="Calibri"/>
          <w:color w:val="000000"/>
          <w:lang w:bidi="ru-RU"/>
        </w:rPr>
        <w:t>ии и ау</w:t>
      </w:r>
      <w:proofErr w:type="gramEnd"/>
      <w:r w:rsidRPr="00B21232">
        <w:rPr>
          <w:rFonts w:eastAsia="Calibri"/>
          <w:color w:val="000000"/>
          <w:lang w:bidi="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B21232" w:rsidRPr="00B21232" w:rsidRDefault="00B21232" w:rsidP="00B21232">
      <w:pPr>
        <w:ind w:firstLine="709"/>
        <w:jc w:val="both"/>
        <w:rPr>
          <w:rFonts w:eastAsia="Calibri"/>
          <w:color w:val="000000"/>
          <w:lang w:bidi="ru-RU"/>
        </w:rPr>
      </w:pPr>
      <w:r w:rsidRPr="00B21232">
        <w:rPr>
          <w:rFonts w:eastAsia="Calibri"/>
          <w:color w:val="000000"/>
          <w:lang w:bidi="ru-RU"/>
        </w:rPr>
        <w:t>требовать от заявителя предоставления документов, подтверждающих внесение заявителем платы за предоставление муниципальной услуги.</w:t>
      </w:r>
    </w:p>
    <w:p w:rsidR="00B21232" w:rsidRPr="00B21232" w:rsidRDefault="00B21232" w:rsidP="00B21232">
      <w:pPr>
        <w:tabs>
          <w:tab w:val="left" w:pos="567"/>
        </w:tabs>
        <w:autoSpaceDE/>
        <w:autoSpaceDN/>
        <w:adjustRightInd/>
        <w:contextualSpacing/>
        <w:jc w:val="both"/>
        <w:rPr>
          <w:rFonts w:eastAsia="Courier New"/>
          <w:color w:val="000000"/>
          <w:lang w:bidi="ru-RU"/>
        </w:rPr>
      </w:pPr>
    </w:p>
    <w:p w:rsidR="00B21232" w:rsidRPr="00B21232" w:rsidRDefault="00B21232" w:rsidP="00B21232">
      <w:pPr>
        <w:ind w:firstLine="709"/>
        <w:jc w:val="center"/>
        <w:outlineLvl w:val="0"/>
        <w:rPr>
          <w:rFonts w:eastAsia="Courier New"/>
          <w:b/>
          <w:bCs/>
          <w:color w:val="000000"/>
          <w:lang w:bidi="ru-RU"/>
        </w:rPr>
      </w:pPr>
      <w:r w:rsidRPr="00B21232">
        <w:rPr>
          <w:rFonts w:eastAsia="Courier New"/>
          <w:b/>
          <w:bCs/>
          <w:color w:val="000000"/>
          <w:lang w:bidi="ru-RU"/>
        </w:rPr>
        <w:t>Исчерпывающий перечень оснований для отказа в приеме документов, необходимых для предоставления муниципальной услуги</w:t>
      </w:r>
    </w:p>
    <w:p w:rsidR="00B21232" w:rsidRPr="00B21232" w:rsidRDefault="00B21232" w:rsidP="00B21232">
      <w:pPr>
        <w:jc w:val="both"/>
        <w:rPr>
          <w:rFonts w:eastAsia="Courier New"/>
          <w:color w:val="000000"/>
          <w:lang w:bidi="ru-RU"/>
        </w:rPr>
      </w:pPr>
      <w:r w:rsidRPr="00B21232">
        <w:rPr>
          <w:rFonts w:eastAsia="Courier New"/>
          <w:color w:val="000000"/>
          <w:lang w:bidi="ru-RU"/>
        </w:rPr>
        <w:t>2.13. Основанием для отказа в приеме к рассмотрению документов, необходимых для предоставления муниципальной услуги, являются:</w:t>
      </w:r>
    </w:p>
    <w:p w:rsidR="00B21232" w:rsidRPr="00B21232" w:rsidRDefault="00B21232" w:rsidP="00B21232">
      <w:pPr>
        <w:ind w:firstLine="709"/>
        <w:jc w:val="both"/>
        <w:rPr>
          <w:rFonts w:eastAsia="Courier New"/>
          <w:color w:val="000000"/>
          <w:lang w:bidi="ru-RU"/>
        </w:rPr>
      </w:pPr>
      <w:proofErr w:type="spellStart"/>
      <w:r w:rsidRPr="00B21232">
        <w:rPr>
          <w:rFonts w:eastAsia="Courier New"/>
          <w:color w:val="000000"/>
          <w:lang w:bidi="ru-RU"/>
        </w:rPr>
        <w:t>неустановление</w:t>
      </w:r>
      <w:proofErr w:type="spellEnd"/>
      <w:r w:rsidRPr="00B21232">
        <w:rPr>
          <w:rFonts w:eastAsia="Courier New"/>
          <w:color w:val="000000"/>
          <w:lang w:bidi="ru-RU"/>
        </w:rPr>
        <w:t xml:space="preserve"> личности заявителя (представителя заявителя) (</w:t>
      </w:r>
      <w:proofErr w:type="spellStart"/>
      <w:r w:rsidRPr="00B21232">
        <w:rPr>
          <w:rFonts w:eastAsia="Courier New"/>
          <w:color w:val="000000"/>
          <w:lang w:bidi="ru-RU"/>
        </w:rPr>
        <w:t>непредъявление</w:t>
      </w:r>
      <w:proofErr w:type="spellEnd"/>
      <w:r w:rsidRPr="00B21232">
        <w:rPr>
          <w:rFonts w:eastAsia="Courier New"/>
          <w:color w:val="000000"/>
          <w:lang w:bidi="ru-RU"/>
        </w:rPr>
        <w:t xml:space="preserve"> документа, удостоверяющего личность, отказ данного лица предъявить документ, удостоверяющий его личность), а также </w:t>
      </w:r>
      <w:proofErr w:type="spellStart"/>
      <w:r w:rsidRPr="00B21232">
        <w:rPr>
          <w:rFonts w:eastAsia="Courier New"/>
          <w:color w:val="000000"/>
          <w:lang w:bidi="ru-RU"/>
        </w:rPr>
        <w:t>неподтверждение</w:t>
      </w:r>
      <w:proofErr w:type="spellEnd"/>
      <w:r w:rsidRPr="00B21232">
        <w:rPr>
          <w:rFonts w:eastAsia="Courier New"/>
          <w:color w:val="000000"/>
          <w:lang w:bidi="ru-RU"/>
        </w:rPr>
        <w:t xml:space="preserve"> полномочий представителя;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непредставление документов, предусмотренных пунктами 2.8.1-2.9 Административного регламента, обязанность по представлению которых возложена на заявителя;</w:t>
      </w:r>
    </w:p>
    <w:p w:rsidR="00B21232" w:rsidRPr="00B21232" w:rsidRDefault="00B21232" w:rsidP="00B21232">
      <w:pPr>
        <w:ind w:firstLine="709"/>
        <w:jc w:val="both"/>
        <w:rPr>
          <w:rFonts w:eastAsia="Courier New"/>
          <w:bCs/>
          <w:color w:val="000000"/>
          <w:lang w:bidi="ru-RU"/>
        </w:rPr>
      </w:pPr>
      <w:r w:rsidRPr="00B21232">
        <w:rPr>
          <w:rFonts w:eastAsia="Courier New"/>
          <w:color w:val="000000"/>
          <w:lang w:bidi="ru-RU"/>
        </w:rPr>
        <w:t>представление документов в ненадлежащий орган.</w:t>
      </w:r>
    </w:p>
    <w:p w:rsidR="00B21232" w:rsidRPr="00B21232" w:rsidRDefault="00B21232" w:rsidP="00B21232">
      <w:pPr>
        <w:jc w:val="both"/>
        <w:rPr>
          <w:rFonts w:eastAsia="Courier New"/>
          <w:color w:val="000000"/>
          <w:lang w:bidi="ru-RU"/>
        </w:rPr>
      </w:pPr>
      <w:r w:rsidRPr="00B21232">
        <w:rPr>
          <w:rFonts w:eastAsia="Courier New"/>
          <w:color w:val="000000"/>
          <w:lang w:bidi="ru-RU"/>
        </w:rPr>
        <w:t xml:space="preserve">2.14 </w:t>
      </w:r>
      <w:proofErr w:type="gramStart"/>
      <w:r w:rsidRPr="00B21232">
        <w:rPr>
          <w:rFonts w:eastAsia="Courier New"/>
          <w:color w:val="000000"/>
          <w:lang w:bidi="ru-RU"/>
        </w:rPr>
        <w:t>Заявление, поданное в форме электронного документа с использованием ЕПГУ рассмотрению не принимается</w:t>
      </w:r>
      <w:proofErr w:type="gramEnd"/>
      <w:r w:rsidRPr="00B21232">
        <w:rPr>
          <w:rFonts w:eastAsia="Courier New"/>
          <w:color w:val="000000"/>
          <w:lang w:bidi="ru-RU"/>
        </w:rPr>
        <w:t>, если: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некорректное заполнение обязательных полей в форме интерактивного запроса ЕПГУ (отсутствие заполнения, недостоверное, неполное либо неправильное заполнение);</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не соответствуют данные владельца квалифицированного сертификата ключа проверки электронной подписи данным заявителя, указанным в заявлении о согласовании архитектурно-градостроительного облика объекта, поданным в электронной форме с использованием ЕПГУ.</w:t>
      </w:r>
    </w:p>
    <w:p w:rsidR="00B21232" w:rsidRPr="00B21232" w:rsidRDefault="00B21232" w:rsidP="00B21232">
      <w:pPr>
        <w:ind w:firstLine="709"/>
        <w:jc w:val="both"/>
        <w:outlineLvl w:val="0"/>
        <w:rPr>
          <w:rFonts w:eastAsia="Courier New"/>
          <w:b/>
          <w:bCs/>
          <w:color w:val="000000"/>
          <w:lang w:bidi="ru-RU"/>
        </w:rPr>
      </w:pPr>
    </w:p>
    <w:p w:rsidR="00B21232" w:rsidRPr="00B21232" w:rsidRDefault="00B21232" w:rsidP="00B21232">
      <w:pPr>
        <w:ind w:firstLine="709"/>
        <w:jc w:val="both"/>
        <w:outlineLvl w:val="0"/>
        <w:rPr>
          <w:rFonts w:eastAsia="Courier New"/>
          <w:b/>
          <w:bCs/>
          <w:color w:val="000000"/>
          <w:lang w:bidi="ru-RU"/>
        </w:rPr>
      </w:pPr>
      <w:r w:rsidRPr="00B21232">
        <w:rPr>
          <w:rFonts w:eastAsia="Courier New"/>
          <w:b/>
          <w:bCs/>
          <w:color w:val="000000"/>
          <w:lang w:bidi="ru-RU"/>
        </w:rPr>
        <w:t>Исчерпывающий перечень оснований для приостановления или отказа в предоставлении муниципальной услуги</w:t>
      </w:r>
    </w:p>
    <w:p w:rsidR="00B21232" w:rsidRPr="00B21232" w:rsidRDefault="00B21232" w:rsidP="00B21232">
      <w:pPr>
        <w:jc w:val="both"/>
        <w:rPr>
          <w:rFonts w:eastAsia="Courier New"/>
          <w:color w:val="000000"/>
          <w:lang w:bidi="ru-RU"/>
        </w:rPr>
      </w:pPr>
      <w:r w:rsidRPr="00B21232">
        <w:rPr>
          <w:rFonts w:eastAsia="Courier New"/>
          <w:color w:val="000000"/>
          <w:lang w:bidi="ru-RU"/>
        </w:rPr>
        <w:t>2.15. Основания для приостановления предоставления муниципальной услуги отсутствуют.</w:t>
      </w:r>
    </w:p>
    <w:p w:rsidR="00B21232" w:rsidRPr="00B21232" w:rsidRDefault="00B21232" w:rsidP="00B21232">
      <w:pPr>
        <w:jc w:val="both"/>
        <w:rPr>
          <w:rFonts w:eastAsia="Courier New"/>
          <w:color w:val="000000"/>
          <w:lang w:bidi="ru-RU"/>
        </w:rPr>
      </w:pPr>
      <w:r w:rsidRPr="00B21232">
        <w:rPr>
          <w:rFonts w:eastAsia="Courier New"/>
          <w:color w:val="000000"/>
          <w:lang w:bidi="ru-RU"/>
        </w:rPr>
        <w:t>2.16. Основания для отказа в предоставлении муниципальной услуги:</w:t>
      </w:r>
    </w:p>
    <w:p w:rsidR="00B21232" w:rsidRPr="00B21232" w:rsidRDefault="00B21232" w:rsidP="00B21232">
      <w:pPr>
        <w:ind w:firstLine="709"/>
        <w:jc w:val="both"/>
        <w:rPr>
          <w:rFonts w:eastAsia="Courier New"/>
          <w:b/>
          <w:bCs/>
          <w:color w:val="000000"/>
          <w:sz w:val="12"/>
          <w:lang w:bidi="ru-RU"/>
        </w:rPr>
      </w:pPr>
      <w:r w:rsidRPr="00B21232">
        <w:rPr>
          <w:lang w:bidi="ru-RU"/>
        </w:rPr>
        <w:t xml:space="preserve">Основанием для принятия решения об отказе в согласовании архитектурно-градостроительного облика объекта капитального строительства является несоответствие </w:t>
      </w:r>
      <w:proofErr w:type="gramStart"/>
      <w:r w:rsidRPr="00B21232">
        <w:rPr>
          <w:lang w:bidi="ru-RU"/>
        </w:rPr>
        <w:t>архитектурных решений</w:t>
      </w:r>
      <w:proofErr w:type="gramEnd"/>
      <w:r w:rsidRPr="00B21232">
        <w:rPr>
          <w:lang w:bidi="ru-RU"/>
        </w:rPr>
        <w:t xml:space="preserve">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r w:rsidRPr="00B21232">
        <w:rPr>
          <w:color w:val="444444"/>
          <w:lang w:bidi="ru-RU"/>
        </w:rPr>
        <w:br/>
      </w:r>
    </w:p>
    <w:p w:rsidR="00B21232" w:rsidRPr="00B21232" w:rsidRDefault="00B21232" w:rsidP="00B21232">
      <w:pPr>
        <w:autoSpaceDE/>
        <w:autoSpaceDN/>
        <w:adjustRightInd/>
        <w:jc w:val="center"/>
        <w:rPr>
          <w:szCs w:val="28"/>
          <w:lang w:eastAsia="en-US"/>
        </w:rPr>
      </w:pPr>
      <w:r w:rsidRPr="00B21232">
        <w:rPr>
          <w:b/>
          <w:bCs/>
          <w:szCs w:val="28"/>
          <w:lang w:eastAsia="en-US"/>
        </w:rPr>
        <w:t>Перечень услуг, которые являются необходимыми и обязательными</w:t>
      </w:r>
      <w:r w:rsidRPr="00B21232">
        <w:rPr>
          <w:b/>
          <w:bCs/>
          <w:szCs w:val="28"/>
          <w:lang w:eastAsia="en-US"/>
        </w:rPr>
        <w:b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21232" w:rsidRPr="00B21232" w:rsidRDefault="00B21232" w:rsidP="00B21232">
      <w:pPr>
        <w:tabs>
          <w:tab w:val="left" w:pos="1543"/>
        </w:tabs>
        <w:autoSpaceDE/>
        <w:autoSpaceDN/>
        <w:adjustRightInd/>
        <w:rPr>
          <w:szCs w:val="28"/>
          <w:lang w:eastAsia="en-US"/>
        </w:rPr>
      </w:pPr>
      <w:bookmarkStart w:id="14" w:name="bookmark374"/>
      <w:bookmarkEnd w:id="14"/>
      <w:r w:rsidRPr="00B21232">
        <w:rPr>
          <w:szCs w:val="28"/>
          <w:lang w:eastAsia="en-US"/>
        </w:rPr>
        <w:t>2.17. Услуги, необходимые и обязательные для предоставления муниципальной услуги, отсутствуют.</w:t>
      </w:r>
    </w:p>
    <w:p w:rsidR="00B21232" w:rsidRPr="00B21232" w:rsidRDefault="00B21232" w:rsidP="00B21232">
      <w:pPr>
        <w:autoSpaceDE/>
        <w:autoSpaceDN/>
        <w:adjustRightInd/>
        <w:ind w:firstLine="567"/>
        <w:jc w:val="center"/>
        <w:rPr>
          <w:szCs w:val="28"/>
          <w:lang w:eastAsia="en-US"/>
        </w:rPr>
      </w:pPr>
      <w:r w:rsidRPr="00B21232">
        <w:rPr>
          <w:b/>
          <w:bCs/>
          <w:szCs w:val="28"/>
          <w:lang w:eastAsia="en-US"/>
        </w:rPr>
        <w:t>Порядок, размер и основания взимания государственной пошлины</w:t>
      </w:r>
      <w:r w:rsidRPr="00B21232">
        <w:rPr>
          <w:b/>
          <w:bCs/>
          <w:szCs w:val="28"/>
          <w:lang w:eastAsia="en-US"/>
        </w:rPr>
        <w:br/>
        <w:t>или иной оплаты, взимаемой за предоставление муниципальной услуги</w:t>
      </w:r>
    </w:p>
    <w:p w:rsidR="00B21232" w:rsidRPr="00B21232" w:rsidRDefault="00B21232" w:rsidP="00B21232">
      <w:pPr>
        <w:autoSpaceDE/>
        <w:autoSpaceDN/>
        <w:adjustRightInd/>
        <w:rPr>
          <w:szCs w:val="28"/>
          <w:lang w:eastAsia="en-US"/>
        </w:rPr>
      </w:pPr>
      <w:bookmarkStart w:id="15" w:name="bookmark375"/>
      <w:bookmarkEnd w:id="15"/>
      <w:r w:rsidRPr="00B21232">
        <w:rPr>
          <w:szCs w:val="28"/>
          <w:lang w:eastAsia="en-US"/>
        </w:rPr>
        <w:t>2.18. Предоставление муниципальной услуги осуществляется бесплатно.</w:t>
      </w:r>
    </w:p>
    <w:p w:rsidR="00B21232" w:rsidRPr="00B21232" w:rsidRDefault="00B21232" w:rsidP="00B21232">
      <w:pPr>
        <w:autoSpaceDE/>
        <w:autoSpaceDN/>
        <w:adjustRightInd/>
        <w:ind w:firstLine="567"/>
        <w:jc w:val="center"/>
        <w:rPr>
          <w:szCs w:val="28"/>
          <w:lang w:eastAsia="en-US"/>
        </w:rPr>
      </w:pPr>
      <w:r w:rsidRPr="00B21232">
        <w:rPr>
          <w:b/>
          <w:bCs/>
          <w:szCs w:val="28"/>
          <w:lang w:eastAsia="en-US"/>
        </w:rPr>
        <w:t>Порядок, размер и основания взимания платы за предоставление</w:t>
      </w:r>
      <w:r w:rsidRPr="00B21232">
        <w:rPr>
          <w:b/>
          <w:bCs/>
          <w:szCs w:val="28"/>
          <w:lang w:eastAsia="en-US"/>
        </w:rPr>
        <w:br/>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21232" w:rsidRPr="00B21232" w:rsidRDefault="00B21232" w:rsidP="00B21232">
      <w:pPr>
        <w:tabs>
          <w:tab w:val="left" w:pos="1543"/>
        </w:tabs>
        <w:autoSpaceDE/>
        <w:autoSpaceDN/>
        <w:adjustRightInd/>
        <w:rPr>
          <w:szCs w:val="28"/>
          <w:lang w:eastAsia="en-US"/>
        </w:rPr>
      </w:pPr>
      <w:bookmarkStart w:id="16" w:name="bookmark376"/>
      <w:bookmarkEnd w:id="16"/>
      <w:r w:rsidRPr="00B21232">
        <w:rPr>
          <w:szCs w:val="28"/>
          <w:lang w:eastAsia="en-US"/>
        </w:rPr>
        <w:t>2.19. Услуги, необходимые и обязательные для предоставления муниципальной услуги, отсутствуют.</w:t>
      </w:r>
    </w:p>
    <w:p w:rsidR="00B21232" w:rsidRPr="00B21232" w:rsidRDefault="00B21232" w:rsidP="00B21232">
      <w:pPr>
        <w:autoSpaceDE/>
        <w:autoSpaceDN/>
        <w:adjustRightInd/>
        <w:ind w:firstLine="567"/>
        <w:jc w:val="center"/>
        <w:rPr>
          <w:szCs w:val="28"/>
          <w:lang w:eastAsia="en-US"/>
        </w:rPr>
      </w:pPr>
      <w:r w:rsidRPr="00B21232">
        <w:rPr>
          <w:b/>
          <w:bCs/>
          <w:szCs w:val="28"/>
          <w:lang w:eastAsia="en-US"/>
        </w:rPr>
        <w:t>Максимальный срок ожидания в очереди при подаче запроса о</w:t>
      </w:r>
      <w:r w:rsidRPr="00B21232">
        <w:rPr>
          <w:b/>
          <w:bCs/>
          <w:szCs w:val="28"/>
          <w:lang w:eastAsia="en-US"/>
        </w:rPr>
        <w:br/>
        <w:t>предоставлении муниципальной услуги и при получении результата предоставления муниципальной услуги</w:t>
      </w:r>
    </w:p>
    <w:p w:rsidR="00B21232" w:rsidRPr="00B21232" w:rsidRDefault="00B21232" w:rsidP="00B21232">
      <w:pPr>
        <w:autoSpaceDE/>
        <w:autoSpaceDN/>
        <w:adjustRightInd/>
        <w:rPr>
          <w:szCs w:val="28"/>
          <w:lang w:eastAsia="en-US"/>
        </w:rPr>
      </w:pPr>
      <w:bookmarkStart w:id="17" w:name="bookmark377"/>
      <w:bookmarkEnd w:id="17"/>
      <w:r w:rsidRPr="00B21232">
        <w:rPr>
          <w:szCs w:val="28"/>
          <w:lang w:eastAsia="en-US"/>
        </w:rPr>
        <w:lastRenderedPageBreak/>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21232" w:rsidRPr="00B21232" w:rsidRDefault="00B21232" w:rsidP="00B21232">
      <w:pPr>
        <w:autoSpaceDE/>
        <w:autoSpaceDN/>
        <w:adjustRightInd/>
        <w:ind w:firstLine="567"/>
        <w:jc w:val="center"/>
        <w:outlineLvl w:val="1"/>
        <w:rPr>
          <w:b/>
          <w:bCs/>
          <w:szCs w:val="28"/>
          <w:lang w:eastAsia="en-US"/>
        </w:rPr>
      </w:pPr>
      <w:bookmarkStart w:id="18" w:name="bookmark378"/>
      <w:bookmarkStart w:id="19" w:name="bookmark379"/>
      <w:bookmarkStart w:id="20" w:name="bookmark380"/>
      <w:r w:rsidRPr="00B21232">
        <w:rPr>
          <w:b/>
          <w:bCs/>
          <w:szCs w:val="28"/>
          <w:lang w:eastAsia="en-US"/>
        </w:rPr>
        <w:t>Срок и порядок регистрации запроса заявителя о предоставлении муниципальной услуги, в том числе в электронной форме</w:t>
      </w:r>
      <w:bookmarkEnd w:id="18"/>
      <w:bookmarkEnd w:id="19"/>
      <w:bookmarkEnd w:id="20"/>
    </w:p>
    <w:p w:rsidR="00B21232" w:rsidRPr="00B21232" w:rsidRDefault="00B21232" w:rsidP="00B21232">
      <w:pPr>
        <w:tabs>
          <w:tab w:val="left" w:pos="1543"/>
        </w:tabs>
        <w:autoSpaceDE/>
        <w:autoSpaceDN/>
        <w:adjustRightInd/>
        <w:rPr>
          <w:szCs w:val="28"/>
          <w:lang w:eastAsia="en-US"/>
        </w:rPr>
      </w:pPr>
      <w:bookmarkStart w:id="21" w:name="bookmark381"/>
      <w:bookmarkEnd w:id="21"/>
      <w:r w:rsidRPr="00B21232">
        <w:rPr>
          <w:szCs w:val="28"/>
          <w:lang w:eastAsia="en-US"/>
        </w:rPr>
        <w:t>2.21.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21232" w:rsidRPr="00B21232" w:rsidRDefault="00B21232" w:rsidP="00B21232">
      <w:pPr>
        <w:autoSpaceDE/>
        <w:autoSpaceDN/>
        <w:adjustRightInd/>
        <w:ind w:firstLine="567"/>
        <w:rPr>
          <w:sz w:val="22"/>
          <w:szCs w:val="28"/>
          <w:lang w:eastAsia="en-US"/>
        </w:rPr>
      </w:pPr>
      <w:proofErr w:type="gramStart"/>
      <w:r w:rsidRPr="00B21232">
        <w:rPr>
          <w:szCs w:val="28"/>
          <w:lang w:eastAsia="en-US"/>
        </w:rP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государственной (муниципальной) услуги по форме, приведенной в</w:t>
      </w:r>
      <w:proofErr w:type="gramEnd"/>
      <w:r w:rsidRPr="00B21232">
        <w:rPr>
          <w:szCs w:val="28"/>
          <w:lang w:eastAsia="en-US"/>
        </w:rPr>
        <w:t xml:space="preserve"> </w:t>
      </w:r>
      <w:proofErr w:type="gramStart"/>
      <w:r w:rsidRPr="00B21232">
        <w:rPr>
          <w:szCs w:val="28"/>
          <w:lang w:eastAsia="en-US"/>
        </w:rPr>
        <w:t>Приложении</w:t>
      </w:r>
      <w:proofErr w:type="gramEnd"/>
      <w:r w:rsidRPr="00B21232">
        <w:rPr>
          <w:szCs w:val="28"/>
          <w:lang w:eastAsia="en-US"/>
        </w:rPr>
        <w:t xml:space="preserve"> № 4 к настоящему Административному регламенту.</w:t>
      </w:r>
    </w:p>
    <w:p w:rsidR="00B21232" w:rsidRPr="00B21232" w:rsidRDefault="00B21232" w:rsidP="00B21232">
      <w:pPr>
        <w:autoSpaceDE/>
        <w:autoSpaceDN/>
        <w:adjustRightInd/>
        <w:jc w:val="center"/>
        <w:outlineLvl w:val="1"/>
        <w:rPr>
          <w:b/>
          <w:bCs/>
          <w:szCs w:val="28"/>
          <w:lang w:eastAsia="en-US"/>
        </w:rPr>
      </w:pPr>
      <w:bookmarkStart w:id="22" w:name="bookmark382"/>
      <w:bookmarkStart w:id="23" w:name="bookmark383"/>
      <w:bookmarkStart w:id="24" w:name="bookmark384"/>
      <w:r w:rsidRPr="00B21232">
        <w:rPr>
          <w:b/>
          <w:bCs/>
          <w:szCs w:val="28"/>
          <w:lang w:eastAsia="en-US"/>
        </w:rPr>
        <w:t>Требования к помещениям, в которых предоставляется муниципальная услуга</w:t>
      </w:r>
      <w:bookmarkEnd w:id="22"/>
      <w:bookmarkEnd w:id="23"/>
      <w:bookmarkEnd w:id="24"/>
    </w:p>
    <w:p w:rsidR="00B21232" w:rsidRPr="00B21232" w:rsidRDefault="00B21232" w:rsidP="00B21232">
      <w:pPr>
        <w:tabs>
          <w:tab w:val="left" w:pos="1694"/>
        </w:tabs>
        <w:autoSpaceDE/>
        <w:autoSpaceDN/>
        <w:adjustRightInd/>
        <w:jc w:val="both"/>
        <w:rPr>
          <w:szCs w:val="28"/>
          <w:lang w:eastAsia="en-US"/>
        </w:rPr>
      </w:pPr>
      <w:bookmarkStart w:id="25" w:name="bookmark385"/>
      <w:bookmarkEnd w:id="25"/>
      <w:r w:rsidRPr="00B21232">
        <w:rPr>
          <w:szCs w:val="28"/>
          <w:lang w:eastAsia="en-US"/>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21232" w:rsidRPr="00B21232" w:rsidRDefault="00B21232" w:rsidP="00B21232">
      <w:pPr>
        <w:autoSpaceDE/>
        <w:autoSpaceDN/>
        <w:adjustRightInd/>
        <w:ind w:firstLine="720"/>
        <w:jc w:val="both"/>
        <w:rPr>
          <w:szCs w:val="28"/>
          <w:lang w:eastAsia="en-US"/>
        </w:rPr>
      </w:pPr>
      <w:r w:rsidRPr="00B21232">
        <w:rPr>
          <w:szCs w:val="28"/>
          <w:lang w:eastAsia="en-US"/>
        </w:rPr>
        <w:t>В случае</w:t>
      </w:r>
      <w:proofErr w:type="gramStart"/>
      <w:r w:rsidRPr="00B21232">
        <w:rPr>
          <w:szCs w:val="28"/>
          <w:lang w:eastAsia="en-US"/>
        </w:rPr>
        <w:t>,</w:t>
      </w:r>
      <w:proofErr w:type="gramEnd"/>
      <w:r w:rsidRPr="00B21232">
        <w:rPr>
          <w:szCs w:val="28"/>
          <w:lang w:eastAsia="en-US"/>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21232" w:rsidRPr="00B21232" w:rsidRDefault="00B21232" w:rsidP="00B21232">
      <w:pPr>
        <w:autoSpaceDE/>
        <w:autoSpaceDN/>
        <w:adjustRightInd/>
        <w:ind w:firstLine="720"/>
        <w:jc w:val="both"/>
        <w:rPr>
          <w:szCs w:val="28"/>
          <w:lang w:eastAsia="en-US"/>
        </w:rPr>
      </w:pPr>
      <w:r w:rsidRPr="00B21232">
        <w:rPr>
          <w:szCs w:val="28"/>
          <w:lang w:eastAsia="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21232" w:rsidRPr="00B21232" w:rsidRDefault="00B21232" w:rsidP="00B21232">
      <w:pPr>
        <w:autoSpaceDE/>
        <w:autoSpaceDN/>
        <w:adjustRightInd/>
        <w:ind w:firstLine="720"/>
        <w:jc w:val="both"/>
        <w:rPr>
          <w:szCs w:val="28"/>
          <w:lang w:eastAsia="en-US"/>
        </w:rPr>
      </w:pPr>
      <w:r w:rsidRPr="00B21232">
        <w:rPr>
          <w:szCs w:val="28"/>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21232" w:rsidRPr="00B21232" w:rsidRDefault="00B21232" w:rsidP="00B21232">
      <w:pPr>
        <w:autoSpaceDE/>
        <w:autoSpaceDN/>
        <w:adjustRightInd/>
        <w:ind w:firstLine="720"/>
        <w:jc w:val="both"/>
        <w:rPr>
          <w:szCs w:val="28"/>
          <w:lang w:eastAsia="en-US"/>
        </w:rPr>
      </w:pPr>
      <w:r w:rsidRPr="00B21232">
        <w:rPr>
          <w:szCs w:val="28"/>
          <w:lang w:eastAsia="en-US"/>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B21232" w:rsidRPr="00B21232" w:rsidRDefault="00B21232" w:rsidP="00B21232">
      <w:pPr>
        <w:autoSpaceDE/>
        <w:autoSpaceDN/>
        <w:adjustRightInd/>
        <w:ind w:firstLine="720"/>
        <w:jc w:val="both"/>
        <w:rPr>
          <w:szCs w:val="28"/>
          <w:lang w:eastAsia="en-US"/>
        </w:rPr>
      </w:pPr>
      <w:r w:rsidRPr="00B21232">
        <w:rPr>
          <w:szCs w:val="28"/>
          <w:lang w:eastAsia="en-US"/>
        </w:rPr>
        <w:t>местонахождение и юридический адрес;</w:t>
      </w:r>
    </w:p>
    <w:p w:rsidR="00B21232" w:rsidRPr="00B21232" w:rsidRDefault="00B21232" w:rsidP="00B21232">
      <w:pPr>
        <w:autoSpaceDE/>
        <w:autoSpaceDN/>
        <w:adjustRightInd/>
        <w:ind w:firstLine="720"/>
        <w:jc w:val="both"/>
        <w:rPr>
          <w:szCs w:val="28"/>
          <w:lang w:eastAsia="en-US"/>
        </w:rPr>
      </w:pPr>
      <w:r w:rsidRPr="00B21232">
        <w:rPr>
          <w:szCs w:val="28"/>
          <w:lang w:eastAsia="en-US"/>
        </w:rPr>
        <w:t>режим работы;</w:t>
      </w:r>
    </w:p>
    <w:p w:rsidR="00B21232" w:rsidRPr="00B21232" w:rsidRDefault="00B21232" w:rsidP="00B21232">
      <w:pPr>
        <w:autoSpaceDE/>
        <w:autoSpaceDN/>
        <w:adjustRightInd/>
        <w:ind w:firstLine="720"/>
        <w:jc w:val="both"/>
        <w:rPr>
          <w:szCs w:val="28"/>
          <w:lang w:eastAsia="en-US"/>
        </w:rPr>
      </w:pPr>
      <w:r w:rsidRPr="00B21232">
        <w:rPr>
          <w:szCs w:val="28"/>
          <w:lang w:eastAsia="en-US"/>
        </w:rPr>
        <w:t>график приема;</w:t>
      </w:r>
    </w:p>
    <w:p w:rsidR="00B21232" w:rsidRPr="00B21232" w:rsidRDefault="00B21232" w:rsidP="00B21232">
      <w:pPr>
        <w:autoSpaceDE/>
        <w:autoSpaceDN/>
        <w:adjustRightInd/>
        <w:ind w:firstLine="720"/>
        <w:jc w:val="both"/>
        <w:rPr>
          <w:szCs w:val="28"/>
          <w:lang w:eastAsia="en-US"/>
        </w:rPr>
      </w:pPr>
      <w:r w:rsidRPr="00B21232">
        <w:rPr>
          <w:szCs w:val="28"/>
          <w:lang w:eastAsia="en-US"/>
        </w:rPr>
        <w:t>номера телефонов для справок.</w:t>
      </w:r>
    </w:p>
    <w:p w:rsidR="00B21232" w:rsidRPr="00B21232" w:rsidRDefault="00B21232" w:rsidP="00B21232">
      <w:pPr>
        <w:autoSpaceDE/>
        <w:autoSpaceDN/>
        <w:adjustRightInd/>
        <w:ind w:firstLine="720"/>
        <w:jc w:val="both"/>
        <w:rPr>
          <w:szCs w:val="28"/>
          <w:lang w:eastAsia="en-US"/>
        </w:rPr>
      </w:pPr>
      <w:r w:rsidRPr="00B21232">
        <w:rPr>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B21232" w:rsidRPr="00B21232" w:rsidRDefault="00B21232" w:rsidP="00B21232">
      <w:pPr>
        <w:autoSpaceDE/>
        <w:autoSpaceDN/>
        <w:adjustRightInd/>
        <w:ind w:firstLine="720"/>
        <w:jc w:val="both"/>
        <w:rPr>
          <w:szCs w:val="28"/>
          <w:lang w:eastAsia="en-US"/>
        </w:rPr>
      </w:pPr>
      <w:r w:rsidRPr="00B21232">
        <w:rPr>
          <w:szCs w:val="28"/>
          <w:lang w:eastAsia="en-US"/>
        </w:rPr>
        <w:t>Помещения, в которых предоставляется муниципальная услуга, оснащаются:</w:t>
      </w:r>
    </w:p>
    <w:p w:rsidR="00B21232" w:rsidRPr="00B21232" w:rsidRDefault="00B21232" w:rsidP="00B21232">
      <w:pPr>
        <w:autoSpaceDE/>
        <w:autoSpaceDN/>
        <w:adjustRightInd/>
        <w:ind w:firstLine="720"/>
        <w:jc w:val="both"/>
        <w:rPr>
          <w:szCs w:val="28"/>
          <w:lang w:eastAsia="en-US"/>
        </w:rPr>
      </w:pPr>
      <w:r w:rsidRPr="00B21232">
        <w:rPr>
          <w:szCs w:val="28"/>
          <w:lang w:eastAsia="en-US"/>
        </w:rPr>
        <w:t>противопожарной системой и средствами пожаротушения;</w:t>
      </w:r>
    </w:p>
    <w:p w:rsidR="00B21232" w:rsidRPr="00B21232" w:rsidRDefault="00B21232" w:rsidP="00B21232">
      <w:pPr>
        <w:autoSpaceDE/>
        <w:autoSpaceDN/>
        <w:adjustRightInd/>
        <w:ind w:firstLine="720"/>
        <w:jc w:val="both"/>
        <w:rPr>
          <w:szCs w:val="28"/>
          <w:lang w:eastAsia="en-US"/>
        </w:rPr>
      </w:pPr>
      <w:r w:rsidRPr="00B21232">
        <w:rPr>
          <w:szCs w:val="28"/>
          <w:lang w:eastAsia="en-US"/>
        </w:rPr>
        <w:t>системой оповещения о возникновении чрезвычайной ситуации;</w:t>
      </w:r>
    </w:p>
    <w:p w:rsidR="00B21232" w:rsidRPr="00B21232" w:rsidRDefault="00B21232" w:rsidP="00B21232">
      <w:pPr>
        <w:autoSpaceDE/>
        <w:autoSpaceDN/>
        <w:adjustRightInd/>
        <w:ind w:firstLine="720"/>
        <w:jc w:val="both"/>
        <w:rPr>
          <w:szCs w:val="28"/>
          <w:lang w:eastAsia="en-US"/>
        </w:rPr>
      </w:pPr>
      <w:r w:rsidRPr="00B21232">
        <w:rPr>
          <w:szCs w:val="28"/>
          <w:lang w:eastAsia="en-US"/>
        </w:rPr>
        <w:t>средствами оказания первой медицинской помощи;</w:t>
      </w:r>
    </w:p>
    <w:p w:rsidR="00B21232" w:rsidRPr="00B21232" w:rsidRDefault="00B21232" w:rsidP="00B21232">
      <w:pPr>
        <w:autoSpaceDE/>
        <w:autoSpaceDN/>
        <w:adjustRightInd/>
        <w:ind w:firstLine="720"/>
        <w:jc w:val="both"/>
        <w:rPr>
          <w:szCs w:val="28"/>
          <w:lang w:eastAsia="en-US"/>
        </w:rPr>
      </w:pPr>
      <w:r w:rsidRPr="00B21232">
        <w:rPr>
          <w:szCs w:val="28"/>
          <w:lang w:eastAsia="en-US"/>
        </w:rPr>
        <w:t>туалетными комнатами для посетителей.</w:t>
      </w:r>
    </w:p>
    <w:p w:rsidR="00B21232" w:rsidRPr="00B21232" w:rsidRDefault="00B21232" w:rsidP="00B21232">
      <w:pPr>
        <w:autoSpaceDE/>
        <w:autoSpaceDN/>
        <w:adjustRightInd/>
        <w:ind w:firstLine="720"/>
        <w:jc w:val="both"/>
        <w:rPr>
          <w:szCs w:val="28"/>
          <w:lang w:eastAsia="en-US"/>
        </w:rPr>
      </w:pPr>
      <w:r w:rsidRPr="00B21232">
        <w:rPr>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21232" w:rsidRPr="00B21232" w:rsidRDefault="00B21232" w:rsidP="00B21232">
      <w:pPr>
        <w:autoSpaceDE/>
        <w:autoSpaceDN/>
        <w:adjustRightInd/>
        <w:ind w:firstLine="720"/>
        <w:jc w:val="both"/>
        <w:rPr>
          <w:szCs w:val="28"/>
          <w:lang w:eastAsia="en-US"/>
        </w:rPr>
      </w:pPr>
      <w:r w:rsidRPr="00B21232">
        <w:rPr>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21232" w:rsidRPr="00B21232" w:rsidRDefault="00B21232" w:rsidP="00B21232">
      <w:pPr>
        <w:autoSpaceDE/>
        <w:autoSpaceDN/>
        <w:adjustRightInd/>
        <w:ind w:firstLine="720"/>
        <w:jc w:val="both"/>
        <w:rPr>
          <w:szCs w:val="28"/>
          <w:lang w:eastAsia="en-US"/>
        </w:rPr>
      </w:pPr>
      <w:r w:rsidRPr="00B21232">
        <w:rPr>
          <w:szCs w:val="28"/>
          <w:lang w:eastAsia="en-US"/>
        </w:rPr>
        <w:t>Места для заполнения заявлений оборудуются стульями, столами (стойками), бланками заявлений, письменными принадлежностями.</w:t>
      </w:r>
    </w:p>
    <w:p w:rsidR="00B21232" w:rsidRPr="00B21232" w:rsidRDefault="00B21232" w:rsidP="00B21232">
      <w:pPr>
        <w:autoSpaceDE/>
        <w:autoSpaceDN/>
        <w:adjustRightInd/>
        <w:ind w:firstLine="720"/>
        <w:jc w:val="both"/>
        <w:rPr>
          <w:szCs w:val="28"/>
          <w:lang w:eastAsia="en-US"/>
        </w:rPr>
      </w:pPr>
      <w:r w:rsidRPr="00B21232">
        <w:rPr>
          <w:szCs w:val="28"/>
          <w:lang w:eastAsia="en-US"/>
        </w:rPr>
        <w:lastRenderedPageBreak/>
        <w:t>Места приема Заявителей оборудуются информационными табличками (вывесками) с указанием:</w:t>
      </w:r>
    </w:p>
    <w:p w:rsidR="00B21232" w:rsidRPr="00B21232" w:rsidRDefault="00B21232" w:rsidP="00B21232">
      <w:pPr>
        <w:autoSpaceDE/>
        <w:autoSpaceDN/>
        <w:adjustRightInd/>
        <w:ind w:firstLine="720"/>
        <w:jc w:val="both"/>
        <w:rPr>
          <w:szCs w:val="28"/>
          <w:lang w:eastAsia="en-US"/>
        </w:rPr>
      </w:pPr>
      <w:r w:rsidRPr="00B21232">
        <w:rPr>
          <w:szCs w:val="28"/>
          <w:lang w:eastAsia="en-US"/>
        </w:rPr>
        <w:t>номера кабинета и наименования отдела;</w:t>
      </w:r>
    </w:p>
    <w:p w:rsidR="00B21232" w:rsidRPr="00B21232" w:rsidRDefault="00B21232" w:rsidP="00B21232">
      <w:pPr>
        <w:autoSpaceDE/>
        <w:autoSpaceDN/>
        <w:adjustRightInd/>
        <w:ind w:firstLine="720"/>
        <w:jc w:val="both"/>
        <w:rPr>
          <w:szCs w:val="28"/>
          <w:lang w:eastAsia="en-US"/>
        </w:rPr>
      </w:pPr>
      <w:r w:rsidRPr="00B21232">
        <w:rPr>
          <w:szCs w:val="28"/>
          <w:lang w:eastAsia="en-US"/>
        </w:rPr>
        <w:t>фамилии, имени и отчества (последнее - при наличии), должности ответственного лица за прием документов;</w:t>
      </w:r>
    </w:p>
    <w:p w:rsidR="00B21232" w:rsidRPr="00B21232" w:rsidRDefault="00B21232" w:rsidP="00B21232">
      <w:pPr>
        <w:autoSpaceDE/>
        <w:autoSpaceDN/>
        <w:adjustRightInd/>
        <w:ind w:firstLine="720"/>
        <w:jc w:val="both"/>
        <w:rPr>
          <w:szCs w:val="28"/>
          <w:lang w:eastAsia="en-US"/>
        </w:rPr>
      </w:pPr>
      <w:r w:rsidRPr="00B21232">
        <w:rPr>
          <w:szCs w:val="28"/>
          <w:lang w:eastAsia="en-US"/>
        </w:rPr>
        <w:t>графика приема Заявителей.</w:t>
      </w:r>
    </w:p>
    <w:p w:rsidR="00B21232" w:rsidRPr="00B21232" w:rsidRDefault="00B21232" w:rsidP="00B21232">
      <w:pPr>
        <w:autoSpaceDE/>
        <w:autoSpaceDN/>
        <w:adjustRightInd/>
        <w:ind w:firstLine="720"/>
        <w:jc w:val="both"/>
        <w:rPr>
          <w:szCs w:val="28"/>
          <w:lang w:eastAsia="en-US"/>
        </w:rPr>
      </w:pPr>
      <w:r w:rsidRPr="00B21232">
        <w:rPr>
          <w:szCs w:val="28"/>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21232" w:rsidRPr="00B21232" w:rsidRDefault="00B21232" w:rsidP="00B21232">
      <w:pPr>
        <w:autoSpaceDE/>
        <w:autoSpaceDN/>
        <w:adjustRightInd/>
        <w:ind w:firstLine="720"/>
        <w:jc w:val="both"/>
        <w:rPr>
          <w:szCs w:val="28"/>
          <w:lang w:eastAsia="en-US"/>
        </w:rPr>
      </w:pPr>
      <w:r w:rsidRPr="00B21232">
        <w:rPr>
          <w:szCs w:val="28"/>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21232" w:rsidRPr="00B21232" w:rsidRDefault="00B21232" w:rsidP="00B21232">
      <w:pPr>
        <w:autoSpaceDE/>
        <w:autoSpaceDN/>
        <w:adjustRightInd/>
        <w:ind w:firstLine="720"/>
        <w:jc w:val="both"/>
        <w:rPr>
          <w:szCs w:val="28"/>
          <w:lang w:eastAsia="en-US"/>
        </w:rPr>
      </w:pPr>
      <w:r w:rsidRPr="00B21232">
        <w:rPr>
          <w:szCs w:val="28"/>
          <w:lang w:eastAsia="en-US"/>
        </w:rPr>
        <w:t>При предоставлении муниципальной услуги инвалидам обеспечиваются:</w:t>
      </w:r>
    </w:p>
    <w:p w:rsidR="00B21232" w:rsidRPr="00B21232" w:rsidRDefault="00B21232" w:rsidP="00B21232">
      <w:pPr>
        <w:autoSpaceDE/>
        <w:autoSpaceDN/>
        <w:adjustRightInd/>
        <w:ind w:firstLine="720"/>
        <w:jc w:val="both"/>
        <w:rPr>
          <w:szCs w:val="28"/>
          <w:lang w:eastAsia="en-US"/>
        </w:rPr>
      </w:pPr>
      <w:r w:rsidRPr="00B21232">
        <w:rPr>
          <w:szCs w:val="28"/>
          <w:lang w:eastAsia="en-US"/>
        </w:rPr>
        <w:t>возможность беспрепятственного доступа к объекту (зданию, помещению), в котором предоставляется муниципальная услуга;</w:t>
      </w:r>
    </w:p>
    <w:p w:rsidR="00B21232" w:rsidRPr="00B21232" w:rsidRDefault="00B21232" w:rsidP="00B21232">
      <w:pPr>
        <w:autoSpaceDE/>
        <w:autoSpaceDN/>
        <w:adjustRightInd/>
        <w:ind w:firstLine="720"/>
        <w:jc w:val="both"/>
        <w:rPr>
          <w:szCs w:val="28"/>
          <w:lang w:eastAsia="en-US"/>
        </w:rPr>
      </w:pPr>
      <w:r w:rsidRPr="00B21232">
        <w:rPr>
          <w:szCs w:val="28"/>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21232" w:rsidRPr="00B21232" w:rsidRDefault="00B21232" w:rsidP="00B21232">
      <w:pPr>
        <w:autoSpaceDE/>
        <w:autoSpaceDN/>
        <w:adjustRightInd/>
        <w:ind w:firstLine="720"/>
        <w:jc w:val="both"/>
        <w:rPr>
          <w:szCs w:val="28"/>
          <w:lang w:eastAsia="en-US"/>
        </w:rPr>
      </w:pPr>
      <w:r w:rsidRPr="00B21232">
        <w:rPr>
          <w:szCs w:val="28"/>
          <w:lang w:eastAsia="en-US"/>
        </w:rPr>
        <w:t>сопровождение инвалидов, имеющих стойкие расстройства функции зрения и самостоятельного передвижения;</w:t>
      </w:r>
    </w:p>
    <w:p w:rsidR="00B21232" w:rsidRPr="00B21232" w:rsidRDefault="00B21232" w:rsidP="00B21232">
      <w:pPr>
        <w:autoSpaceDE/>
        <w:autoSpaceDN/>
        <w:adjustRightInd/>
        <w:ind w:firstLine="720"/>
        <w:jc w:val="both"/>
        <w:rPr>
          <w:szCs w:val="28"/>
          <w:lang w:eastAsia="en-US"/>
        </w:rPr>
      </w:pPr>
      <w:r w:rsidRPr="00B21232">
        <w:rPr>
          <w:szCs w:val="28"/>
          <w:lang w:eastAsia="en-US"/>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21232" w:rsidRPr="00B21232" w:rsidRDefault="00B21232" w:rsidP="00B21232">
      <w:pPr>
        <w:autoSpaceDE/>
        <w:autoSpaceDN/>
        <w:adjustRightInd/>
        <w:ind w:firstLine="720"/>
        <w:jc w:val="both"/>
        <w:rPr>
          <w:szCs w:val="28"/>
          <w:lang w:eastAsia="en-US"/>
        </w:rPr>
      </w:pPr>
      <w:r w:rsidRPr="00B21232">
        <w:rPr>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1232" w:rsidRPr="00B21232" w:rsidRDefault="00B21232" w:rsidP="00B21232">
      <w:pPr>
        <w:autoSpaceDE/>
        <w:autoSpaceDN/>
        <w:adjustRightInd/>
        <w:ind w:firstLine="720"/>
        <w:jc w:val="both"/>
        <w:rPr>
          <w:szCs w:val="28"/>
          <w:lang w:eastAsia="en-US"/>
        </w:rPr>
      </w:pPr>
      <w:r w:rsidRPr="00B21232">
        <w:rPr>
          <w:szCs w:val="28"/>
          <w:lang w:eastAsia="en-US"/>
        </w:rPr>
        <w:t xml:space="preserve">допуск </w:t>
      </w:r>
      <w:proofErr w:type="spellStart"/>
      <w:r w:rsidRPr="00B21232">
        <w:rPr>
          <w:szCs w:val="28"/>
          <w:lang w:eastAsia="en-US"/>
        </w:rPr>
        <w:t>сурдопереводчика</w:t>
      </w:r>
      <w:proofErr w:type="spellEnd"/>
      <w:r w:rsidRPr="00B21232">
        <w:rPr>
          <w:szCs w:val="28"/>
          <w:lang w:eastAsia="en-US"/>
        </w:rPr>
        <w:t xml:space="preserve"> и </w:t>
      </w:r>
      <w:proofErr w:type="spellStart"/>
      <w:r w:rsidRPr="00B21232">
        <w:rPr>
          <w:szCs w:val="28"/>
          <w:lang w:eastAsia="en-US"/>
        </w:rPr>
        <w:t>тифлосурдопереводчика</w:t>
      </w:r>
      <w:proofErr w:type="spellEnd"/>
      <w:r w:rsidRPr="00B21232">
        <w:rPr>
          <w:szCs w:val="28"/>
          <w:lang w:eastAsia="en-US"/>
        </w:rPr>
        <w:t>;</w:t>
      </w:r>
    </w:p>
    <w:p w:rsidR="00B21232" w:rsidRPr="00B21232" w:rsidRDefault="00B21232" w:rsidP="00B21232">
      <w:pPr>
        <w:autoSpaceDE/>
        <w:autoSpaceDN/>
        <w:adjustRightInd/>
        <w:ind w:firstLine="720"/>
        <w:jc w:val="both"/>
        <w:rPr>
          <w:szCs w:val="28"/>
          <w:lang w:eastAsia="en-US"/>
        </w:rPr>
      </w:pPr>
      <w:r w:rsidRPr="00B21232">
        <w:rPr>
          <w:szCs w:val="28"/>
          <w:lang w:eastAsia="en-US"/>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B21232">
        <w:rPr>
          <w:szCs w:val="28"/>
          <w:lang w:eastAsia="en-US"/>
        </w:rPr>
        <w:t>муниципальная</w:t>
      </w:r>
      <w:proofErr w:type="gramEnd"/>
      <w:r w:rsidRPr="00B21232">
        <w:rPr>
          <w:szCs w:val="28"/>
          <w:lang w:eastAsia="en-US"/>
        </w:rPr>
        <w:t xml:space="preserve"> услуги;</w:t>
      </w:r>
    </w:p>
    <w:p w:rsidR="00B21232" w:rsidRPr="00B21232" w:rsidRDefault="00B21232" w:rsidP="00B21232">
      <w:pPr>
        <w:autoSpaceDE/>
        <w:autoSpaceDN/>
        <w:adjustRightInd/>
        <w:ind w:firstLine="720"/>
        <w:jc w:val="both"/>
        <w:rPr>
          <w:szCs w:val="28"/>
          <w:lang w:eastAsia="en-US"/>
        </w:rPr>
      </w:pPr>
      <w:r w:rsidRPr="00B21232">
        <w:rPr>
          <w:szCs w:val="28"/>
          <w:lang w:eastAsia="en-US"/>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B21232" w:rsidRPr="00B21232" w:rsidRDefault="00B21232" w:rsidP="00B21232">
      <w:pPr>
        <w:autoSpaceDE/>
        <w:autoSpaceDN/>
        <w:adjustRightInd/>
        <w:jc w:val="center"/>
        <w:outlineLvl w:val="1"/>
        <w:rPr>
          <w:b/>
          <w:bCs/>
          <w:szCs w:val="28"/>
          <w:lang w:eastAsia="en-US"/>
        </w:rPr>
      </w:pPr>
      <w:bookmarkStart w:id="26" w:name="bookmark386"/>
      <w:bookmarkStart w:id="27" w:name="bookmark387"/>
      <w:bookmarkStart w:id="28" w:name="bookmark388"/>
      <w:r w:rsidRPr="00B21232">
        <w:rPr>
          <w:b/>
          <w:bCs/>
          <w:szCs w:val="28"/>
          <w:lang w:eastAsia="en-US"/>
        </w:rPr>
        <w:t>Показатели доступности и качества муниципальной</w:t>
      </w:r>
      <w:r w:rsidRPr="00B21232">
        <w:rPr>
          <w:b/>
          <w:bCs/>
          <w:szCs w:val="28"/>
          <w:lang w:eastAsia="en-US"/>
        </w:rPr>
        <w:br/>
        <w:t>услуги</w:t>
      </w:r>
      <w:bookmarkEnd w:id="26"/>
      <w:bookmarkEnd w:id="27"/>
      <w:bookmarkEnd w:id="28"/>
    </w:p>
    <w:p w:rsidR="00B21232" w:rsidRPr="00B21232" w:rsidRDefault="00B21232" w:rsidP="00B21232">
      <w:pPr>
        <w:tabs>
          <w:tab w:val="left" w:pos="1615"/>
        </w:tabs>
        <w:autoSpaceDE/>
        <w:autoSpaceDN/>
        <w:adjustRightInd/>
        <w:jc w:val="both"/>
        <w:rPr>
          <w:szCs w:val="28"/>
          <w:lang w:eastAsia="en-US"/>
        </w:rPr>
      </w:pPr>
      <w:bookmarkStart w:id="29" w:name="bookmark389"/>
      <w:bookmarkEnd w:id="29"/>
      <w:r w:rsidRPr="00B21232">
        <w:rPr>
          <w:szCs w:val="28"/>
          <w:lang w:eastAsia="en-US"/>
        </w:rPr>
        <w:t>2.23. Основными показателями доступности предоставления муниципальной услуги являются:</w:t>
      </w:r>
    </w:p>
    <w:p w:rsidR="00B21232" w:rsidRPr="00B21232" w:rsidRDefault="00B21232" w:rsidP="00B21232">
      <w:pPr>
        <w:autoSpaceDE/>
        <w:autoSpaceDN/>
        <w:adjustRightInd/>
        <w:ind w:firstLine="720"/>
        <w:jc w:val="both"/>
        <w:rPr>
          <w:szCs w:val="28"/>
          <w:lang w:eastAsia="en-US"/>
        </w:rPr>
      </w:pPr>
      <w:r w:rsidRPr="00B21232">
        <w:rPr>
          <w:szCs w:val="28"/>
          <w:lang w:eastAsia="en-US"/>
        </w:rPr>
        <w:t xml:space="preserve">наличие полной и понятной информации о порядке, сроках и ходе предоставления муниципальной услуги в </w:t>
      </w:r>
      <w:proofErr w:type="spellStart"/>
      <w:r w:rsidRPr="00B21232">
        <w:rPr>
          <w:szCs w:val="28"/>
          <w:lang w:eastAsia="en-US"/>
        </w:rPr>
        <w:t>информационно</w:t>
      </w:r>
      <w:r w:rsidRPr="00B21232">
        <w:rPr>
          <w:szCs w:val="28"/>
          <w:lang w:eastAsia="en-US"/>
        </w:rPr>
        <w:softHyphen/>
        <w:t>телекоммуникационных</w:t>
      </w:r>
      <w:proofErr w:type="spellEnd"/>
      <w:r w:rsidRPr="00B21232">
        <w:rPr>
          <w:szCs w:val="28"/>
          <w:lang w:eastAsia="en-US"/>
        </w:rPr>
        <w:t xml:space="preserve"> сетях общего пользования (в том числе в сети «Интернет»), средствах массовой информации;</w:t>
      </w:r>
    </w:p>
    <w:p w:rsidR="00B21232" w:rsidRPr="00B21232" w:rsidRDefault="00B21232" w:rsidP="00B21232">
      <w:pPr>
        <w:autoSpaceDE/>
        <w:autoSpaceDN/>
        <w:adjustRightInd/>
        <w:ind w:firstLine="720"/>
        <w:jc w:val="both"/>
        <w:rPr>
          <w:szCs w:val="28"/>
          <w:lang w:eastAsia="en-US"/>
        </w:rPr>
      </w:pPr>
      <w:r w:rsidRPr="00B21232">
        <w:rPr>
          <w:szCs w:val="28"/>
          <w:lang w:eastAsia="en-US"/>
        </w:rPr>
        <w:t>возможность получения заявителем уведомлений о предоставлении муниципальной услуги с помощью ЕПГУ;</w:t>
      </w:r>
    </w:p>
    <w:p w:rsidR="00B21232" w:rsidRPr="00B21232" w:rsidRDefault="00B21232" w:rsidP="00B21232">
      <w:pPr>
        <w:autoSpaceDE/>
        <w:autoSpaceDN/>
        <w:adjustRightInd/>
        <w:ind w:firstLine="720"/>
        <w:jc w:val="both"/>
        <w:rPr>
          <w:szCs w:val="28"/>
          <w:lang w:eastAsia="en-US"/>
        </w:rPr>
      </w:pPr>
      <w:r w:rsidRPr="00B21232">
        <w:rPr>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1232" w:rsidRPr="00B21232" w:rsidRDefault="00B21232" w:rsidP="00B21232">
      <w:pPr>
        <w:tabs>
          <w:tab w:val="left" w:pos="1438"/>
        </w:tabs>
        <w:autoSpaceDE/>
        <w:autoSpaceDN/>
        <w:adjustRightInd/>
        <w:jc w:val="both"/>
        <w:rPr>
          <w:szCs w:val="28"/>
          <w:lang w:eastAsia="en-US"/>
        </w:rPr>
      </w:pPr>
      <w:bookmarkStart w:id="30" w:name="bookmark390"/>
      <w:bookmarkEnd w:id="30"/>
      <w:r w:rsidRPr="00B21232">
        <w:rPr>
          <w:szCs w:val="28"/>
          <w:lang w:eastAsia="en-US"/>
        </w:rPr>
        <w:t>2.24. Основными показателями качества предоставления муниципальной услуги являются:</w:t>
      </w:r>
    </w:p>
    <w:p w:rsidR="00B21232" w:rsidRPr="00B21232" w:rsidRDefault="00B21232" w:rsidP="00B21232">
      <w:pPr>
        <w:autoSpaceDE/>
        <w:autoSpaceDN/>
        <w:adjustRightInd/>
        <w:ind w:firstLine="720"/>
        <w:jc w:val="both"/>
        <w:rPr>
          <w:szCs w:val="28"/>
          <w:lang w:eastAsia="en-US"/>
        </w:rPr>
      </w:pPr>
      <w:r w:rsidRPr="00B21232">
        <w:rPr>
          <w:szCs w:val="28"/>
          <w:lang w:eastAsia="en-US"/>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21232" w:rsidRPr="00B21232" w:rsidRDefault="00B21232" w:rsidP="00B21232">
      <w:pPr>
        <w:autoSpaceDE/>
        <w:autoSpaceDN/>
        <w:adjustRightInd/>
        <w:ind w:firstLine="720"/>
        <w:jc w:val="both"/>
        <w:rPr>
          <w:szCs w:val="28"/>
          <w:lang w:eastAsia="en-US"/>
        </w:rPr>
      </w:pPr>
      <w:r w:rsidRPr="00B21232">
        <w:rPr>
          <w:szCs w:val="28"/>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rsidR="00B21232" w:rsidRPr="00B21232" w:rsidRDefault="00B21232" w:rsidP="00B21232">
      <w:pPr>
        <w:autoSpaceDE/>
        <w:autoSpaceDN/>
        <w:adjustRightInd/>
        <w:ind w:firstLine="720"/>
        <w:jc w:val="both"/>
        <w:rPr>
          <w:szCs w:val="28"/>
          <w:lang w:eastAsia="en-US"/>
        </w:rPr>
      </w:pPr>
      <w:r w:rsidRPr="00B21232">
        <w:rPr>
          <w:szCs w:val="28"/>
          <w:lang w:eastAsia="en-US"/>
        </w:rPr>
        <w:t>отсутствие обоснованных жалоб на действия (бездействие) сотрудников и их некорректное (невнимательное) отношение к заявителям;</w:t>
      </w:r>
    </w:p>
    <w:p w:rsidR="00B21232" w:rsidRPr="00B21232" w:rsidRDefault="00B21232" w:rsidP="00B21232">
      <w:pPr>
        <w:autoSpaceDE/>
        <w:autoSpaceDN/>
        <w:adjustRightInd/>
        <w:ind w:firstLine="720"/>
        <w:jc w:val="both"/>
        <w:rPr>
          <w:szCs w:val="28"/>
          <w:lang w:eastAsia="en-US"/>
        </w:rPr>
      </w:pPr>
      <w:r w:rsidRPr="00B21232">
        <w:rPr>
          <w:szCs w:val="28"/>
          <w:lang w:eastAsia="en-US"/>
        </w:rPr>
        <w:t>отсутствие нарушений установленных сроков в процессе предоставления муниципальной услуги;</w:t>
      </w:r>
    </w:p>
    <w:p w:rsidR="00B21232" w:rsidRPr="00B21232" w:rsidRDefault="00B21232" w:rsidP="00B21232">
      <w:pPr>
        <w:autoSpaceDE/>
        <w:autoSpaceDN/>
        <w:adjustRightInd/>
        <w:ind w:firstLine="720"/>
        <w:jc w:val="both"/>
        <w:rPr>
          <w:szCs w:val="28"/>
          <w:lang w:eastAsia="en-US"/>
        </w:rPr>
      </w:pPr>
      <w:r w:rsidRPr="00B21232">
        <w:rPr>
          <w:szCs w:val="28"/>
          <w:lang w:eastAsia="en-US"/>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21232">
        <w:rPr>
          <w:szCs w:val="28"/>
          <w:lang w:eastAsia="en-US"/>
        </w:rPr>
        <w:t>итогам</w:t>
      </w:r>
      <w:proofErr w:type="gramEnd"/>
      <w:r w:rsidRPr="00B21232">
        <w:rPr>
          <w:szCs w:val="28"/>
          <w:lang w:eastAsia="en-US"/>
        </w:rPr>
        <w:t xml:space="preserve"> рассмотрения которых вынесены решения об удовлетворении (частичном удовлетворении) требований заявителей.</w:t>
      </w:r>
    </w:p>
    <w:p w:rsidR="00B21232" w:rsidRPr="00B21232" w:rsidRDefault="00B21232" w:rsidP="00B21232">
      <w:pPr>
        <w:jc w:val="center"/>
        <w:rPr>
          <w:rFonts w:ascii="Courier New" w:eastAsia="Courier New" w:hAnsi="Courier New" w:cs="Courier New"/>
          <w:b/>
          <w:bCs/>
          <w:color w:val="000000"/>
          <w:lang w:bidi="ru-RU"/>
        </w:rPr>
      </w:pPr>
    </w:p>
    <w:p w:rsidR="00B21232" w:rsidRPr="00B21232" w:rsidRDefault="00B21232" w:rsidP="00B21232">
      <w:pPr>
        <w:ind w:firstLine="709"/>
        <w:jc w:val="both"/>
        <w:rPr>
          <w:rFonts w:ascii="Courier New" w:eastAsia="Courier New" w:hAnsi="Courier New" w:cs="Courier New"/>
          <w:color w:val="000000"/>
          <w:lang w:bidi="ru-RU"/>
        </w:rPr>
      </w:pPr>
    </w:p>
    <w:p w:rsidR="00B21232" w:rsidRPr="00B21232" w:rsidRDefault="00B21232" w:rsidP="00B21232">
      <w:pPr>
        <w:ind w:firstLine="709"/>
        <w:jc w:val="center"/>
        <w:rPr>
          <w:rFonts w:eastAsia="Courier New"/>
          <w:b/>
          <w:color w:val="000000"/>
          <w:lang w:bidi="ru-RU"/>
        </w:rPr>
      </w:pPr>
      <w:r w:rsidRPr="00B21232">
        <w:rPr>
          <w:rFonts w:eastAsia="Courier New"/>
          <w:b/>
          <w:color w:val="000000"/>
          <w:lang w:val="en-US" w:bidi="ru-RU"/>
        </w:rPr>
        <w:t>III</w:t>
      </w:r>
      <w:r w:rsidRPr="00B21232">
        <w:rPr>
          <w:rFonts w:eastAsia="Courier New"/>
          <w:b/>
          <w:color w:val="000000"/>
          <w:lang w:bidi="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B21232">
        <w:rPr>
          <w:rFonts w:eastAsia="Courier New"/>
          <w:b/>
          <w:bCs/>
          <w:color w:val="000000"/>
          <w:sz w:val="28"/>
          <w:szCs w:val="28"/>
          <w:lang w:bidi="ru-RU"/>
        </w:rPr>
        <w:t xml:space="preserve"> </w:t>
      </w:r>
      <w:r w:rsidRPr="00B21232">
        <w:rPr>
          <w:rFonts w:eastAsia="Courier New"/>
          <w:b/>
          <w:bCs/>
          <w:color w:val="000000"/>
          <w:szCs w:val="28"/>
          <w:lang w:bidi="ru-RU"/>
        </w:rPr>
        <w:t>а также особенности выполнения административных процедур в многофункциональных центрах</w:t>
      </w:r>
    </w:p>
    <w:p w:rsidR="00B21232" w:rsidRPr="00B21232" w:rsidRDefault="00B21232" w:rsidP="00B21232">
      <w:pPr>
        <w:ind w:firstLine="709"/>
        <w:jc w:val="center"/>
        <w:rPr>
          <w:rFonts w:eastAsia="Courier New"/>
          <w:b/>
          <w:bCs/>
          <w:color w:val="000000"/>
          <w:lang w:bidi="ru-RU"/>
        </w:rPr>
      </w:pPr>
      <w:r w:rsidRPr="00B21232">
        <w:rPr>
          <w:rFonts w:eastAsia="Courier New"/>
          <w:b/>
          <w:bCs/>
          <w:color w:val="000000"/>
          <w:lang w:bidi="ru-RU"/>
        </w:rPr>
        <w:t>Исчерпывающий перечень административных процедур</w:t>
      </w:r>
    </w:p>
    <w:p w:rsidR="00B21232" w:rsidRPr="00B21232" w:rsidRDefault="00B21232" w:rsidP="00B21232">
      <w:pPr>
        <w:ind w:firstLine="709"/>
        <w:jc w:val="center"/>
        <w:rPr>
          <w:rFonts w:eastAsia="Courier New"/>
          <w:b/>
          <w:bCs/>
          <w:color w:val="000000"/>
          <w:lang w:bidi="ru-RU"/>
        </w:rPr>
      </w:pP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3.1 Предоставление муниципальной услуги включает в себя следующие административные процедуры:</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прием и регистрация заявления;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принятие решения о выдаче заявителю градостроительного плана земельного участка, либо уведомления об отказе в предоставлении услуги;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выдача результата предоставления муниципальной услуги заявителю.</w:t>
      </w:r>
    </w:p>
    <w:p w:rsidR="00B21232" w:rsidRPr="00B21232" w:rsidRDefault="00B21232" w:rsidP="00B21232">
      <w:pPr>
        <w:autoSpaceDE/>
        <w:autoSpaceDN/>
        <w:adjustRightInd/>
        <w:ind w:firstLine="709"/>
        <w:contextualSpacing/>
        <w:jc w:val="both"/>
        <w:rPr>
          <w:rFonts w:eastAsia="Courier New"/>
          <w:color w:val="000000"/>
          <w:spacing w:val="-2"/>
          <w:lang w:bidi="ru-RU"/>
        </w:rPr>
      </w:pPr>
      <w:r w:rsidRPr="00B21232">
        <w:rPr>
          <w:rFonts w:eastAsia="Courier New"/>
          <w:color w:val="000000"/>
          <w:spacing w:val="-2"/>
          <w:lang w:bidi="ru-RU"/>
        </w:rPr>
        <w:t>Описание административных процедур приведено в Приложении № 7 к административному регламенту.</w:t>
      </w:r>
    </w:p>
    <w:p w:rsidR="00B21232" w:rsidRPr="00B21232" w:rsidRDefault="00B21232" w:rsidP="00B21232">
      <w:pPr>
        <w:ind w:firstLine="709"/>
        <w:jc w:val="both"/>
        <w:rPr>
          <w:rFonts w:eastAsia="Courier New"/>
          <w:color w:val="000000"/>
          <w:lang w:bidi="ru-RU"/>
        </w:rPr>
      </w:pPr>
    </w:p>
    <w:p w:rsidR="00B21232" w:rsidRPr="00B21232" w:rsidRDefault="00B21232" w:rsidP="00B21232">
      <w:pPr>
        <w:ind w:firstLine="709"/>
        <w:jc w:val="center"/>
        <w:rPr>
          <w:rFonts w:eastAsia="Courier New"/>
          <w:b/>
          <w:color w:val="000000"/>
          <w:lang w:bidi="ru-RU"/>
        </w:rPr>
      </w:pPr>
      <w:r w:rsidRPr="00B21232">
        <w:rPr>
          <w:rFonts w:eastAsia="Courier New"/>
          <w:b/>
          <w:color w:val="000000"/>
          <w:lang w:bidi="ru-RU"/>
        </w:rPr>
        <w:t>Перечень административных процедур (действий) при предоставлении муниципальной услуги в электронной форме</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3.2. Особенности предоставления услуги в электронной форме.</w:t>
      </w:r>
    </w:p>
    <w:p w:rsidR="00B21232" w:rsidRPr="00B21232" w:rsidRDefault="00B21232" w:rsidP="00B21232">
      <w:pPr>
        <w:ind w:firstLine="709"/>
        <w:jc w:val="both"/>
        <w:rPr>
          <w:rFonts w:eastAsia="Courier New"/>
          <w:color w:val="000000"/>
          <w:sz w:val="22"/>
          <w:lang w:bidi="ru-RU"/>
        </w:rPr>
      </w:pPr>
      <w:r w:rsidRPr="00B21232">
        <w:rPr>
          <w:rFonts w:eastAsia="Courier New"/>
          <w:color w:val="000000"/>
          <w:sz w:val="22"/>
          <w:lang w:bidi="ru-RU"/>
        </w:rPr>
        <w:t xml:space="preserve">3.2.1. </w:t>
      </w:r>
      <w:proofErr w:type="gramStart"/>
      <w:r w:rsidRPr="00B21232">
        <w:rPr>
          <w:rFonts w:eastAsia="Courier New"/>
          <w:color w:val="000000"/>
          <w:sz w:val="22"/>
          <w:lang w:bidi="ru-RU"/>
        </w:rPr>
        <w:t xml:space="preserve">При предоставлении муниципальной услуги в электронной форме Заявителю </w:t>
      </w:r>
      <w:r w:rsidRPr="00B21232">
        <w:rPr>
          <w:rFonts w:eastAsia="Courier New"/>
          <w:bCs/>
          <w:color w:val="000000"/>
          <w:szCs w:val="28"/>
          <w:lang w:bidi="ru-RU"/>
        </w:rPr>
        <w:t>(</w:t>
      </w:r>
      <w:r w:rsidRPr="00B21232">
        <w:rPr>
          <w:rFonts w:eastAsia="Courier New"/>
          <w:color w:val="000000"/>
          <w:szCs w:val="28"/>
          <w:lang w:bidi="ru-RU"/>
        </w:rPr>
        <w:t>юридическим, физическим лицам, индивидуальным предпринимателям, являющимся правообладателями земельных участков и объектов (в случае реконструкции), в том числе собственниками, арендаторами, пользователями земельных участков, в отношении которых проведен государственный кадастровый учет и оформлен градостроительный план земельного участка, обеспечивающим на указанных участках подготовку архитектурных решений создаваемых (реконструируемых) объектов)</w:t>
      </w:r>
      <w:r w:rsidRPr="00B21232">
        <w:rPr>
          <w:rFonts w:eastAsia="Courier New"/>
          <w:color w:val="000000"/>
          <w:sz w:val="22"/>
          <w:lang w:bidi="ru-RU"/>
        </w:rPr>
        <w:t xml:space="preserve"> обеспечиваются:</w:t>
      </w:r>
      <w:proofErr w:type="gramEnd"/>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получение информации о порядке и сроках предоставления муниципальной услуги;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формирование заявления;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прием и регистрация Администрацией (Уполномоченным органом) заявления и иных документов, необходимых для предоставления муниципальной услуги;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получение результата предоставления муниципальной услуги;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получение сведений о ходе выполнения заявления;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осуществление оценки качества предоставления муниципальной услуги;</w:t>
      </w:r>
    </w:p>
    <w:p w:rsidR="00B21232" w:rsidRPr="00B21232" w:rsidRDefault="00B21232" w:rsidP="00B21232">
      <w:pPr>
        <w:ind w:firstLine="709"/>
        <w:jc w:val="both"/>
        <w:rPr>
          <w:rFonts w:eastAsia="Courier New"/>
          <w:color w:val="000000"/>
          <w:lang w:bidi="ru-RU"/>
        </w:rPr>
      </w:pPr>
      <w:proofErr w:type="gramStart"/>
      <w:r w:rsidRPr="00B21232">
        <w:rPr>
          <w:rFonts w:eastAsia="Courier New"/>
          <w:color w:val="000000"/>
          <w:lang w:bidi="ru-RU"/>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roofErr w:type="gramEnd"/>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3.2.2. Запись на прием в Администрацию (Уполномоченный орган) или многофункциональный центр для подачи заявления.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б) записи в любые свободные для приема дату и время в пределах установленного в Администрации (Уполномоченном органе) или многофункционального центра графика приема заявителей.</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w:t>
      </w:r>
      <w:proofErr w:type="gramStart"/>
      <w:r w:rsidRPr="00B21232">
        <w:rPr>
          <w:rFonts w:eastAsia="Courier New"/>
          <w:color w:val="000000"/>
          <w:lang w:bidi="ru-RU"/>
        </w:rPr>
        <w:t>ии и ау</w:t>
      </w:r>
      <w:proofErr w:type="gramEnd"/>
      <w:r w:rsidRPr="00B21232">
        <w:rPr>
          <w:rFonts w:eastAsia="Courier New"/>
          <w:color w:val="000000"/>
          <w:lang w:bidi="ru-RU"/>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 xml:space="preserve">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w:t>
      </w:r>
      <w:r w:rsidRPr="00B21232">
        <w:rPr>
          <w:rFonts w:eastAsia="Courier New"/>
          <w:color w:val="000000"/>
          <w:lang w:bidi="ru-RU"/>
        </w:rPr>
        <w:lastRenderedPageBreak/>
        <w:t>обеспечивает возможность интеграции с ЕПГУ.</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3.2.3. Формирование заявления.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На ЕПГУ размещаются образцы заполнения электронной формы запроса.</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Форматно-логическая проверка сформированного запроса осуществляется в порядке, определяемом Администрацией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При формировании запроса заявителю обеспечивается: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а) возможность копирования и сохранения заявления и иных документов, указанных в пунктах 2.8.1-2.9 Административного регламента, необходимых для предоставления муниципальной услуги;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б) возможность печати на бумажном носителе копии электронной формы запроса;</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21232" w:rsidRPr="00B21232" w:rsidRDefault="00B21232" w:rsidP="00B21232">
      <w:pPr>
        <w:ind w:firstLine="709"/>
        <w:jc w:val="both"/>
        <w:rPr>
          <w:rFonts w:eastAsia="Courier New"/>
          <w:color w:val="000000"/>
          <w:lang w:bidi="ru-RU"/>
        </w:rPr>
      </w:pPr>
      <w:proofErr w:type="gramStart"/>
      <w:r w:rsidRPr="00B21232">
        <w:rPr>
          <w:rFonts w:eastAsia="Courier New"/>
          <w:color w:val="000000"/>
          <w:lang w:bidi="ru-RU"/>
        </w:rPr>
        <w:t>г) заполнение полей электронной формы заявления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w:t>
      </w:r>
      <w:proofErr w:type="gramEnd"/>
      <w:r w:rsidRPr="00B21232">
        <w:rPr>
          <w:rFonts w:eastAsia="Courier New"/>
          <w:color w:val="000000"/>
          <w:lang w:bidi="ru-RU"/>
        </w:rPr>
        <w:t xml:space="preserve"> и аутентификации;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 xml:space="preserve">д) возможность вернуться на любой из этапов заполнения электронной формы заявления без </w:t>
      </w:r>
      <w:proofErr w:type="gramStart"/>
      <w:r w:rsidRPr="00B21232">
        <w:rPr>
          <w:rFonts w:eastAsia="Courier New"/>
          <w:color w:val="000000"/>
          <w:lang w:bidi="ru-RU"/>
        </w:rPr>
        <w:t>потери</w:t>
      </w:r>
      <w:proofErr w:type="gramEnd"/>
      <w:r w:rsidRPr="00B21232">
        <w:rPr>
          <w:rFonts w:eastAsia="Courier New"/>
          <w:color w:val="000000"/>
          <w:lang w:bidi="ru-RU"/>
        </w:rPr>
        <w:t xml:space="preserve"> ранее введенной информации;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 xml:space="preserve">Сформированное и подписанное </w:t>
      </w:r>
      <w:proofErr w:type="gramStart"/>
      <w:r w:rsidRPr="00B21232">
        <w:rPr>
          <w:rFonts w:eastAsia="Courier New"/>
          <w:color w:val="000000"/>
          <w:lang w:bidi="ru-RU"/>
        </w:rPr>
        <w:t>заявление</w:t>
      </w:r>
      <w:proofErr w:type="gramEnd"/>
      <w:r w:rsidRPr="00B21232">
        <w:rPr>
          <w:rFonts w:eastAsia="Courier New"/>
          <w:color w:val="000000"/>
          <w:lang w:bidi="ru-RU"/>
        </w:rPr>
        <w:t xml:space="preserve"> и иные документы, необходимые для предоставления муниципальной услуги, направляются в Администрацию (Уполномоченный орган) посредством ЕПГУ.</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3.2.4 Администрация (Уполномоченный орган) обеспечивает:</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а) прием документов, необходимых для предоставления муниципальной услуги;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ЕПГУ, а в случае их поступления в нерабочий или праздничный день, – в следующий за ним первый рабочий день;</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Предоставление муниципальной услуги начинается со дня направления заявителю электронного сообщения о поступлении заявления.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 xml:space="preserve">3.2.5. Электронное заявление </w:t>
      </w:r>
      <w:proofErr w:type="gramStart"/>
      <w:r w:rsidRPr="00B21232">
        <w:rPr>
          <w:rFonts w:eastAsia="Courier New"/>
          <w:color w:val="000000"/>
          <w:lang w:bidi="ru-RU"/>
        </w:rPr>
        <w:t>становится доступным для должностного лица Электронное заявление становится</w:t>
      </w:r>
      <w:proofErr w:type="gramEnd"/>
      <w:r w:rsidRPr="00B21232">
        <w:rPr>
          <w:rFonts w:eastAsia="Courier New"/>
          <w:color w:val="000000"/>
          <w:lang w:bidi="ru-RU"/>
        </w:rPr>
        <w:t xml:space="preserve"> доступным для должностного лица Администрации (Уполномоченного органа),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Ответственный специалист:</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проверяет наличие электронных заявлений, поступивших с ЕПГУ с периодом не реже двух раз в день;</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изучает поступившие заявления и приложенные образы документов (документы);</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производит действия в соответствии с пунктом 3.2.7 настоящего Административного регламента.</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lastRenderedPageBreak/>
        <w:t>3.2.6. Заявителю в качестве результата предоставления муниципальной услуги обеспечивается по его выбору возможность получения: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б) документа на бумажном носителе в многофункциональном центре.</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При предоставлении услуги в электронной форме заявителю направляется: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B21232" w:rsidRPr="00B21232" w:rsidRDefault="00B21232" w:rsidP="00B21232">
      <w:pPr>
        <w:ind w:firstLine="709"/>
        <w:jc w:val="both"/>
        <w:rPr>
          <w:rFonts w:eastAsia="Courier New"/>
          <w:color w:val="000000"/>
          <w:lang w:bidi="ru-RU"/>
        </w:rPr>
      </w:pPr>
      <w:proofErr w:type="gramStart"/>
      <w:r w:rsidRPr="00B21232">
        <w:rPr>
          <w:rFonts w:eastAsia="Courier New"/>
          <w:color w:val="000000"/>
          <w:lang w:bidi="ru-RU"/>
        </w:rPr>
        <w:t>б)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заявления и иных документов, необходимых для предоставления услуги;</w:t>
      </w:r>
      <w:proofErr w:type="gramEnd"/>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 xml:space="preserve">3.2.8. </w:t>
      </w:r>
      <w:proofErr w:type="gramStart"/>
      <w:r w:rsidRPr="00B21232">
        <w:rPr>
          <w:rFonts w:eastAsia="Courier New"/>
          <w:color w:val="000000"/>
          <w:lang w:bidi="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B21232">
        <w:rPr>
          <w:rFonts w:eastAsia="Courier New"/>
          <w:color w:val="000000"/>
          <w:lang w:bidi="ru-RU"/>
        </w:rPr>
        <w:t xml:space="preserve"> № </w:t>
      </w:r>
      <w:proofErr w:type="gramStart"/>
      <w:r w:rsidRPr="00B21232">
        <w:rPr>
          <w:rFonts w:eastAsia="Courier New"/>
          <w:color w:val="000000"/>
          <w:lang w:bidi="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 xml:space="preserve">3.3. </w:t>
      </w:r>
      <w:proofErr w:type="gramStart"/>
      <w:r w:rsidRPr="00B21232">
        <w:rPr>
          <w:rFonts w:eastAsia="Courier New"/>
          <w:color w:val="000000"/>
          <w:lang w:bidi="ru-RU"/>
        </w:rPr>
        <w:t>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B21232">
        <w:rPr>
          <w:rFonts w:eastAsia="Courier New"/>
          <w:color w:val="000000"/>
          <w:lang w:bidi="ru-RU"/>
        </w:rPr>
        <w:t xml:space="preserve"> государственных и муниципальных услуг».</w:t>
      </w:r>
    </w:p>
    <w:p w:rsidR="00B21232" w:rsidRPr="00B21232" w:rsidRDefault="00B21232" w:rsidP="00B21232">
      <w:pPr>
        <w:ind w:firstLine="709"/>
        <w:jc w:val="both"/>
        <w:rPr>
          <w:rFonts w:eastAsia="Courier New"/>
          <w:bCs/>
          <w:color w:val="000000"/>
          <w:lang w:bidi="ru-RU"/>
        </w:rPr>
      </w:pPr>
    </w:p>
    <w:p w:rsidR="00B21232" w:rsidRPr="00B21232" w:rsidRDefault="00B21232" w:rsidP="00B21232">
      <w:pPr>
        <w:ind w:firstLine="709"/>
        <w:jc w:val="center"/>
        <w:rPr>
          <w:rFonts w:eastAsia="Courier New"/>
          <w:b/>
          <w:bCs/>
          <w:color w:val="000000"/>
          <w:lang w:bidi="ru-RU"/>
        </w:rPr>
      </w:pPr>
      <w:r w:rsidRPr="00B21232">
        <w:rPr>
          <w:rFonts w:eastAsia="Courier New"/>
          <w:b/>
          <w:bCs/>
          <w:color w:val="000000"/>
          <w:lang w:bidi="ru-RU"/>
        </w:rPr>
        <w:t>Порядок исправления допущенных опечаток и ошибок в выданных в результате предоставления муниципальной услуги документах</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3.4. В случае выявления опечаток и ошибок заявитель вправе обратиться в Администрацию (Уполномоченный орган), многофункциональный центр с заявлением об исправлении допущенных опечаток по форме согласно приложениям №№ 4 – 6 к Административному регламенту.</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В заявлении об исправлении опечаток и ошибок в обязательном порядке указываются: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1) наименование Администрации (Уполномоченного органа), многофункциональный центр, в который подается заявление об исправление опечаток;</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lastRenderedPageBreak/>
        <w:t>2) вид, дата, номер выдачи (регистрации) документа, выданного в результате предоставления муниципальной услуги;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21232" w:rsidRPr="00B21232" w:rsidRDefault="00B21232" w:rsidP="00B21232">
      <w:pPr>
        <w:ind w:firstLine="709"/>
        <w:jc w:val="both"/>
        <w:rPr>
          <w:rFonts w:eastAsia="Courier New"/>
          <w:color w:val="000000"/>
          <w:lang w:bidi="ru-RU"/>
        </w:rPr>
      </w:pPr>
      <w:proofErr w:type="gramStart"/>
      <w:r w:rsidRPr="00B21232">
        <w:rPr>
          <w:rFonts w:eastAsia="Courier New"/>
          <w:color w:val="000000"/>
          <w:lang w:bidi="ru-RU"/>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B21232" w:rsidRPr="00B21232" w:rsidRDefault="00B21232" w:rsidP="00B21232">
      <w:pPr>
        <w:ind w:firstLine="709"/>
        <w:jc w:val="both"/>
        <w:rPr>
          <w:rFonts w:eastAsia="Courier New"/>
          <w:color w:val="000000"/>
          <w:lang w:bidi="ru-RU"/>
        </w:rPr>
      </w:pPr>
      <w:proofErr w:type="gramStart"/>
      <w:r w:rsidRPr="00B21232">
        <w:rPr>
          <w:rFonts w:eastAsia="Courier New"/>
          <w:color w:val="000000"/>
          <w:lang w:bidi="ru-RU"/>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6) реквизиты документа (-</w:t>
      </w:r>
      <w:proofErr w:type="spellStart"/>
      <w:r w:rsidRPr="00B21232">
        <w:rPr>
          <w:rFonts w:eastAsia="Courier New"/>
          <w:color w:val="000000"/>
          <w:lang w:bidi="ru-RU"/>
        </w:rPr>
        <w:t>ов</w:t>
      </w:r>
      <w:proofErr w:type="spellEnd"/>
      <w:r w:rsidRPr="00B21232">
        <w:rPr>
          <w:rFonts w:eastAsia="Courier New"/>
          <w:color w:val="000000"/>
          <w:lang w:bidi="ru-RU"/>
        </w:rPr>
        <w:t xml:space="preserve">), </w:t>
      </w:r>
      <w:proofErr w:type="gramStart"/>
      <w:r w:rsidRPr="00B21232">
        <w:rPr>
          <w:rFonts w:eastAsia="Courier New"/>
          <w:color w:val="000000"/>
          <w:lang w:bidi="ru-RU"/>
        </w:rPr>
        <w:t>обосновывающих</w:t>
      </w:r>
      <w:proofErr w:type="gramEnd"/>
      <w:r w:rsidRPr="00B21232">
        <w:rPr>
          <w:rFonts w:eastAsia="Courier New"/>
          <w:color w:val="000000"/>
          <w:lang w:bidi="ru-RU"/>
        </w:rPr>
        <w:t xml:space="preserve"> доводы заявителя о наличии опечатки, а также содержащих правильные сведения.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3.5. К заявлению должен быть приложен оригинал документа, выданного по результатам предоставления муниципальной услуги.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3.6. Заявление об исправлении опечаток и ошибок представляются следующими способами: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лично в Администрацию (Уполномоченный орган);</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почтовым отправлением;</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путем заполнения формы запроса через «Личный кабинет» ЕПГУ;</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через многофункциональный центр.</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3.7. Основаниями для отказа в приеме заявления об исправлении опечаток и ошибок являются:</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1) представленные документы по составу и содержанию не соответствуют требованиям пунктов 3.4 и 3.5 настоящего Административного регламента;</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2) заявитель не является получателем муниципальной услуги.</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3.8. Отказ в приеме заявления об исправлении опечаток и ошибок по иным основаниям не допускается.</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3.7 настоящего Административного регламента.</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3.9. Основаниями для отказа в исправлении опечаток и ошибок являются:</w:t>
      </w:r>
    </w:p>
    <w:p w:rsidR="00B21232" w:rsidRPr="00B21232" w:rsidRDefault="00B21232" w:rsidP="00B21232">
      <w:pPr>
        <w:ind w:firstLine="709"/>
        <w:jc w:val="both"/>
        <w:rPr>
          <w:rFonts w:eastAsia="Courier New"/>
          <w:color w:val="000000"/>
          <w:lang w:bidi="ru-RU"/>
        </w:rPr>
      </w:pPr>
      <w:proofErr w:type="gramStart"/>
      <w:r w:rsidRPr="00B21232">
        <w:rPr>
          <w:rFonts w:eastAsia="Courier New"/>
          <w:color w:val="000000"/>
          <w:lang w:bidi="ru-RU"/>
        </w:rPr>
        <w:t>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B21232" w:rsidRPr="00B21232" w:rsidRDefault="00B21232" w:rsidP="00B21232">
      <w:pPr>
        <w:ind w:firstLine="709"/>
        <w:jc w:val="both"/>
        <w:rPr>
          <w:rFonts w:eastAsia="Courier New"/>
          <w:color w:val="000000"/>
          <w:lang w:bidi="ru-RU"/>
        </w:rPr>
      </w:pPr>
      <w:proofErr w:type="gramStart"/>
      <w:r w:rsidRPr="00B21232">
        <w:rPr>
          <w:rFonts w:eastAsia="Courier New"/>
          <w:color w:val="000000"/>
          <w:lang w:bidi="ru-RU"/>
        </w:rPr>
        <w:t>документы, представленные заявителем в соответствии с пунктом 3.4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документов, указанных в подпункте 6 пункта 3.4 настоящего Административного регламента, недостаточно для начала процедуры исправлении опечаток и ошибок.</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3.10. Заявление об исправлении опечаток и ошибок регистрируется Администрацией (Уполномоченным органом) в течение 1 рабочего дня с момента получения заявления об исправлении опечаток и ошибок и документов приложенных к нему.</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3.11. Заявление об исправлении опечаток и ошибок в течение 5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настоящим Административным регламентом.</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lastRenderedPageBreak/>
        <w:t>3.12. По результатам рассмотрения заявления об исправлении опечаток и ошибок Администрация (Уполномоченный орган) в срок предусмотренный пунктом 3.11 настоящего Административного регламента:</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1) в случае отсутствия оснований для отказа в исправлении опечаток и ошибок, предусмотренных пунктом 3.9 Административного регламента, принимает решение об исправлении опечаток и ошибок;</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2) в случае наличия хотя бы одного из оснований для отказа в исправлении опечаток, предусмотренных пунктом 3.9 Административного регламента, принимает решение об отсутствии необходимости исправления опечаток и ошибок.</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3.13. 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ЕПГУ.</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3.14. Исправление опечаток и ошибок осуществляется Администрацией (Уполномоченным органом) в течение 3 рабочих дней с момента принятия решения, предусмотренного подпунктом 1 пункта 3.12 Административного регламента.</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Результатом исправления опечаток и ошибок является подготовленный в 2-х экземплярах документ о предоставлении муниципальной услуги.</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3.15. При исправлении опечаток и ошибок не допускается:</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изменение содержания документов, являющихся результатом предоставления муниципальной услуги;</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3.16. Документы, предусмотренные пунктом 3.13 и абзацем вторым пункта 3.14 Административного регламента, направляются заявителю по почте или вручаются лично в течение 1 рабочего дня с момента их подписания.</w:t>
      </w:r>
    </w:p>
    <w:p w:rsidR="00B21232" w:rsidRPr="00B21232" w:rsidRDefault="00B21232" w:rsidP="00B21232">
      <w:pPr>
        <w:autoSpaceDE/>
        <w:autoSpaceDN/>
        <w:adjustRightInd/>
        <w:ind w:firstLine="709"/>
        <w:jc w:val="both"/>
        <w:rPr>
          <w:rFonts w:eastAsia="Courier New"/>
          <w:color w:val="000000"/>
          <w:lang w:bidi="ru-RU"/>
        </w:rPr>
      </w:pPr>
      <w:proofErr w:type="gramStart"/>
      <w:r w:rsidRPr="00B21232">
        <w:rPr>
          <w:rFonts w:eastAsia="Courier New"/>
          <w:color w:val="000000"/>
          <w:lang w:bidi="ru-RU"/>
        </w:rPr>
        <w:t>В случае подачи заявления об исправлении опечаток в электронной форме через ЕПГУ, заявитель в течение 1 рабочего дня с момента принятия решения, предусмотренного подпунктом 1 пункта 3.12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roofErr w:type="gramEnd"/>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Первый оригинальный экземпляр документа о предоставлении муниципальной услуги, содержащий опечатки и ошибки, подлежит уничтожению.</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Второй оригинальный экземпляр документ о предоставлении муниципальной услуги, содержащий опечатки и ошибки хранится в Администрации (Уполномоченном органе).</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B21232" w:rsidRPr="00B21232" w:rsidRDefault="00B21232" w:rsidP="00B21232">
      <w:pPr>
        <w:autoSpaceDE/>
        <w:autoSpaceDN/>
        <w:adjustRightInd/>
        <w:ind w:firstLine="709"/>
        <w:jc w:val="both"/>
        <w:rPr>
          <w:rFonts w:eastAsia="Courier New"/>
          <w:color w:val="000000"/>
          <w:lang w:bidi="ru-RU"/>
        </w:rPr>
      </w:pPr>
      <w:r w:rsidRPr="00B21232">
        <w:rPr>
          <w:rFonts w:eastAsia="Courier New"/>
          <w:color w:val="000000"/>
          <w:lang w:bidi="ru-RU"/>
        </w:rPr>
        <w:t>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(Уполномоченного органа) и (или) должностного лица, муниципального служащего, плата с заявителя не взимается.</w:t>
      </w:r>
    </w:p>
    <w:p w:rsidR="00B21232" w:rsidRPr="00B21232" w:rsidRDefault="00B21232" w:rsidP="00B21232">
      <w:pPr>
        <w:ind w:firstLine="709"/>
        <w:jc w:val="both"/>
        <w:rPr>
          <w:rFonts w:eastAsia="Courier New"/>
          <w:color w:val="000000"/>
          <w:lang w:bidi="ru-RU"/>
        </w:rPr>
      </w:pPr>
    </w:p>
    <w:p w:rsidR="00B21232" w:rsidRPr="00B21232" w:rsidRDefault="00B21232" w:rsidP="00B21232">
      <w:pPr>
        <w:ind w:firstLine="709"/>
        <w:jc w:val="center"/>
        <w:rPr>
          <w:rFonts w:eastAsia="Courier New"/>
          <w:b/>
          <w:color w:val="000000"/>
          <w:lang w:bidi="ru-RU"/>
        </w:rPr>
      </w:pPr>
      <w:r w:rsidRPr="00B21232">
        <w:rPr>
          <w:rFonts w:eastAsia="Courier New"/>
          <w:b/>
          <w:color w:val="000000"/>
          <w:lang w:val="en-US" w:bidi="ru-RU"/>
        </w:rPr>
        <w:t>IV</w:t>
      </w:r>
      <w:r w:rsidRPr="00B21232">
        <w:rPr>
          <w:rFonts w:eastAsia="Courier New"/>
          <w:b/>
          <w:color w:val="000000"/>
          <w:lang w:bidi="ru-RU"/>
        </w:rPr>
        <w:t>. Формы контроля за исполнением административного регламента</w:t>
      </w:r>
    </w:p>
    <w:p w:rsidR="00B21232" w:rsidRPr="00B21232" w:rsidRDefault="00B21232" w:rsidP="00B21232">
      <w:pPr>
        <w:ind w:firstLine="709"/>
        <w:jc w:val="both"/>
        <w:rPr>
          <w:rFonts w:eastAsia="Courier New"/>
          <w:color w:val="000000"/>
          <w:lang w:bidi="ru-RU"/>
        </w:rPr>
      </w:pPr>
    </w:p>
    <w:p w:rsidR="00B21232" w:rsidRPr="00B21232" w:rsidRDefault="00B21232" w:rsidP="00B21232">
      <w:pPr>
        <w:jc w:val="center"/>
        <w:outlineLvl w:val="0"/>
        <w:rPr>
          <w:rFonts w:eastAsia="Courier New"/>
          <w:b/>
          <w:color w:val="000000"/>
          <w:lang w:bidi="ru-RU"/>
        </w:rPr>
      </w:pPr>
      <w:r w:rsidRPr="00B21232">
        <w:rPr>
          <w:rFonts w:eastAsia="Courier New"/>
          <w:b/>
          <w:color w:val="000000"/>
          <w:lang w:bidi="ru-RU"/>
        </w:rPr>
        <w:t xml:space="preserve">Порядок осуществления текущего </w:t>
      </w:r>
      <w:proofErr w:type="gramStart"/>
      <w:r w:rsidRPr="00B21232">
        <w:rPr>
          <w:rFonts w:eastAsia="Courier New"/>
          <w:b/>
          <w:color w:val="000000"/>
          <w:lang w:bidi="ru-RU"/>
        </w:rPr>
        <w:t>контроля за</w:t>
      </w:r>
      <w:proofErr w:type="gramEnd"/>
      <w:r w:rsidRPr="00B21232">
        <w:rPr>
          <w:rFonts w:eastAsia="Courier New"/>
          <w:b/>
          <w:color w:val="000000"/>
          <w:lang w:bidi="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 xml:space="preserve">4.1. Текущий </w:t>
      </w:r>
      <w:proofErr w:type="gramStart"/>
      <w:r w:rsidRPr="00B21232">
        <w:rPr>
          <w:rFonts w:eastAsia="Courier New"/>
          <w:color w:val="000000"/>
          <w:lang w:bidi="ru-RU"/>
        </w:rPr>
        <w:t>контроль за</w:t>
      </w:r>
      <w:proofErr w:type="gramEnd"/>
      <w:r w:rsidRPr="00B21232">
        <w:rPr>
          <w:rFonts w:eastAsia="Courier New"/>
          <w:color w:val="000000"/>
          <w:lang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w:t>
      </w:r>
      <w:r w:rsidRPr="00B21232">
        <w:rPr>
          <w:rFonts w:eastAsia="Courier New"/>
          <w:color w:val="000000"/>
          <w:lang w:bidi="ru-RU"/>
        </w:rPr>
        <w:lastRenderedPageBreak/>
        <w:t>лицами Администрации (Уполномоченного органа), уполномоченными на осуществление контроля за предоставлением муниципальной услуги.</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Текущий контроль осуществляется путем проведения проверок:</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решений о предоставлении (об отказе в предоставлении) муниципальной услуги;</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выявления и устранения нарушений прав граждан;</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21232" w:rsidRPr="00B21232" w:rsidRDefault="00B21232" w:rsidP="00B21232">
      <w:pPr>
        <w:ind w:firstLine="540"/>
        <w:jc w:val="both"/>
        <w:rPr>
          <w:rFonts w:eastAsia="Courier New"/>
          <w:color w:val="000000"/>
          <w:lang w:bidi="ru-RU"/>
        </w:rPr>
      </w:pPr>
    </w:p>
    <w:p w:rsidR="00B21232" w:rsidRPr="00B21232" w:rsidRDefault="00B21232" w:rsidP="00B21232">
      <w:pPr>
        <w:jc w:val="center"/>
        <w:outlineLvl w:val="0"/>
        <w:rPr>
          <w:rFonts w:eastAsia="Courier New"/>
          <w:b/>
          <w:color w:val="000000"/>
          <w:lang w:bidi="ru-RU"/>
        </w:rPr>
      </w:pPr>
      <w:r w:rsidRPr="00B21232">
        <w:rPr>
          <w:rFonts w:eastAsia="Courier New"/>
          <w:b/>
          <w:color w:val="000000"/>
          <w:lang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21232">
        <w:rPr>
          <w:rFonts w:eastAsia="Courier New"/>
          <w:b/>
          <w:color w:val="000000"/>
          <w:lang w:bidi="ru-RU"/>
        </w:rPr>
        <w:t>контроля за</w:t>
      </w:r>
      <w:proofErr w:type="gramEnd"/>
      <w:r w:rsidRPr="00B21232">
        <w:rPr>
          <w:rFonts w:eastAsia="Courier New"/>
          <w:b/>
          <w:color w:val="000000"/>
          <w:lang w:bidi="ru-RU"/>
        </w:rPr>
        <w:t xml:space="preserve"> полнотой и качеством предоставления муниципальной услуги</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 xml:space="preserve">4.2. </w:t>
      </w:r>
      <w:proofErr w:type="gramStart"/>
      <w:r w:rsidRPr="00B21232">
        <w:rPr>
          <w:rFonts w:eastAsia="Courier New"/>
          <w:color w:val="000000"/>
          <w:lang w:bidi="ru-RU"/>
        </w:rPr>
        <w:t>Контроль за</w:t>
      </w:r>
      <w:proofErr w:type="gramEnd"/>
      <w:r w:rsidRPr="00B21232">
        <w:rPr>
          <w:rFonts w:eastAsia="Courier New"/>
          <w:color w:val="000000"/>
          <w:lang w:bidi="ru-RU"/>
        </w:rPr>
        <w:t xml:space="preserve"> полнотой и качеством предоставления муниципальной услуги включает в себя проведение плановых и внеплановых проверок.</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соблюдение сроков предоставления муниципальной услуги;</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соблюдение положений настоящего Административного регламента;</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правильность и обоснованность принятого решения об отказе в предоставлении муниципальной услуги.</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Основанием для проведения внеплановых проверок являются:</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КБР и нормативных правовых актов органов местного самоуправления;</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обращения граждан и юридических лиц на нарушения законодательства, в том числе на качество предоставления муниципальной услуги.</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Проверка осуществляется на основании приказа Администрации (Уполномоченного органа).</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B21232" w:rsidRPr="00B21232" w:rsidRDefault="00B21232" w:rsidP="00B21232">
      <w:pPr>
        <w:jc w:val="both"/>
        <w:outlineLvl w:val="0"/>
        <w:rPr>
          <w:rFonts w:eastAsia="Courier New"/>
          <w:color w:val="000000"/>
          <w:lang w:bidi="ru-RU"/>
        </w:rPr>
      </w:pPr>
      <w:r w:rsidRPr="00B21232">
        <w:rPr>
          <w:rFonts w:eastAsia="Courier New"/>
          <w:color w:val="000000"/>
          <w:lang w:bidi="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21232" w:rsidRPr="00B21232" w:rsidRDefault="00B21232" w:rsidP="00B21232">
      <w:pPr>
        <w:jc w:val="both"/>
        <w:outlineLvl w:val="0"/>
        <w:rPr>
          <w:rFonts w:eastAsia="Courier New"/>
          <w:color w:val="000000"/>
          <w:lang w:bidi="ru-RU"/>
        </w:rPr>
      </w:pPr>
      <w:r w:rsidRPr="00B21232">
        <w:rPr>
          <w:rFonts w:eastAsia="Courier New"/>
          <w:color w:val="000000"/>
          <w:lang w:bidi="ru-RU"/>
        </w:rPr>
        <w:t xml:space="preserve">Требования к порядку и формам </w:t>
      </w:r>
      <w:proofErr w:type="gramStart"/>
      <w:r w:rsidRPr="00B21232">
        <w:rPr>
          <w:rFonts w:eastAsia="Courier New"/>
          <w:color w:val="000000"/>
          <w:lang w:bidi="ru-RU"/>
        </w:rPr>
        <w:t>контроля за</w:t>
      </w:r>
      <w:proofErr w:type="gramEnd"/>
      <w:r w:rsidRPr="00B21232">
        <w:rPr>
          <w:rFonts w:eastAsia="Courier New"/>
          <w:color w:val="000000"/>
          <w:lang w:bidi="ru-RU"/>
        </w:rPr>
        <w:t xml:space="preserve"> предоставлением муниципальной услуги, в том числе со стороны граждан, их объединений и организаций</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 xml:space="preserve">4.7. Граждане, их объединения и организации имеют право осуществлять </w:t>
      </w:r>
      <w:proofErr w:type="gramStart"/>
      <w:r w:rsidRPr="00B21232">
        <w:rPr>
          <w:rFonts w:eastAsia="Courier New"/>
          <w:color w:val="000000"/>
          <w:lang w:bidi="ru-RU"/>
        </w:rPr>
        <w:t>контроль за</w:t>
      </w:r>
      <w:proofErr w:type="gramEnd"/>
      <w:r w:rsidRPr="00B21232">
        <w:rPr>
          <w:rFonts w:eastAsia="Courier New"/>
          <w:color w:val="000000"/>
          <w:lang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Граждане, их объединения и организации также имеют право:</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 xml:space="preserve">направлять замечания и предложения по улучшению доступности и качества </w:t>
      </w:r>
      <w:r w:rsidRPr="00B21232">
        <w:rPr>
          <w:rFonts w:eastAsia="Courier New"/>
          <w:color w:val="000000"/>
          <w:lang w:bidi="ru-RU"/>
        </w:rPr>
        <w:lastRenderedPageBreak/>
        <w:t>предоставления муниципальной услуги;</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вносить предложения о мерах по устранению нарушений настоящего Административного регламента.</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21232" w:rsidRPr="00B21232" w:rsidRDefault="00B21232" w:rsidP="00B21232">
      <w:pPr>
        <w:ind w:firstLine="540"/>
        <w:jc w:val="both"/>
        <w:rPr>
          <w:rFonts w:eastAsia="Courier New"/>
          <w:color w:val="000000"/>
          <w:lang w:bidi="ru-RU"/>
        </w:rPr>
      </w:pPr>
      <w:r w:rsidRPr="00B21232">
        <w:rPr>
          <w:rFonts w:eastAsia="Courier New"/>
          <w:color w:val="000000"/>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21232" w:rsidRPr="00B21232" w:rsidRDefault="00B21232" w:rsidP="00B21232">
      <w:pPr>
        <w:ind w:firstLine="709"/>
        <w:jc w:val="both"/>
        <w:outlineLvl w:val="1"/>
        <w:rPr>
          <w:rFonts w:eastAsia="Courier New"/>
          <w:color w:val="000000"/>
          <w:sz w:val="12"/>
          <w:lang w:bidi="ru-RU"/>
        </w:rPr>
      </w:pPr>
    </w:p>
    <w:p w:rsidR="00B21232" w:rsidRPr="00B21232" w:rsidRDefault="00B21232" w:rsidP="00B21232">
      <w:pPr>
        <w:ind w:firstLine="709"/>
        <w:jc w:val="center"/>
        <w:outlineLvl w:val="1"/>
        <w:rPr>
          <w:rFonts w:eastAsia="Courier New"/>
          <w:b/>
          <w:color w:val="000000"/>
          <w:lang w:bidi="ru-RU"/>
        </w:rPr>
      </w:pPr>
      <w:r w:rsidRPr="00B21232">
        <w:rPr>
          <w:rFonts w:eastAsia="Courier New"/>
          <w:b/>
          <w:color w:val="000000"/>
          <w:lang w:val="en-US" w:bidi="ru-RU"/>
        </w:rPr>
        <w:t>V</w:t>
      </w:r>
      <w:r w:rsidRPr="00B21232">
        <w:rPr>
          <w:rFonts w:eastAsia="Courier New"/>
          <w:b/>
          <w:color w:val="000000"/>
          <w:lang w:bidi="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21232" w:rsidRPr="00B21232" w:rsidRDefault="00B21232" w:rsidP="00B21232">
      <w:pPr>
        <w:jc w:val="center"/>
        <w:rPr>
          <w:rFonts w:eastAsia="Courier New"/>
          <w:b/>
          <w:bCs/>
          <w:color w:val="000000"/>
          <w:lang w:bidi="ru-RU"/>
        </w:rPr>
      </w:pPr>
    </w:p>
    <w:p w:rsidR="00B21232" w:rsidRPr="00B21232" w:rsidRDefault="00B21232" w:rsidP="00B21232">
      <w:pPr>
        <w:jc w:val="center"/>
        <w:rPr>
          <w:rFonts w:eastAsia="Courier New"/>
          <w:b/>
          <w:bCs/>
          <w:color w:val="000000"/>
          <w:lang w:bidi="ru-RU"/>
        </w:rPr>
      </w:pPr>
      <w:proofErr w:type="gramStart"/>
      <w:r w:rsidRPr="00B21232">
        <w:rPr>
          <w:rFonts w:eastAsia="Courier New"/>
          <w:b/>
          <w:bCs/>
          <w:color w:val="000000"/>
          <w:lang w:bidi="ru-RU"/>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21232" w:rsidRPr="00B21232" w:rsidRDefault="00B21232" w:rsidP="00B21232">
      <w:pPr>
        <w:ind w:firstLine="709"/>
        <w:jc w:val="both"/>
        <w:rPr>
          <w:rFonts w:eastAsia="Courier New"/>
          <w:bCs/>
          <w:color w:val="000000"/>
          <w:lang w:bidi="ru-RU"/>
        </w:rPr>
      </w:pPr>
      <w:r w:rsidRPr="00B21232">
        <w:rPr>
          <w:rFonts w:eastAsia="Courier New"/>
          <w:bCs/>
          <w:color w:val="000000"/>
          <w:lang w:bidi="ru-RU"/>
        </w:rPr>
        <w:t xml:space="preserve">5.1. </w:t>
      </w:r>
      <w:proofErr w:type="gramStart"/>
      <w:r w:rsidRPr="00B21232">
        <w:rPr>
          <w:rFonts w:eastAsia="Courier New"/>
          <w:bCs/>
          <w:color w:val="000000"/>
          <w:lang w:bidi="ru-RU"/>
        </w:rPr>
        <w:t>Заявитель (представитель) имеет право на досудебное (внесудебное) обжалование действий (бездействия) Администрации (Уполномоченного органа), его должностных лиц (специалистов), многофункционального центра, а также работника многофункционального центра при предоставлении муниципальной услуги (далее – жалоба).</w:t>
      </w:r>
      <w:proofErr w:type="gramEnd"/>
    </w:p>
    <w:p w:rsidR="00B21232" w:rsidRPr="00B21232" w:rsidRDefault="00B21232" w:rsidP="00B21232">
      <w:pPr>
        <w:jc w:val="both"/>
        <w:rPr>
          <w:rFonts w:eastAsia="Courier New"/>
          <w:bCs/>
          <w:color w:val="000000"/>
          <w:lang w:bidi="ru-RU"/>
        </w:rPr>
      </w:pPr>
      <w:r w:rsidRPr="00B21232">
        <w:rPr>
          <w:rFonts w:eastAsia="Courier New"/>
          <w:bCs/>
          <w:color w:val="000000"/>
          <w:lang w:bidi="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21232" w:rsidRPr="00B21232" w:rsidRDefault="00B21232" w:rsidP="00B21232">
      <w:pPr>
        <w:ind w:firstLine="709"/>
        <w:jc w:val="both"/>
        <w:rPr>
          <w:rFonts w:eastAsia="Courier New"/>
          <w:bCs/>
          <w:color w:val="000000"/>
          <w:lang w:bidi="ru-RU"/>
        </w:rPr>
      </w:pPr>
      <w:r w:rsidRPr="00B21232">
        <w:rPr>
          <w:rFonts w:eastAsia="Courier New"/>
          <w:bCs/>
          <w:color w:val="000000"/>
          <w:lang w:bidi="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Администрацию (Уполномоченный 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w:t>
      </w:r>
    </w:p>
    <w:p w:rsidR="00B21232" w:rsidRPr="00B21232" w:rsidRDefault="00B21232" w:rsidP="00B21232">
      <w:pPr>
        <w:ind w:firstLine="709"/>
        <w:jc w:val="both"/>
        <w:rPr>
          <w:rFonts w:eastAsia="Courier New"/>
          <w:bCs/>
          <w:color w:val="000000"/>
          <w:lang w:bidi="ru-RU"/>
        </w:rPr>
      </w:pPr>
      <w:proofErr w:type="gramStart"/>
      <w:r w:rsidRPr="00B21232">
        <w:rPr>
          <w:rFonts w:eastAsia="Courier New"/>
          <w:bCs/>
          <w:color w:val="000000"/>
          <w:lang w:bidi="ru-RU"/>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roofErr w:type="gramEnd"/>
    </w:p>
    <w:p w:rsidR="00B21232" w:rsidRPr="00B21232" w:rsidRDefault="00B21232" w:rsidP="00B21232">
      <w:pPr>
        <w:ind w:firstLine="709"/>
        <w:jc w:val="both"/>
        <w:rPr>
          <w:rFonts w:eastAsia="Courier New"/>
          <w:bCs/>
          <w:color w:val="000000"/>
          <w:lang w:bidi="ru-RU"/>
        </w:rPr>
      </w:pPr>
      <w:r w:rsidRPr="00B21232">
        <w:rPr>
          <w:rFonts w:eastAsia="Courier New"/>
          <w:bCs/>
          <w:color w:val="000000"/>
          <w:lang w:bidi="ru-RU"/>
        </w:rPr>
        <w:t>в Уполномоченный орган – на решение и (или) действия (бездействие) специалиста, руководителя структурного подразделения Уполномоченного органа;</w:t>
      </w:r>
    </w:p>
    <w:p w:rsidR="00B21232" w:rsidRPr="00B21232" w:rsidRDefault="00B21232" w:rsidP="00B21232">
      <w:pPr>
        <w:ind w:firstLine="709"/>
        <w:jc w:val="both"/>
        <w:rPr>
          <w:rFonts w:eastAsia="Courier New"/>
          <w:bCs/>
          <w:color w:val="000000"/>
          <w:lang w:bidi="ru-RU"/>
        </w:rPr>
      </w:pPr>
      <w:r w:rsidRPr="00B21232">
        <w:rPr>
          <w:rFonts w:eastAsia="Courier New"/>
          <w:bCs/>
          <w:color w:val="000000"/>
          <w:lang w:bidi="ru-RU"/>
        </w:rPr>
        <w:t>к руководителю многофункционального центра – на решения и действия (бездействие) работника многофункционального центра;</w:t>
      </w:r>
    </w:p>
    <w:p w:rsidR="00B21232" w:rsidRPr="00B21232" w:rsidRDefault="00B21232" w:rsidP="00B21232">
      <w:pPr>
        <w:ind w:firstLine="709"/>
        <w:jc w:val="both"/>
        <w:rPr>
          <w:rFonts w:eastAsia="Courier New"/>
          <w:bCs/>
          <w:color w:val="000000"/>
          <w:lang w:bidi="ru-RU"/>
        </w:rPr>
      </w:pPr>
      <w:r w:rsidRPr="00B21232">
        <w:rPr>
          <w:rFonts w:eastAsia="Courier New"/>
          <w:bCs/>
          <w:color w:val="000000"/>
          <w:lang w:bidi="ru-RU"/>
        </w:rPr>
        <w:t>к учредителю многофункционального центра – на решение и действия (бездействие) многофункционального центра, директора многофункционального центра.</w:t>
      </w:r>
    </w:p>
    <w:p w:rsidR="00B21232" w:rsidRPr="00B21232" w:rsidRDefault="00B21232" w:rsidP="00B21232">
      <w:pPr>
        <w:ind w:firstLine="709"/>
        <w:jc w:val="both"/>
        <w:rPr>
          <w:rFonts w:eastAsia="Courier New"/>
          <w:bCs/>
          <w:color w:val="000000"/>
          <w:lang w:bidi="ru-RU"/>
        </w:rPr>
      </w:pPr>
      <w:r w:rsidRPr="00B21232">
        <w:rPr>
          <w:rFonts w:eastAsia="Courier New"/>
          <w:color w:val="22272F"/>
          <w:shd w:val="clear" w:color="auto" w:fill="FFFFFF"/>
          <w:lang w:bidi="ru-RU"/>
        </w:rPr>
        <w:t>В Администрации (Уполномоченном органе), многофункциональном центре, у учредителя многофункционального определяются уполномоченные на рассмотрение жалоб должностные лица.</w:t>
      </w:r>
    </w:p>
    <w:p w:rsidR="00B21232" w:rsidRPr="00B21232" w:rsidRDefault="00B21232" w:rsidP="00B21232">
      <w:pPr>
        <w:ind w:firstLine="709"/>
        <w:jc w:val="both"/>
        <w:rPr>
          <w:rFonts w:eastAsia="Courier New"/>
          <w:bCs/>
          <w:color w:val="000000"/>
          <w:lang w:bidi="ru-RU"/>
        </w:rPr>
      </w:pPr>
      <w:r w:rsidRPr="00B21232">
        <w:rPr>
          <w:rFonts w:eastAsia="Courier New"/>
          <w:bCs/>
          <w:color w:val="000000"/>
          <w:lang w:bidi="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w:t>
      </w:r>
      <w:proofErr w:type="gramStart"/>
      <w:r w:rsidRPr="00B21232">
        <w:rPr>
          <w:rFonts w:eastAsia="Courier New"/>
          <w:bCs/>
          <w:color w:val="000000"/>
          <w:lang w:bidi="ru-RU"/>
        </w:rPr>
        <w:t xml:space="preserve"> .</w:t>
      </w:r>
      <w:proofErr w:type="gramEnd"/>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зарегистрированным лицом (его представителем).</w:t>
      </w:r>
    </w:p>
    <w:p w:rsidR="00B21232" w:rsidRPr="00B21232" w:rsidRDefault="00B21232" w:rsidP="00B21232">
      <w:pPr>
        <w:ind w:firstLine="709"/>
        <w:jc w:val="both"/>
        <w:rPr>
          <w:rFonts w:eastAsia="Courier New"/>
          <w:color w:val="000000"/>
          <w:lang w:bidi="ru-RU"/>
        </w:rPr>
      </w:pPr>
    </w:p>
    <w:p w:rsidR="00B21232" w:rsidRPr="00B21232" w:rsidRDefault="00B21232" w:rsidP="00B21232">
      <w:pPr>
        <w:jc w:val="center"/>
        <w:rPr>
          <w:rFonts w:eastAsia="Courier New"/>
          <w:b/>
          <w:bCs/>
          <w:color w:val="000000"/>
          <w:lang w:bidi="ru-RU"/>
        </w:rPr>
      </w:pPr>
      <w:proofErr w:type="gramStart"/>
      <w:r w:rsidRPr="00B21232">
        <w:rPr>
          <w:rFonts w:eastAsia="Courier New"/>
          <w:b/>
          <w:bCs/>
          <w:color w:val="000000"/>
          <w:lang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 xml:space="preserve">5.4. </w:t>
      </w:r>
      <w:proofErr w:type="gramStart"/>
      <w:r w:rsidRPr="00B21232">
        <w:rPr>
          <w:rFonts w:eastAsia="Courier New"/>
          <w:color w:val="000000"/>
          <w:lang w:bidi="ru-RU"/>
        </w:rPr>
        <w:t>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(специалистов) регулируется:</w:t>
      </w:r>
      <w:proofErr w:type="gramEnd"/>
    </w:p>
    <w:p w:rsidR="00B21232" w:rsidRPr="00B21232" w:rsidRDefault="00B21232" w:rsidP="00B21232">
      <w:pPr>
        <w:ind w:firstLine="709"/>
        <w:jc w:val="both"/>
        <w:rPr>
          <w:rFonts w:eastAsia="Courier New"/>
          <w:bCs/>
          <w:lang w:bidi="ru-RU"/>
        </w:rPr>
      </w:pPr>
      <w:r w:rsidRPr="00B21232">
        <w:rPr>
          <w:rFonts w:eastAsia="Courier New"/>
          <w:bCs/>
          <w:lang w:bidi="ru-RU"/>
        </w:rPr>
        <w:t>Федеральным законом от 27.07.2010 № 210-ФЗ «Об организации предоставления государственных и муниципальных услуг»;</w:t>
      </w:r>
    </w:p>
    <w:p w:rsidR="00B21232" w:rsidRPr="00B21232" w:rsidRDefault="00B21232" w:rsidP="00B21232">
      <w:pPr>
        <w:ind w:firstLine="709"/>
        <w:jc w:val="both"/>
        <w:rPr>
          <w:rFonts w:eastAsia="Courier New"/>
          <w:color w:val="000000"/>
          <w:lang w:bidi="ru-RU"/>
        </w:rPr>
      </w:pPr>
      <w:r w:rsidRPr="00B21232">
        <w:rPr>
          <w:rFonts w:eastAsia="Courier New"/>
          <w:color w:val="000000"/>
          <w:lang w:bidi="ru-RU"/>
        </w:rPr>
        <w:t xml:space="preserve">постановлением Правительства Российской Федерации от 20 ноября 2012 года № 1198 </w:t>
      </w:r>
      <w:r w:rsidRPr="00B21232">
        <w:rPr>
          <w:rFonts w:eastAsia="Courier New"/>
          <w:color w:val="000000"/>
          <w:lang w:bidi="ru-RU"/>
        </w:rPr>
        <w:lastRenderedPageBreak/>
        <w:t>«О федеральной государственной информационной системе,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21232" w:rsidRPr="00B21232" w:rsidRDefault="00B21232" w:rsidP="00B21232">
      <w:pPr>
        <w:ind w:firstLine="709"/>
        <w:jc w:val="both"/>
        <w:rPr>
          <w:rFonts w:eastAsia="Courier New"/>
          <w:color w:val="000000"/>
          <w:lang w:bidi="ru-RU"/>
        </w:rPr>
      </w:pPr>
    </w:p>
    <w:tbl>
      <w:tblPr>
        <w:tblW w:w="10173" w:type="dxa"/>
        <w:tblLook w:val="04A0" w:firstRow="1" w:lastRow="0" w:firstColumn="1" w:lastColumn="0" w:noHBand="0" w:noVBand="1"/>
      </w:tblPr>
      <w:tblGrid>
        <w:gridCol w:w="5211"/>
        <w:gridCol w:w="4962"/>
      </w:tblGrid>
      <w:tr w:rsidR="00B21232" w:rsidRPr="00B21232" w:rsidTr="009C7FF0">
        <w:tc>
          <w:tcPr>
            <w:tcW w:w="5211" w:type="dxa"/>
            <w:shd w:val="clear" w:color="auto" w:fill="auto"/>
          </w:tcPr>
          <w:p w:rsidR="00B21232" w:rsidRPr="00B21232" w:rsidRDefault="00B21232" w:rsidP="00B21232">
            <w:pPr>
              <w:jc w:val="both"/>
              <w:rPr>
                <w:rFonts w:eastAsia="Courier New"/>
                <w:color w:val="000000"/>
                <w:lang w:bidi="ru-RU"/>
              </w:rPr>
            </w:pPr>
            <w:r w:rsidRPr="00B21232">
              <w:rPr>
                <w:rFonts w:eastAsia="Courier New"/>
                <w:color w:val="000000"/>
                <w:lang w:bidi="ru-RU"/>
              </w:rPr>
              <w:br w:type="page"/>
            </w:r>
          </w:p>
          <w:p w:rsidR="00B21232" w:rsidRPr="00B21232" w:rsidRDefault="00B21232" w:rsidP="00B21232">
            <w:pPr>
              <w:jc w:val="both"/>
              <w:rPr>
                <w:rFonts w:eastAsia="Courier New"/>
                <w:color w:val="000000"/>
                <w:lang w:bidi="ru-RU"/>
              </w:rPr>
            </w:pPr>
          </w:p>
          <w:p w:rsidR="00B21232" w:rsidRPr="00B21232" w:rsidRDefault="00B21232" w:rsidP="00B21232">
            <w:pPr>
              <w:jc w:val="both"/>
              <w:rPr>
                <w:rFonts w:eastAsia="Courier New"/>
                <w:color w:val="000000"/>
                <w:lang w:bidi="ru-RU"/>
              </w:rPr>
            </w:pPr>
          </w:p>
          <w:p w:rsidR="00B21232" w:rsidRPr="00B21232" w:rsidRDefault="00B21232" w:rsidP="00B21232">
            <w:pPr>
              <w:jc w:val="both"/>
              <w:rPr>
                <w:rFonts w:eastAsia="Courier New"/>
                <w:color w:val="000000"/>
                <w:lang w:bidi="ru-RU"/>
              </w:rPr>
            </w:pPr>
          </w:p>
        </w:tc>
        <w:tc>
          <w:tcPr>
            <w:tcW w:w="4962" w:type="dxa"/>
            <w:shd w:val="clear" w:color="auto" w:fill="auto"/>
          </w:tcPr>
          <w:p w:rsidR="00B21232" w:rsidRPr="00B21232" w:rsidRDefault="00B21232" w:rsidP="00B21232">
            <w:pPr>
              <w:jc w:val="both"/>
              <w:rPr>
                <w:rFonts w:eastAsia="Courier New"/>
                <w:color w:val="000000"/>
                <w:lang w:bidi="ru-RU"/>
              </w:rPr>
            </w:pPr>
          </w:p>
          <w:p w:rsidR="00B21232" w:rsidRPr="00B21232" w:rsidRDefault="00B21232" w:rsidP="00B21232">
            <w:pPr>
              <w:jc w:val="right"/>
              <w:rPr>
                <w:rFonts w:eastAsia="Courier New"/>
                <w:color w:val="000000"/>
                <w:sz w:val="16"/>
                <w:lang w:bidi="ru-RU"/>
              </w:rPr>
            </w:pPr>
            <w:r w:rsidRPr="00B21232">
              <w:rPr>
                <w:rFonts w:eastAsia="Courier New"/>
                <w:color w:val="000000"/>
                <w:sz w:val="16"/>
                <w:lang w:bidi="ru-RU"/>
              </w:rPr>
              <w:t>Приложение № 1</w:t>
            </w:r>
          </w:p>
          <w:p w:rsidR="00B21232" w:rsidRPr="00B21232" w:rsidRDefault="00B21232" w:rsidP="00B21232">
            <w:pPr>
              <w:autoSpaceDE/>
              <w:autoSpaceDN/>
              <w:adjustRightInd/>
              <w:jc w:val="both"/>
              <w:rPr>
                <w:sz w:val="16"/>
                <w:lang w:eastAsia="en-US"/>
              </w:rPr>
            </w:pPr>
            <w:r w:rsidRPr="00B21232">
              <w:rPr>
                <w:sz w:val="16"/>
                <w:szCs w:val="28"/>
                <w:lang w:eastAsia="en-US"/>
              </w:rPr>
              <w:t xml:space="preserve">к </w:t>
            </w:r>
            <w:r w:rsidRPr="00B21232">
              <w:rPr>
                <w:sz w:val="16"/>
                <w:lang w:eastAsia="en-US"/>
              </w:rPr>
              <w:t>Административному регламенту предоставления муниципальной услуги «Предоставление решения о согласовании архитектурно-градостроительного облика объекта</w:t>
            </w:r>
            <w:r w:rsidRPr="00B21232">
              <w:rPr>
                <w:bCs/>
                <w:color w:val="444444"/>
                <w:sz w:val="16"/>
                <w:lang w:eastAsia="en-US"/>
              </w:rPr>
              <w:t xml:space="preserve"> </w:t>
            </w:r>
            <w:r w:rsidRPr="00B21232">
              <w:rPr>
                <w:bCs/>
                <w:sz w:val="16"/>
              </w:rPr>
              <w:t>капитального строительства</w:t>
            </w:r>
            <w:r w:rsidRPr="00B21232">
              <w:rPr>
                <w:sz w:val="16"/>
                <w:lang w:eastAsia="en-US"/>
              </w:rPr>
              <w:t xml:space="preserve">» </w:t>
            </w:r>
            <w:r w:rsidRPr="00B21232">
              <w:rPr>
                <w:bCs/>
                <w:sz w:val="16"/>
                <w:lang w:eastAsia="en-US"/>
              </w:rPr>
              <w:t xml:space="preserve">на территории сельского поселения Черниговское </w:t>
            </w:r>
            <w:proofErr w:type="spellStart"/>
            <w:r w:rsidRPr="00B21232">
              <w:rPr>
                <w:bCs/>
                <w:sz w:val="16"/>
                <w:lang w:eastAsia="en-US"/>
              </w:rPr>
              <w:t>Прохладненского</w:t>
            </w:r>
            <w:proofErr w:type="spellEnd"/>
            <w:r w:rsidRPr="00B21232">
              <w:rPr>
                <w:bCs/>
                <w:sz w:val="16"/>
                <w:lang w:eastAsia="en-US"/>
              </w:rPr>
              <w:t xml:space="preserve"> муниципального района Кабардино-Балкарской Республики</w:t>
            </w:r>
          </w:p>
          <w:p w:rsidR="00B21232" w:rsidRPr="00B21232" w:rsidRDefault="00B21232" w:rsidP="00B21232">
            <w:pPr>
              <w:jc w:val="both"/>
              <w:rPr>
                <w:rFonts w:eastAsia="Courier New"/>
                <w:color w:val="000000"/>
                <w:lang w:bidi="ru-RU"/>
              </w:rPr>
            </w:pPr>
          </w:p>
        </w:tc>
      </w:tr>
    </w:tbl>
    <w:p w:rsidR="00B21232" w:rsidRPr="00B21232" w:rsidRDefault="00B21232" w:rsidP="00B21232">
      <w:pPr>
        <w:autoSpaceDE/>
        <w:autoSpaceDN/>
        <w:adjustRightInd/>
        <w:jc w:val="both"/>
        <w:rPr>
          <w:rFonts w:ascii="Courier New" w:eastAsia="Courier New" w:hAnsi="Courier New" w:cs="Courier New"/>
          <w:color w:val="000000"/>
          <w:lang w:bidi="ru-RU"/>
        </w:rPr>
      </w:pPr>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Главе Администрации (Уполномоченного органа)</w:t>
      </w:r>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_______________________________________</w:t>
      </w:r>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(Ф.И.О.)</w:t>
      </w:r>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_______________________________________</w:t>
      </w:r>
    </w:p>
    <w:p w:rsidR="00B21232" w:rsidRPr="00B21232" w:rsidRDefault="00B21232" w:rsidP="00B21232">
      <w:pPr>
        <w:adjustRightInd/>
        <w:ind w:left="4248"/>
        <w:jc w:val="both"/>
        <w:rPr>
          <w:rFonts w:eastAsia="Courier New"/>
          <w:color w:val="000000"/>
          <w:sz w:val="22"/>
          <w:lang w:bidi="ru-RU"/>
        </w:rPr>
      </w:pPr>
      <w:proofErr w:type="gramStart"/>
      <w:r w:rsidRPr="00B21232">
        <w:rPr>
          <w:rFonts w:eastAsia="Courier New"/>
          <w:color w:val="000000"/>
          <w:sz w:val="22"/>
          <w:lang w:bidi="ru-RU"/>
        </w:rPr>
        <w:t>(наименование организации,  юридический</w:t>
      </w:r>
      <w:proofErr w:type="gramEnd"/>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_______________________________________</w:t>
      </w:r>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адрес, реквизиты (ИНН, ОГРН) -</w:t>
      </w:r>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для юридических лиц, Ф.И.О., данные</w:t>
      </w:r>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_______________________________________</w:t>
      </w:r>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документа, удостоверяющего личность,</w:t>
      </w:r>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_______________________________________</w:t>
      </w:r>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место жительства - для физических лиц</w:t>
      </w:r>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_______________________________________</w:t>
      </w:r>
    </w:p>
    <w:p w:rsidR="00B21232" w:rsidRPr="00B21232" w:rsidRDefault="00B21232" w:rsidP="00B21232">
      <w:pPr>
        <w:adjustRightInd/>
        <w:ind w:left="4248"/>
        <w:jc w:val="both"/>
        <w:rPr>
          <w:rFonts w:eastAsia="Courier New"/>
          <w:color w:val="000000"/>
          <w:sz w:val="22"/>
          <w:lang w:bidi="ru-RU"/>
        </w:rPr>
      </w:pPr>
      <w:proofErr w:type="gramStart"/>
      <w:r w:rsidRPr="00B21232">
        <w:rPr>
          <w:rFonts w:eastAsia="Courier New"/>
          <w:color w:val="000000"/>
          <w:sz w:val="22"/>
          <w:lang w:bidi="ru-RU"/>
        </w:rPr>
        <w:t>(телефон, факс, адрес электронной почты,</w:t>
      </w:r>
      <w:proofErr w:type="gramEnd"/>
    </w:p>
    <w:p w:rsidR="00B21232" w:rsidRPr="00B21232" w:rsidRDefault="00B21232" w:rsidP="00B21232">
      <w:pPr>
        <w:adjustRightInd/>
        <w:ind w:left="4248"/>
        <w:jc w:val="both"/>
        <w:rPr>
          <w:rFonts w:eastAsia="Courier New"/>
          <w:color w:val="000000"/>
          <w:sz w:val="22"/>
          <w:lang w:bidi="ru-RU"/>
        </w:rPr>
      </w:pPr>
      <w:r w:rsidRPr="00B21232">
        <w:rPr>
          <w:rFonts w:eastAsia="Courier New"/>
          <w:color w:val="000000"/>
          <w:sz w:val="22"/>
          <w:lang w:bidi="ru-RU"/>
        </w:rPr>
        <w:t>_______________________________________</w:t>
      </w:r>
    </w:p>
    <w:p w:rsidR="00B21232" w:rsidRPr="00B21232" w:rsidRDefault="00B21232" w:rsidP="00B21232">
      <w:pPr>
        <w:adjustRightInd/>
        <w:ind w:left="4248"/>
        <w:jc w:val="both"/>
        <w:rPr>
          <w:rFonts w:eastAsia="Courier New"/>
          <w:color w:val="000000"/>
          <w:sz w:val="22"/>
          <w:lang w:bidi="ru-RU"/>
        </w:rPr>
      </w:pPr>
      <w:proofErr w:type="gramStart"/>
      <w:r w:rsidRPr="00B21232">
        <w:rPr>
          <w:rFonts w:eastAsia="Courier New"/>
          <w:color w:val="000000"/>
          <w:sz w:val="22"/>
          <w:lang w:bidi="ru-RU"/>
        </w:rPr>
        <w:t>указываются по желанию заявителя))</w:t>
      </w:r>
      <w:proofErr w:type="gramEnd"/>
    </w:p>
    <w:p w:rsidR="00B21232" w:rsidRPr="00B21232" w:rsidRDefault="00B21232" w:rsidP="00B21232">
      <w:pPr>
        <w:adjustRightInd/>
        <w:ind w:left="4248"/>
        <w:jc w:val="both"/>
        <w:rPr>
          <w:rFonts w:eastAsia="Courier New"/>
          <w:color w:val="000000"/>
          <w:sz w:val="22"/>
          <w:lang w:bidi="ru-RU"/>
        </w:rPr>
      </w:pPr>
    </w:p>
    <w:p w:rsidR="00B21232" w:rsidRPr="00B21232" w:rsidRDefault="00B21232" w:rsidP="00B21232">
      <w:pPr>
        <w:adjustRightInd/>
        <w:jc w:val="center"/>
        <w:rPr>
          <w:rFonts w:eastAsia="Courier New"/>
          <w:color w:val="000000"/>
          <w:sz w:val="22"/>
          <w:lang w:bidi="ru-RU"/>
        </w:rPr>
      </w:pPr>
      <w:bookmarkStart w:id="31" w:name="P480"/>
      <w:bookmarkEnd w:id="31"/>
      <w:r w:rsidRPr="00B21232">
        <w:rPr>
          <w:rFonts w:eastAsia="Courier New"/>
          <w:color w:val="000000"/>
          <w:sz w:val="22"/>
          <w:lang w:bidi="ru-RU"/>
        </w:rPr>
        <w:t>Заявление</w:t>
      </w:r>
    </w:p>
    <w:p w:rsidR="00B21232" w:rsidRPr="00B21232" w:rsidRDefault="00B21232" w:rsidP="00B21232">
      <w:pPr>
        <w:adjustRightInd/>
        <w:jc w:val="center"/>
        <w:rPr>
          <w:rFonts w:eastAsia="Courier New"/>
          <w:color w:val="000000"/>
          <w:sz w:val="22"/>
          <w:lang w:bidi="ru-RU"/>
        </w:rPr>
      </w:pPr>
      <w:r w:rsidRPr="00B21232">
        <w:rPr>
          <w:rFonts w:eastAsia="Courier New"/>
          <w:color w:val="000000"/>
          <w:sz w:val="22"/>
          <w:lang w:bidi="ru-RU"/>
        </w:rPr>
        <w:t>о согласовании архитектурно-градостроительного облика объекта</w:t>
      </w:r>
      <w:r w:rsidRPr="00B21232">
        <w:rPr>
          <w:rFonts w:ascii="Courier New" w:eastAsia="Courier New" w:hAnsi="Courier New" w:cs="Courier New"/>
          <w:bCs/>
          <w:color w:val="000000"/>
          <w:sz w:val="22"/>
          <w:lang w:bidi="ru-RU"/>
        </w:rPr>
        <w:t xml:space="preserve"> </w:t>
      </w:r>
      <w:r w:rsidRPr="00B21232">
        <w:rPr>
          <w:rFonts w:eastAsia="Courier New"/>
          <w:bCs/>
          <w:color w:val="000000"/>
          <w:sz w:val="22"/>
          <w:lang w:bidi="ru-RU"/>
        </w:rPr>
        <w:t>капитального строительства</w:t>
      </w:r>
    </w:p>
    <w:p w:rsidR="00B21232" w:rsidRPr="00B21232" w:rsidRDefault="00B21232" w:rsidP="00B21232">
      <w:pPr>
        <w:adjustRightInd/>
        <w:jc w:val="both"/>
        <w:rPr>
          <w:rFonts w:eastAsia="Courier New"/>
          <w:color w:val="000000"/>
          <w:sz w:val="22"/>
          <w:lang w:bidi="ru-RU"/>
        </w:rPr>
      </w:pP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прошу согласовать архитектурно-градостроительный облик объекта</w:t>
      </w:r>
      <w:r w:rsidRPr="00B21232">
        <w:rPr>
          <w:rFonts w:eastAsia="Courier New"/>
          <w:bCs/>
          <w:color w:val="444444"/>
          <w:sz w:val="22"/>
          <w:lang w:bidi="ru-RU"/>
        </w:rPr>
        <w:t xml:space="preserve"> </w:t>
      </w:r>
      <w:r w:rsidRPr="00B21232">
        <w:rPr>
          <w:rFonts w:eastAsia="Courier New"/>
          <w:bCs/>
          <w:color w:val="000000"/>
          <w:sz w:val="22"/>
          <w:lang w:bidi="ru-RU"/>
        </w:rPr>
        <w:t>капитального строительства</w:t>
      </w:r>
      <w:r w:rsidRPr="00B21232">
        <w:rPr>
          <w:rFonts w:eastAsia="Courier New"/>
          <w:color w:val="000000"/>
          <w:sz w:val="22"/>
          <w:lang w:bidi="ru-RU"/>
        </w:rPr>
        <w:t xml:space="preserve"> ____________________________________________________________________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 xml:space="preserve">                                                                    (здание, сооружение)</w:t>
      </w:r>
    </w:p>
    <w:p w:rsidR="00B21232" w:rsidRPr="00B21232" w:rsidRDefault="00B21232" w:rsidP="00B21232">
      <w:pPr>
        <w:adjustRightInd/>
        <w:jc w:val="both"/>
        <w:rPr>
          <w:rFonts w:eastAsia="Courier New"/>
          <w:color w:val="000000"/>
          <w:sz w:val="22"/>
          <w:lang w:bidi="ru-RU"/>
        </w:rPr>
      </w:pPr>
      <w:proofErr w:type="gramStart"/>
      <w:r w:rsidRPr="00B21232">
        <w:rPr>
          <w:rFonts w:eastAsia="Courier New"/>
          <w:color w:val="000000"/>
          <w:sz w:val="22"/>
          <w:lang w:bidi="ru-RU"/>
        </w:rPr>
        <w:t>расположенного</w:t>
      </w:r>
      <w:proofErr w:type="gramEnd"/>
      <w:r w:rsidRPr="00B21232">
        <w:rPr>
          <w:rFonts w:eastAsia="Courier New"/>
          <w:color w:val="000000"/>
          <w:sz w:val="22"/>
          <w:lang w:bidi="ru-RU"/>
        </w:rPr>
        <w:t xml:space="preserve"> по адресу: 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К заявлению прилагаются:</w:t>
      </w:r>
    </w:p>
    <w:p w:rsidR="00B21232" w:rsidRPr="00B21232" w:rsidRDefault="00B21232" w:rsidP="00B21232">
      <w:pPr>
        <w:adjustRightInd/>
        <w:jc w:val="both"/>
        <w:rPr>
          <w:rFonts w:eastAsia="Courier New"/>
          <w:bCs/>
          <w:color w:val="000000"/>
          <w:sz w:val="22"/>
          <w:lang w:bidi="ru-RU"/>
        </w:rPr>
      </w:pPr>
      <w:r w:rsidRPr="00B21232">
        <w:rPr>
          <w:rFonts w:eastAsia="Courier New"/>
          <w:color w:val="000000"/>
          <w:sz w:val="22"/>
          <w:lang w:bidi="ru-RU"/>
        </w:rPr>
        <w:t xml:space="preserve">а) ситуационный план места размещения объекта проектирования в структуре </w:t>
      </w:r>
      <w:r w:rsidRPr="00B21232">
        <w:rPr>
          <w:rFonts w:eastAsia="Courier New"/>
          <w:bCs/>
          <w:color w:val="000000"/>
          <w:sz w:val="22"/>
          <w:lang w:bidi="ru-RU"/>
        </w:rPr>
        <w:t xml:space="preserve">сельского поселения </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(наименование городского округа, городского или сельского поселения);</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б) план благоустройства;</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в) архитектурно-планировочные решения;</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г) паспорт отделки фасадов с ведомостью отделки фасадов, с указанием места размещения вывесок и рекламных конструкций;</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д) изображение проектируемого объекта, вписанное в сложившуюся или спроектированную ранее архитектурную среду территории;</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е) краткая пояснительная записка по принимаемым архитектурно-планировочным решениям;</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ж) правоустанавливающие документы на земельный участок и объект недвижимости (в случае его реконструкции) в случае их отсутствия в Едином государственном реестре недвижимости.</w:t>
      </w:r>
    </w:p>
    <w:p w:rsidR="00B21232" w:rsidRPr="00B21232" w:rsidRDefault="00B21232" w:rsidP="00B21232">
      <w:pPr>
        <w:adjustRightInd/>
        <w:jc w:val="both"/>
        <w:rPr>
          <w:rFonts w:eastAsia="Courier New"/>
          <w:color w:val="000000"/>
          <w:sz w:val="22"/>
          <w:lang w:bidi="ru-RU"/>
        </w:rPr>
      </w:pP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Прошу уведомить о результате рассмотрения заявления о внесении изменений посредством телефона, СМС-сообщения на мобильный телефон или электронный адрес:___________________________________________________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proofErr w:type="gramStart"/>
      <w:r w:rsidRPr="00B21232">
        <w:rPr>
          <w:rFonts w:eastAsia="Courier New"/>
          <w:color w:val="000000"/>
          <w:sz w:val="22"/>
          <w:lang w:bidi="ru-RU"/>
        </w:rPr>
        <w:t>(данная графа заполняется по желанию гражданина, в ней выбирается способ</w:t>
      </w:r>
      <w:proofErr w:type="gramEnd"/>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уведомления, указывается номер телефона или электронный адрес)</w:t>
      </w:r>
    </w:p>
    <w:p w:rsidR="00B21232" w:rsidRPr="00B21232" w:rsidRDefault="00B21232" w:rsidP="00B21232">
      <w:pPr>
        <w:adjustRightInd/>
        <w:jc w:val="both"/>
        <w:rPr>
          <w:rFonts w:eastAsia="Courier New"/>
          <w:color w:val="000000"/>
          <w:sz w:val="22"/>
          <w:lang w:bidi="ru-RU"/>
        </w:rPr>
      </w:pP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Дата __________________ ___________________ 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(подпись заявителя)                          (расшифровка подписи)</w:t>
      </w:r>
    </w:p>
    <w:p w:rsidR="00B21232" w:rsidRPr="00B21232" w:rsidRDefault="00B21232" w:rsidP="00B21232">
      <w:pPr>
        <w:autoSpaceDE/>
        <w:autoSpaceDN/>
        <w:adjustRightInd/>
        <w:jc w:val="both"/>
        <w:rPr>
          <w:rFonts w:eastAsia="Courier New"/>
          <w:color w:val="000000"/>
          <w:sz w:val="22"/>
          <w:lang w:bidi="ru-RU"/>
        </w:rPr>
      </w:pPr>
    </w:p>
    <w:p w:rsidR="00B21232" w:rsidRPr="00B21232" w:rsidRDefault="00B21232" w:rsidP="00B21232">
      <w:pPr>
        <w:autoSpaceDE/>
        <w:autoSpaceDN/>
        <w:adjustRightInd/>
        <w:jc w:val="both"/>
        <w:rPr>
          <w:rFonts w:eastAsia="Courier New"/>
          <w:color w:val="000000"/>
          <w:sz w:val="22"/>
          <w:lang w:bidi="ru-RU"/>
        </w:rPr>
      </w:pPr>
      <w:proofErr w:type="gramStart"/>
      <w:r w:rsidRPr="00B21232">
        <w:rPr>
          <w:rFonts w:eastAsia="Courier New"/>
          <w:color w:val="000000"/>
          <w:sz w:val="22"/>
          <w:lang w:bidi="ru-RU"/>
        </w:rPr>
        <w:t xml:space="preserve">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w:t>
      </w:r>
      <w:r w:rsidRPr="00B21232">
        <w:rPr>
          <w:rFonts w:eastAsia="Courier New"/>
          <w:color w:val="000000"/>
          <w:sz w:val="22"/>
          <w:lang w:bidi="ru-RU"/>
        </w:rPr>
        <w:lastRenderedPageBreak/>
        <w:t>предоставления муниципальной услуги.</w:t>
      </w:r>
      <w:proofErr w:type="gramEnd"/>
    </w:p>
    <w:p w:rsidR="00B21232" w:rsidRPr="00B21232" w:rsidRDefault="00B21232" w:rsidP="00B21232">
      <w:pPr>
        <w:adjustRightInd/>
        <w:jc w:val="both"/>
        <w:rPr>
          <w:rFonts w:eastAsia="Courier New"/>
          <w:color w:val="000000"/>
          <w:sz w:val="22"/>
          <w:lang w:bidi="ru-RU"/>
        </w:rPr>
      </w:pP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Личность заявителя установлена, подлинность подписи заявителя удостоверяю.</w:t>
      </w:r>
    </w:p>
    <w:p w:rsidR="00B21232" w:rsidRPr="00B21232" w:rsidRDefault="00B21232" w:rsidP="00B21232">
      <w:pPr>
        <w:adjustRightInd/>
        <w:jc w:val="both"/>
        <w:rPr>
          <w:rFonts w:eastAsia="Courier New"/>
          <w:color w:val="000000"/>
          <w:sz w:val="22"/>
          <w:lang w:bidi="ru-RU"/>
        </w:rPr>
      </w:pP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Подпись должностного лица,</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уполномоченного на прием документов,                 _________________/ФИО/</w:t>
      </w:r>
    </w:p>
    <w:p w:rsidR="00B21232" w:rsidRPr="00B21232" w:rsidRDefault="00B21232" w:rsidP="00B21232">
      <w:pPr>
        <w:adjustRightInd/>
        <w:jc w:val="both"/>
        <w:rPr>
          <w:rFonts w:eastAsia="Courier New"/>
          <w:color w:val="000000"/>
          <w:sz w:val="22"/>
          <w:lang w:bidi="ru-RU"/>
        </w:rPr>
      </w:pP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 xml:space="preserve">Дата ______________ </w:t>
      </w:r>
      <w:proofErr w:type="spellStart"/>
      <w:r w:rsidRPr="00B21232">
        <w:rPr>
          <w:rFonts w:eastAsia="Courier New"/>
          <w:color w:val="000000"/>
          <w:sz w:val="22"/>
          <w:lang w:bidi="ru-RU"/>
        </w:rPr>
        <w:t>вх</w:t>
      </w:r>
      <w:proofErr w:type="spellEnd"/>
      <w:r w:rsidRPr="00B21232">
        <w:rPr>
          <w:rFonts w:eastAsia="Courier New"/>
          <w:color w:val="000000"/>
          <w:sz w:val="22"/>
          <w:lang w:bidi="ru-RU"/>
        </w:rPr>
        <w:t>. № _______</w:t>
      </w:r>
    </w:p>
    <w:p w:rsidR="00B21232" w:rsidRPr="00B21232" w:rsidRDefault="00B21232" w:rsidP="00B21232">
      <w:pPr>
        <w:adjustRightInd/>
        <w:jc w:val="both"/>
        <w:rPr>
          <w:rFonts w:eastAsia="Courier New"/>
          <w:color w:val="000000"/>
          <w:sz w:val="22"/>
          <w:lang w:bidi="ru-RU"/>
        </w:rPr>
      </w:pP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Выдана расписка в получении документов «____» __________ 20___ г.</w:t>
      </w:r>
    </w:p>
    <w:p w:rsidR="00B21232" w:rsidRPr="00B21232" w:rsidRDefault="00B21232" w:rsidP="00B21232">
      <w:pPr>
        <w:adjustRightInd/>
        <w:jc w:val="both"/>
        <w:rPr>
          <w:rFonts w:eastAsia="Courier New"/>
          <w:color w:val="000000"/>
          <w:sz w:val="22"/>
          <w:lang w:bidi="ru-RU"/>
        </w:rPr>
      </w:pP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Расписку получил «____» __________ 20___ г. 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(подпись заявителя)</w:t>
      </w:r>
    </w:p>
    <w:p w:rsidR="00B21232" w:rsidRPr="00B21232" w:rsidRDefault="00B21232" w:rsidP="00B21232">
      <w:pPr>
        <w:tabs>
          <w:tab w:val="left" w:pos="0"/>
        </w:tabs>
        <w:autoSpaceDE/>
        <w:autoSpaceDN/>
        <w:adjustRightInd/>
        <w:ind w:right="-1"/>
        <w:contextualSpacing/>
        <w:jc w:val="both"/>
        <w:rPr>
          <w:rFonts w:eastAsia="Courier New"/>
          <w:color w:val="000000"/>
          <w:lang w:bidi="ru-RU"/>
        </w:rPr>
      </w:pPr>
    </w:p>
    <w:p w:rsidR="00B21232" w:rsidRPr="00B21232" w:rsidRDefault="00B21232" w:rsidP="00B21232">
      <w:pPr>
        <w:tabs>
          <w:tab w:val="left" w:pos="567"/>
        </w:tabs>
        <w:autoSpaceDE/>
        <w:autoSpaceDN/>
        <w:adjustRightInd/>
        <w:jc w:val="both"/>
        <w:rPr>
          <w:rFonts w:ascii="Courier New" w:eastAsia="Courier New" w:hAnsi="Courier New" w:cs="Courier New"/>
          <w:color w:val="000000"/>
          <w:lang w:bidi="ru-RU"/>
        </w:rPr>
      </w:pPr>
    </w:p>
    <w:p w:rsidR="00B21232" w:rsidRPr="00B21232" w:rsidRDefault="00B21232" w:rsidP="00B21232">
      <w:pPr>
        <w:tabs>
          <w:tab w:val="left" w:pos="567"/>
        </w:tabs>
        <w:autoSpaceDE/>
        <w:autoSpaceDN/>
        <w:adjustRightInd/>
        <w:jc w:val="both"/>
        <w:rPr>
          <w:rFonts w:ascii="Courier New" w:eastAsia="Courier New" w:hAnsi="Courier New" w:cs="Courier New"/>
          <w:color w:val="000000"/>
          <w:lang w:bidi="ru-RU"/>
        </w:rPr>
      </w:pPr>
    </w:p>
    <w:p w:rsidR="00B21232" w:rsidRPr="00B21232" w:rsidRDefault="00B21232" w:rsidP="00B21232">
      <w:pPr>
        <w:tabs>
          <w:tab w:val="left" w:pos="567"/>
        </w:tabs>
        <w:autoSpaceDE/>
        <w:autoSpaceDN/>
        <w:adjustRightInd/>
        <w:jc w:val="both"/>
        <w:rPr>
          <w:rFonts w:ascii="Courier New" w:eastAsia="Courier New" w:hAnsi="Courier New" w:cs="Courier New"/>
          <w:color w:val="000000"/>
          <w:lang w:bidi="ru-RU"/>
        </w:rPr>
      </w:pPr>
    </w:p>
    <w:p w:rsidR="00B21232" w:rsidRPr="00B21232" w:rsidRDefault="00B21232" w:rsidP="00B21232">
      <w:pPr>
        <w:tabs>
          <w:tab w:val="left" w:pos="567"/>
        </w:tabs>
        <w:autoSpaceDE/>
        <w:autoSpaceDN/>
        <w:adjustRightInd/>
        <w:jc w:val="both"/>
        <w:rPr>
          <w:rFonts w:ascii="Courier New" w:eastAsia="Courier New" w:hAnsi="Courier New" w:cs="Courier New"/>
          <w:color w:val="000000"/>
          <w:lang w:bidi="ru-RU"/>
        </w:rPr>
      </w:pPr>
    </w:p>
    <w:p w:rsidR="00B21232" w:rsidRPr="00B21232" w:rsidRDefault="00B21232" w:rsidP="00B21232">
      <w:pPr>
        <w:tabs>
          <w:tab w:val="left" w:pos="567"/>
        </w:tabs>
        <w:autoSpaceDE/>
        <w:autoSpaceDN/>
        <w:adjustRightInd/>
        <w:jc w:val="both"/>
        <w:rPr>
          <w:rFonts w:ascii="Courier New" w:eastAsia="Courier New" w:hAnsi="Courier New" w:cs="Courier New"/>
          <w:color w:val="000000"/>
          <w:lang w:bidi="ru-RU"/>
        </w:rPr>
      </w:pPr>
    </w:p>
    <w:tbl>
      <w:tblPr>
        <w:tblW w:w="0" w:type="auto"/>
        <w:tblLook w:val="04A0" w:firstRow="1" w:lastRow="0" w:firstColumn="1" w:lastColumn="0" w:noHBand="0" w:noVBand="1"/>
      </w:tblPr>
      <w:tblGrid>
        <w:gridCol w:w="5211"/>
        <w:gridCol w:w="4642"/>
      </w:tblGrid>
      <w:tr w:rsidR="00B21232" w:rsidRPr="00B21232" w:rsidTr="009C7FF0">
        <w:tc>
          <w:tcPr>
            <w:tcW w:w="5211" w:type="dxa"/>
            <w:shd w:val="clear" w:color="auto" w:fill="auto"/>
          </w:tcPr>
          <w:p w:rsidR="00B21232" w:rsidRPr="00B21232" w:rsidRDefault="00B21232" w:rsidP="00B21232">
            <w:pPr>
              <w:jc w:val="both"/>
              <w:rPr>
                <w:rFonts w:ascii="Courier New" w:eastAsia="Courier New" w:hAnsi="Courier New" w:cs="Courier New"/>
                <w:color w:val="000000"/>
                <w:lang w:bidi="ru-RU"/>
              </w:rPr>
            </w:pPr>
          </w:p>
        </w:tc>
        <w:tc>
          <w:tcPr>
            <w:tcW w:w="4642" w:type="dxa"/>
            <w:shd w:val="clear" w:color="auto" w:fill="auto"/>
          </w:tcPr>
          <w:p w:rsidR="00B21232" w:rsidRPr="00B21232" w:rsidRDefault="00B21232" w:rsidP="00B21232">
            <w:pPr>
              <w:jc w:val="right"/>
              <w:rPr>
                <w:rFonts w:eastAsia="Courier New"/>
                <w:color w:val="000000"/>
                <w:sz w:val="14"/>
                <w:lang w:bidi="ru-RU"/>
              </w:rPr>
            </w:pPr>
            <w:r w:rsidRPr="00B21232">
              <w:rPr>
                <w:rFonts w:eastAsia="Courier New"/>
                <w:color w:val="000000"/>
                <w:sz w:val="14"/>
                <w:lang w:bidi="ru-RU"/>
              </w:rPr>
              <w:t>Приложение № 2</w:t>
            </w:r>
          </w:p>
          <w:p w:rsidR="00B21232" w:rsidRPr="00B21232" w:rsidRDefault="00B21232" w:rsidP="00B21232">
            <w:pPr>
              <w:autoSpaceDE/>
              <w:autoSpaceDN/>
              <w:adjustRightInd/>
              <w:jc w:val="both"/>
              <w:rPr>
                <w:sz w:val="14"/>
                <w:lang w:eastAsia="en-US"/>
              </w:rPr>
            </w:pPr>
            <w:r w:rsidRPr="00B21232">
              <w:rPr>
                <w:sz w:val="14"/>
                <w:szCs w:val="28"/>
                <w:lang w:eastAsia="en-US"/>
              </w:rPr>
              <w:t xml:space="preserve">к </w:t>
            </w:r>
            <w:r w:rsidRPr="00B21232">
              <w:rPr>
                <w:sz w:val="14"/>
                <w:lang w:eastAsia="en-US"/>
              </w:rPr>
              <w:t>Административному регламенту предоставления муниципальной услуги «Предоставление решения о согласовании архитектурно-градостроительного облика объекта</w:t>
            </w:r>
            <w:r w:rsidRPr="00B21232">
              <w:rPr>
                <w:bCs/>
                <w:color w:val="444444"/>
                <w:sz w:val="14"/>
                <w:lang w:eastAsia="en-US"/>
              </w:rPr>
              <w:t xml:space="preserve"> </w:t>
            </w:r>
            <w:r w:rsidRPr="00B21232">
              <w:rPr>
                <w:bCs/>
                <w:sz w:val="14"/>
              </w:rPr>
              <w:t>капитального строительства</w:t>
            </w:r>
            <w:r w:rsidRPr="00B21232">
              <w:rPr>
                <w:sz w:val="14"/>
                <w:lang w:eastAsia="en-US"/>
              </w:rPr>
              <w:t xml:space="preserve">» </w:t>
            </w:r>
            <w:r w:rsidRPr="00B21232">
              <w:rPr>
                <w:bCs/>
                <w:sz w:val="14"/>
                <w:lang w:eastAsia="en-US"/>
              </w:rPr>
              <w:t xml:space="preserve">на территории сельского поселения Черниговское </w:t>
            </w:r>
            <w:proofErr w:type="spellStart"/>
            <w:r w:rsidRPr="00B21232">
              <w:rPr>
                <w:bCs/>
                <w:sz w:val="14"/>
                <w:lang w:eastAsia="en-US"/>
              </w:rPr>
              <w:t>Прохладненского</w:t>
            </w:r>
            <w:proofErr w:type="spellEnd"/>
            <w:r w:rsidRPr="00B21232">
              <w:rPr>
                <w:bCs/>
                <w:sz w:val="14"/>
                <w:lang w:eastAsia="en-US"/>
              </w:rPr>
              <w:t xml:space="preserve"> муниципального района Кабардино-Балкарской Республики</w:t>
            </w:r>
          </w:p>
          <w:p w:rsidR="00B21232" w:rsidRPr="00B21232" w:rsidRDefault="00B21232" w:rsidP="00B21232">
            <w:pPr>
              <w:jc w:val="both"/>
              <w:rPr>
                <w:rFonts w:ascii="Courier New" w:eastAsia="Courier New" w:hAnsi="Courier New" w:cs="Courier New"/>
                <w:color w:val="000000"/>
                <w:sz w:val="14"/>
                <w:lang w:bidi="ru-RU"/>
              </w:rPr>
            </w:pPr>
          </w:p>
        </w:tc>
      </w:tr>
    </w:tbl>
    <w:p w:rsidR="00B21232" w:rsidRPr="00B21232" w:rsidRDefault="00B21232" w:rsidP="00B21232">
      <w:pPr>
        <w:adjustRightInd/>
        <w:jc w:val="both"/>
        <w:rPr>
          <w:rFonts w:ascii="Courier New" w:eastAsia="Courier New" w:hAnsi="Courier New" w:cs="Courier New"/>
          <w:color w:val="000000"/>
          <w:lang w:bidi="ru-RU"/>
        </w:rPr>
      </w:pPr>
    </w:p>
    <w:p w:rsidR="00B21232" w:rsidRPr="00B21232" w:rsidRDefault="00B21232" w:rsidP="00B21232">
      <w:pPr>
        <w:adjustRightInd/>
        <w:jc w:val="center"/>
        <w:rPr>
          <w:rFonts w:eastAsia="Courier New"/>
          <w:color w:val="000000"/>
          <w:sz w:val="22"/>
          <w:lang w:bidi="ru-RU"/>
        </w:rPr>
      </w:pPr>
      <w:r w:rsidRPr="00B21232">
        <w:rPr>
          <w:rFonts w:eastAsia="Courier New"/>
          <w:color w:val="000000"/>
          <w:sz w:val="22"/>
          <w:lang w:bidi="ru-RU"/>
        </w:rPr>
        <w:t>Акт</w:t>
      </w:r>
    </w:p>
    <w:p w:rsidR="00B21232" w:rsidRPr="00B21232" w:rsidRDefault="00B21232" w:rsidP="00B21232">
      <w:pPr>
        <w:adjustRightInd/>
        <w:jc w:val="center"/>
        <w:rPr>
          <w:rFonts w:eastAsia="Courier New"/>
          <w:color w:val="000000"/>
          <w:sz w:val="22"/>
          <w:lang w:bidi="ru-RU"/>
        </w:rPr>
      </w:pPr>
      <w:r w:rsidRPr="00B21232">
        <w:rPr>
          <w:rFonts w:eastAsia="Courier New"/>
          <w:color w:val="000000"/>
          <w:sz w:val="22"/>
          <w:lang w:bidi="ru-RU"/>
        </w:rPr>
        <w:t>осмотра фасадов здания, сооружения</w:t>
      </w:r>
    </w:p>
    <w:p w:rsidR="00B21232" w:rsidRPr="00B21232" w:rsidRDefault="00B21232" w:rsidP="00B21232">
      <w:pPr>
        <w:adjustRightInd/>
        <w:jc w:val="both"/>
        <w:rPr>
          <w:rFonts w:eastAsia="Courier New"/>
          <w:color w:val="000000"/>
          <w:sz w:val="22"/>
          <w:lang w:bidi="ru-RU"/>
        </w:rPr>
      </w:pP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от _________ 20__ г. ___ ч. ___ мин.     ___________ место составления акта</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Мною, 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(должность,  фамилия и инициалы лица, составившего акт)</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В присутствии:</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(Ф.И.О., должность, подпись лица, присутствующего при осмотре)</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(Ф.И.О., должность, подпись лица, присутствующего при осмотре)</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(Ф.И.О., должность, подпись лица, присутствующего при осмотре)</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проведен осмотр фасадов здания, сооружения, расположенного по адресу:</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В результате осмотра установлено и подтверждается фотоматериалами, что на фасаде 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proofErr w:type="gramStart"/>
      <w:r w:rsidRPr="00B21232">
        <w:rPr>
          <w:rFonts w:eastAsia="Courier New"/>
          <w:color w:val="000000"/>
          <w:sz w:val="22"/>
          <w:lang w:bidi="ru-RU"/>
        </w:rPr>
        <w:t>(указать, в чем выражено изменение внешнего вида фасадов,</w:t>
      </w:r>
      <w:proofErr w:type="gramEnd"/>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 xml:space="preserve">согласно </w:t>
      </w:r>
      <w:hyperlink r:id="rId12" w:history="1">
        <w:proofErr w:type="gramStart"/>
        <w:r w:rsidRPr="00B21232">
          <w:rPr>
            <w:rFonts w:eastAsia="Courier New"/>
            <w:color w:val="000000"/>
            <w:sz w:val="22"/>
            <w:lang w:bidi="ru-RU"/>
          </w:rPr>
          <w:t>Правил</w:t>
        </w:r>
      </w:hyperlink>
      <w:r w:rsidRPr="00B21232">
        <w:rPr>
          <w:rFonts w:eastAsia="Courier New"/>
          <w:color w:val="000000"/>
          <w:sz w:val="22"/>
          <w:lang w:bidi="ru-RU"/>
        </w:rPr>
        <w:t>ам</w:t>
      </w:r>
      <w:proofErr w:type="gramEnd"/>
      <w:r w:rsidRPr="00B21232">
        <w:rPr>
          <w:rFonts w:eastAsia="Courier New"/>
          <w:color w:val="000000"/>
          <w:sz w:val="22"/>
          <w:lang w:bidi="ru-RU"/>
        </w:rPr>
        <w:t xml:space="preserve"> благоустройства городского округа, городского или сельского поселения)</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Паспорт фасада на здание, сооружение</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(указать, имеется паспорт фасадов и его реквизиты или нет)</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Заключение:</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____________________________________________________________________.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Примечание:</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Подпись ______________________ // ФИО 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Подпись ______________________ // ФИО _____________________________</w:t>
      </w:r>
    </w:p>
    <w:p w:rsidR="00B21232" w:rsidRPr="00B21232" w:rsidRDefault="00B21232" w:rsidP="00B21232">
      <w:pPr>
        <w:adjustRightInd/>
        <w:jc w:val="both"/>
        <w:rPr>
          <w:rFonts w:eastAsia="Courier New"/>
          <w:color w:val="000000"/>
          <w:sz w:val="22"/>
          <w:lang w:bidi="ru-RU"/>
        </w:rPr>
      </w:pPr>
      <w:r w:rsidRPr="00B21232">
        <w:rPr>
          <w:rFonts w:eastAsia="Courier New"/>
          <w:color w:val="000000"/>
          <w:sz w:val="22"/>
          <w:lang w:bidi="ru-RU"/>
        </w:rPr>
        <w:t>Подпись ______________________ // ФИО _____________________________</w:t>
      </w:r>
    </w:p>
    <w:p w:rsidR="00B21232" w:rsidRPr="00B21232" w:rsidRDefault="00B21232" w:rsidP="00B21232">
      <w:pPr>
        <w:tabs>
          <w:tab w:val="left" w:pos="567"/>
        </w:tabs>
        <w:autoSpaceDE/>
        <w:autoSpaceDN/>
        <w:adjustRightInd/>
        <w:jc w:val="both"/>
        <w:rPr>
          <w:rFonts w:eastAsia="Courier New"/>
          <w:color w:val="000000"/>
          <w:sz w:val="22"/>
          <w:lang w:bidi="ru-RU"/>
        </w:rPr>
      </w:pPr>
    </w:p>
    <w:p w:rsidR="00B21232" w:rsidRDefault="00B21232" w:rsidP="00B21232">
      <w:pPr>
        <w:tabs>
          <w:tab w:val="left" w:pos="567"/>
        </w:tabs>
        <w:autoSpaceDE/>
        <w:autoSpaceDN/>
        <w:adjustRightInd/>
        <w:jc w:val="both"/>
        <w:rPr>
          <w:rFonts w:eastAsia="Courier New"/>
          <w:color w:val="000000"/>
          <w:sz w:val="22"/>
          <w:lang w:bidi="ru-RU"/>
        </w:rPr>
      </w:pPr>
    </w:p>
    <w:p w:rsidR="00B21232" w:rsidRPr="00B21232" w:rsidRDefault="00B21232" w:rsidP="00B21232">
      <w:pPr>
        <w:tabs>
          <w:tab w:val="left" w:pos="567"/>
        </w:tabs>
        <w:autoSpaceDE/>
        <w:autoSpaceDN/>
        <w:adjustRightInd/>
        <w:jc w:val="both"/>
        <w:rPr>
          <w:rFonts w:eastAsia="Courier New"/>
          <w:color w:val="000000"/>
          <w:sz w:val="22"/>
          <w:lang w:bidi="ru-RU"/>
        </w:rPr>
      </w:pPr>
    </w:p>
    <w:tbl>
      <w:tblPr>
        <w:tblW w:w="0" w:type="auto"/>
        <w:tblLook w:val="04A0" w:firstRow="1" w:lastRow="0" w:firstColumn="1" w:lastColumn="0" w:noHBand="0" w:noVBand="1"/>
      </w:tblPr>
      <w:tblGrid>
        <w:gridCol w:w="5211"/>
        <w:gridCol w:w="4642"/>
      </w:tblGrid>
      <w:tr w:rsidR="00B21232" w:rsidRPr="00B21232" w:rsidTr="009C7FF0">
        <w:tc>
          <w:tcPr>
            <w:tcW w:w="5211" w:type="dxa"/>
            <w:shd w:val="clear" w:color="auto" w:fill="auto"/>
          </w:tcPr>
          <w:p w:rsidR="00B21232" w:rsidRPr="00B21232" w:rsidRDefault="00B21232" w:rsidP="00B21232">
            <w:pPr>
              <w:jc w:val="both"/>
              <w:rPr>
                <w:rFonts w:ascii="Courier New" w:eastAsia="Courier New" w:hAnsi="Courier New" w:cs="Courier New"/>
                <w:color w:val="000000"/>
                <w:lang w:bidi="ru-RU"/>
              </w:rPr>
            </w:pPr>
          </w:p>
        </w:tc>
        <w:tc>
          <w:tcPr>
            <w:tcW w:w="4642" w:type="dxa"/>
            <w:shd w:val="clear" w:color="auto" w:fill="auto"/>
          </w:tcPr>
          <w:p w:rsidR="00B21232" w:rsidRPr="00B21232" w:rsidRDefault="00B21232" w:rsidP="00B21232">
            <w:pPr>
              <w:jc w:val="right"/>
              <w:rPr>
                <w:rFonts w:eastAsia="Courier New"/>
                <w:color w:val="000000"/>
                <w:sz w:val="20"/>
                <w:lang w:bidi="ru-RU"/>
              </w:rPr>
            </w:pPr>
            <w:r w:rsidRPr="00B21232">
              <w:rPr>
                <w:rFonts w:eastAsia="Courier New"/>
                <w:color w:val="000000"/>
                <w:sz w:val="20"/>
                <w:lang w:bidi="ru-RU"/>
              </w:rPr>
              <w:t>Приложение № 3</w:t>
            </w:r>
          </w:p>
          <w:p w:rsidR="00B21232" w:rsidRPr="00B21232" w:rsidRDefault="00B21232" w:rsidP="00B21232">
            <w:pPr>
              <w:autoSpaceDE/>
              <w:autoSpaceDN/>
              <w:adjustRightInd/>
              <w:jc w:val="both"/>
              <w:rPr>
                <w:sz w:val="20"/>
                <w:lang w:eastAsia="en-US"/>
              </w:rPr>
            </w:pPr>
            <w:r w:rsidRPr="00B21232">
              <w:rPr>
                <w:sz w:val="20"/>
                <w:szCs w:val="28"/>
                <w:lang w:eastAsia="en-US"/>
              </w:rPr>
              <w:t xml:space="preserve">к </w:t>
            </w:r>
            <w:r w:rsidRPr="00B21232">
              <w:rPr>
                <w:sz w:val="20"/>
                <w:lang w:eastAsia="en-US"/>
              </w:rPr>
              <w:t>Административному регламенту предоставления муниципальной услуги «Предоставление решения о согласовании архитектурно-градостроительного облика объекта</w:t>
            </w:r>
            <w:r w:rsidRPr="00B21232">
              <w:rPr>
                <w:bCs/>
                <w:color w:val="444444"/>
                <w:sz w:val="20"/>
                <w:lang w:eastAsia="en-US"/>
              </w:rPr>
              <w:t xml:space="preserve"> </w:t>
            </w:r>
            <w:r w:rsidRPr="00B21232">
              <w:rPr>
                <w:bCs/>
                <w:sz w:val="20"/>
              </w:rPr>
              <w:t>капитального строительства</w:t>
            </w:r>
            <w:r w:rsidRPr="00B21232">
              <w:rPr>
                <w:sz w:val="20"/>
                <w:lang w:eastAsia="en-US"/>
              </w:rPr>
              <w:t xml:space="preserve">» </w:t>
            </w:r>
            <w:r w:rsidRPr="00B21232">
              <w:rPr>
                <w:bCs/>
                <w:sz w:val="20"/>
                <w:lang w:eastAsia="en-US"/>
              </w:rPr>
              <w:t xml:space="preserve">на территории сельского поселения Черниговское </w:t>
            </w:r>
            <w:proofErr w:type="spellStart"/>
            <w:r w:rsidRPr="00B21232">
              <w:rPr>
                <w:bCs/>
                <w:sz w:val="20"/>
                <w:lang w:eastAsia="en-US"/>
              </w:rPr>
              <w:t>Прохладненского</w:t>
            </w:r>
            <w:proofErr w:type="spellEnd"/>
            <w:r w:rsidRPr="00B21232">
              <w:rPr>
                <w:bCs/>
                <w:sz w:val="20"/>
                <w:lang w:eastAsia="en-US"/>
              </w:rPr>
              <w:t xml:space="preserve"> муниципального района Кабардино-Балкарской Республики</w:t>
            </w:r>
          </w:p>
          <w:p w:rsidR="00B21232" w:rsidRPr="00B21232" w:rsidRDefault="00B21232" w:rsidP="00B21232">
            <w:pPr>
              <w:jc w:val="both"/>
              <w:rPr>
                <w:rFonts w:ascii="Courier New" w:eastAsia="Courier New" w:hAnsi="Courier New" w:cs="Courier New"/>
                <w:color w:val="000000"/>
                <w:lang w:bidi="ru-RU"/>
              </w:rPr>
            </w:pPr>
          </w:p>
        </w:tc>
      </w:tr>
    </w:tbl>
    <w:p w:rsidR="00B21232" w:rsidRPr="00B21232" w:rsidRDefault="00B21232" w:rsidP="00B21232">
      <w:pPr>
        <w:tabs>
          <w:tab w:val="left" w:pos="567"/>
        </w:tabs>
        <w:autoSpaceDE/>
        <w:autoSpaceDN/>
        <w:adjustRightInd/>
        <w:ind w:firstLine="567"/>
        <w:jc w:val="both"/>
        <w:rPr>
          <w:rFonts w:ascii="Courier New" w:eastAsia="Courier New" w:hAnsi="Courier New" w:cs="Courier New"/>
          <w:color w:val="000000"/>
          <w:lang w:bidi="ru-RU"/>
        </w:rPr>
      </w:pPr>
    </w:p>
    <w:p w:rsidR="00B21232" w:rsidRPr="00B21232" w:rsidRDefault="00B21232" w:rsidP="00B21232">
      <w:pPr>
        <w:autoSpaceDE/>
        <w:autoSpaceDN/>
        <w:adjustRightInd/>
        <w:ind w:firstLine="567"/>
        <w:jc w:val="center"/>
        <w:rPr>
          <w:rFonts w:eastAsia="Courier New"/>
          <w:color w:val="000000"/>
          <w:sz w:val="22"/>
          <w:szCs w:val="22"/>
          <w:lang w:bidi="ru-RU"/>
        </w:rPr>
      </w:pPr>
      <w:r w:rsidRPr="00B21232">
        <w:rPr>
          <w:rFonts w:eastAsia="Courier New"/>
          <w:color w:val="000000"/>
          <w:sz w:val="22"/>
          <w:szCs w:val="22"/>
          <w:lang w:bidi="ru-RU"/>
        </w:rPr>
        <w:t>Расписка</w:t>
      </w:r>
    </w:p>
    <w:p w:rsidR="00B21232" w:rsidRPr="00B21232" w:rsidRDefault="00B21232" w:rsidP="00B21232">
      <w:pPr>
        <w:autoSpaceDE/>
        <w:autoSpaceDN/>
        <w:adjustRightInd/>
        <w:ind w:firstLine="567"/>
        <w:jc w:val="center"/>
        <w:rPr>
          <w:rFonts w:eastAsia="Courier New"/>
          <w:bCs/>
          <w:color w:val="000000"/>
          <w:sz w:val="22"/>
          <w:szCs w:val="22"/>
          <w:lang w:bidi="ru-RU"/>
        </w:rPr>
      </w:pPr>
      <w:r w:rsidRPr="00B21232">
        <w:rPr>
          <w:rFonts w:eastAsia="Courier New"/>
          <w:color w:val="000000"/>
          <w:sz w:val="22"/>
          <w:szCs w:val="22"/>
          <w:lang w:bidi="ru-RU"/>
        </w:rPr>
        <w:t>о приеме документов на предоставление муниципальной услуги</w:t>
      </w:r>
      <w:bookmarkStart w:id="32" w:name="OLE_LINK53"/>
      <w:bookmarkStart w:id="33" w:name="OLE_LINK52"/>
      <w:r w:rsidRPr="00B21232">
        <w:rPr>
          <w:rFonts w:eastAsia="Courier New"/>
          <w:color w:val="000000"/>
          <w:sz w:val="22"/>
          <w:szCs w:val="22"/>
          <w:lang w:bidi="ru-RU"/>
        </w:rPr>
        <w:t xml:space="preserve"> «Предоставление решения о согласовании архитектурно-градостроительного облика объекта капитального строительства</w:t>
      </w:r>
      <w:r w:rsidRPr="00B21232">
        <w:rPr>
          <w:rFonts w:eastAsia="Courier New"/>
          <w:bCs/>
          <w:color w:val="000000"/>
          <w:sz w:val="22"/>
          <w:szCs w:val="22"/>
          <w:lang w:bidi="ru-RU"/>
        </w:rPr>
        <w:t>»</w:t>
      </w:r>
      <w:bookmarkEnd w:id="32"/>
      <w:bookmarkEnd w:id="33"/>
    </w:p>
    <w:tbl>
      <w:tblPr>
        <w:tblW w:w="5000" w:type="pct"/>
        <w:tblLook w:val="04A0" w:firstRow="1" w:lastRow="0" w:firstColumn="1" w:lastColumn="0" w:noHBand="0" w:noVBand="1"/>
      </w:tblPr>
      <w:tblGrid>
        <w:gridCol w:w="5456"/>
        <w:gridCol w:w="2338"/>
        <w:gridCol w:w="2344"/>
      </w:tblGrid>
      <w:tr w:rsidR="00B21232" w:rsidRPr="00B21232" w:rsidTr="009C7FF0">
        <w:trPr>
          <w:trHeight w:val="629"/>
        </w:trPr>
        <w:tc>
          <w:tcPr>
            <w:tcW w:w="2691" w:type="pct"/>
            <w:vMerge w:val="restart"/>
            <w:vAlign w:val="center"/>
            <w:hideMark/>
          </w:tcPr>
          <w:p w:rsidR="00B21232" w:rsidRPr="00B21232" w:rsidRDefault="00B21232" w:rsidP="00B21232">
            <w:pPr>
              <w:autoSpaceDE/>
              <w:autoSpaceDN/>
              <w:adjustRightInd/>
              <w:ind w:firstLine="567"/>
              <w:jc w:val="both"/>
              <w:rPr>
                <w:rFonts w:eastAsia="Courier New"/>
                <w:color w:val="000000"/>
                <w:lang w:val="en-US" w:bidi="ru-RU"/>
              </w:rPr>
            </w:pPr>
            <w:r w:rsidRPr="00B21232">
              <w:rPr>
                <w:rFonts w:eastAsia="Courier New"/>
                <w:color w:val="000000"/>
                <w:sz w:val="22"/>
                <w:szCs w:val="22"/>
                <w:lang w:bidi="ru-RU"/>
              </w:rPr>
              <w:t>Заявитель ____________________________,</w:t>
            </w:r>
          </w:p>
        </w:tc>
        <w:tc>
          <w:tcPr>
            <w:tcW w:w="1153" w:type="pct"/>
            <w:tcBorders>
              <w:top w:val="nil"/>
              <w:left w:val="nil"/>
              <w:bottom w:val="single" w:sz="4" w:space="0" w:color="auto"/>
              <w:right w:val="nil"/>
            </w:tcBorders>
            <w:vAlign w:val="bottom"/>
            <w:hideMark/>
          </w:tcPr>
          <w:p w:rsidR="00B21232" w:rsidRPr="00B21232" w:rsidRDefault="00B21232" w:rsidP="00B21232">
            <w:pPr>
              <w:autoSpaceDE/>
              <w:autoSpaceDN/>
              <w:adjustRightInd/>
              <w:ind w:firstLine="567"/>
              <w:jc w:val="both"/>
              <w:rPr>
                <w:rFonts w:eastAsia="Courier New"/>
                <w:color w:val="000000"/>
                <w:lang w:bidi="ru-RU"/>
              </w:rPr>
            </w:pPr>
            <w:r w:rsidRPr="00B21232">
              <w:rPr>
                <w:rFonts w:eastAsia="Courier New"/>
                <w:color w:val="000000"/>
                <w:sz w:val="22"/>
                <w:szCs w:val="22"/>
                <w:lang w:bidi="ru-RU"/>
              </w:rPr>
              <w:t>серия:</w:t>
            </w:r>
          </w:p>
        </w:tc>
        <w:tc>
          <w:tcPr>
            <w:tcW w:w="1156" w:type="pct"/>
            <w:tcBorders>
              <w:top w:val="nil"/>
              <w:left w:val="nil"/>
              <w:bottom w:val="single" w:sz="4" w:space="0" w:color="auto"/>
              <w:right w:val="nil"/>
            </w:tcBorders>
            <w:vAlign w:val="bottom"/>
            <w:hideMark/>
          </w:tcPr>
          <w:p w:rsidR="00B21232" w:rsidRPr="00B21232" w:rsidRDefault="00B21232" w:rsidP="00B21232">
            <w:pPr>
              <w:autoSpaceDE/>
              <w:autoSpaceDN/>
              <w:adjustRightInd/>
              <w:ind w:firstLine="567"/>
              <w:jc w:val="both"/>
              <w:rPr>
                <w:rFonts w:eastAsia="Courier New"/>
                <w:color w:val="000000"/>
                <w:lang w:bidi="ru-RU"/>
              </w:rPr>
            </w:pPr>
            <w:r w:rsidRPr="00B21232">
              <w:rPr>
                <w:rFonts w:eastAsia="Courier New"/>
                <w:color w:val="000000"/>
                <w:sz w:val="22"/>
                <w:szCs w:val="22"/>
                <w:lang w:bidi="ru-RU"/>
              </w:rPr>
              <w:t>номер:</w:t>
            </w:r>
          </w:p>
        </w:tc>
      </w:tr>
      <w:tr w:rsidR="00B21232" w:rsidRPr="00B21232" w:rsidTr="009C7FF0">
        <w:trPr>
          <w:trHeight w:val="629"/>
        </w:trPr>
        <w:tc>
          <w:tcPr>
            <w:tcW w:w="0" w:type="auto"/>
            <w:vMerge/>
            <w:vAlign w:val="center"/>
            <w:hideMark/>
          </w:tcPr>
          <w:p w:rsidR="00B21232" w:rsidRPr="00B21232" w:rsidRDefault="00B21232" w:rsidP="00B21232">
            <w:pPr>
              <w:autoSpaceDE/>
              <w:autoSpaceDN/>
              <w:adjustRightInd/>
              <w:jc w:val="both"/>
              <w:rPr>
                <w:rFonts w:eastAsia="Courier New"/>
                <w:color w:val="000000"/>
                <w:lang w:val="en-US" w:bidi="ru-RU"/>
              </w:rPr>
            </w:pPr>
          </w:p>
        </w:tc>
        <w:tc>
          <w:tcPr>
            <w:tcW w:w="2309" w:type="pct"/>
            <w:gridSpan w:val="2"/>
            <w:tcBorders>
              <w:top w:val="nil"/>
              <w:left w:val="nil"/>
              <w:bottom w:val="single" w:sz="4" w:space="0" w:color="auto"/>
              <w:right w:val="nil"/>
            </w:tcBorders>
            <w:vAlign w:val="bottom"/>
          </w:tcPr>
          <w:p w:rsidR="00B21232" w:rsidRPr="00B21232" w:rsidRDefault="00B21232" w:rsidP="00B21232">
            <w:pPr>
              <w:autoSpaceDE/>
              <w:autoSpaceDN/>
              <w:adjustRightInd/>
              <w:ind w:firstLine="567"/>
              <w:jc w:val="both"/>
              <w:rPr>
                <w:rFonts w:eastAsia="Courier New"/>
                <w:color w:val="000000"/>
                <w:lang w:bidi="ru-RU"/>
              </w:rPr>
            </w:pPr>
          </w:p>
        </w:tc>
      </w:tr>
      <w:tr w:rsidR="00B21232" w:rsidRPr="00B21232" w:rsidTr="009C7FF0">
        <w:trPr>
          <w:trHeight w:val="243"/>
        </w:trPr>
        <w:tc>
          <w:tcPr>
            <w:tcW w:w="0" w:type="auto"/>
            <w:vMerge/>
            <w:vAlign w:val="center"/>
            <w:hideMark/>
          </w:tcPr>
          <w:p w:rsidR="00B21232" w:rsidRPr="00B21232" w:rsidRDefault="00B21232" w:rsidP="00B21232">
            <w:pPr>
              <w:autoSpaceDE/>
              <w:autoSpaceDN/>
              <w:adjustRightInd/>
              <w:jc w:val="both"/>
              <w:rPr>
                <w:rFonts w:eastAsia="Courier New"/>
                <w:color w:val="000000"/>
                <w:lang w:val="en-US" w:bidi="ru-RU"/>
              </w:rPr>
            </w:pPr>
          </w:p>
        </w:tc>
        <w:tc>
          <w:tcPr>
            <w:tcW w:w="2309" w:type="pct"/>
            <w:gridSpan w:val="2"/>
            <w:tcBorders>
              <w:top w:val="single" w:sz="4" w:space="0" w:color="auto"/>
              <w:left w:val="nil"/>
              <w:bottom w:val="nil"/>
              <w:right w:val="nil"/>
            </w:tcBorders>
            <w:hideMark/>
          </w:tcPr>
          <w:p w:rsidR="00B21232" w:rsidRPr="00B21232" w:rsidRDefault="00B21232" w:rsidP="00B21232">
            <w:pPr>
              <w:autoSpaceDE/>
              <w:autoSpaceDN/>
              <w:adjustRightInd/>
              <w:jc w:val="both"/>
              <w:rPr>
                <w:rFonts w:eastAsia="Courier New"/>
                <w:color w:val="000000"/>
                <w:lang w:bidi="ru-RU"/>
              </w:rPr>
            </w:pPr>
            <w:r w:rsidRPr="00B21232">
              <w:rPr>
                <w:rFonts w:eastAsia="Courier New"/>
                <w:iCs/>
                <w:color w:val="000000"/>
                <w:sz w:val="22"/>
                <w:szCs w:val="22"/>
                <w:lang w:bidi="ru-RU"/>
              </w:rPr>
              <w:t>(реквизиты документа, удостоверяющего личность)</w:t>
            </w:r>
          </w:p>
        </w:tc>
      </w:tr>
    </w:tbl>
    <w:p w:rsidR="00B21232" w:rsidRPr="00B21232" w:rsidRDefault="00B21232" w:rsidP="00B21232">
      <w:pPr>
        <w:autoSpaceDE/>
        <w:autoSpaceDN/>
        <w:adjustRightInd/>
        <w:ind w:firstLine="567"/>
        <w:jc w:val="both"/>
        <w:rPr>
          <w:rFonts w:eastAsia="Courier New"/>
          <w:color w:val="000000"/>
          <w:sz w:val="22"/>
          <w:szCs w:val="22"/>
          <w:lang w:bidi="ru-RU"/>
        </w:rPr>
      </w:pPr>
    </w:p>
    <w:p w:rsidR="00B21232" w:rsidRPr="00B21232" w:rsidRDefault="00B21232" w:rsidP="00B21232">
      <w:pPr>
        <w:autoSpaceDE/>
        <w:autoSpaceDN/>
        <w:adjustRightInd/>
        <w:ind w:firstLine="567"/>
        <w:jc w:val="both"/>
        <w:rPr>
          <w:rFonts w:eastAsia="Courier New"/>
          <w:color w:val="000000"/>
          <w:sz w:val="22"/>
          <w:szCs w:val="22"/>
          <w:lang w:bidi="ru-RU"/>
        </w:rPr>
      </w:pPr>
      <w:r w:rsidRPr="00B21232">
        <w:rPr>
          <w:rFonts w:eastAsia="Courier New"/>
          <w:color w:val="000000"/>
          <w:sz w:val="22"/>
          <w:szCs w:val="22"/>
          <w:lang w:bidi="ru-RU"/>
        </w:rPr>
        <w:t>сда</w:t>
      </w:r>
      <w:proofErr w:type="gramStart"/>
      <w:r w:rsidRPr="00B21232">
        <w:rPr>
          <w:rFonts w:eastAsia="Courier New"/>
          <w:color w:val="000000"/>
          <w:sz w:val="22"/>
          <w:szCs w:val="22"/>
          <w:lang w:bidi="ru-RU"/>
        </w:rPr>
        <w:t>л(</w:t>
      </w:r>
      <w:proofErr w:type="gramEnd"/>
      <w:r w:rsidRPr="00B21232">
        <w:rPr>
          <w:rFonts w:eastAsia="Courier New"/>
          <w:color w:val="000000"/>
          <w:sz w:val="22"/>
          <w:szCs w:val="22"/>
          <w:lang w:bidi="ru-RU"/>
        </w:rPr>
        <w:t xml:space="preserve">-а), а специалист </w:t>
      </w:r>
      <w:bookmarkStart w:id="34" w:name="OLE_LINK30"/>
      <w:bookmarkStart w:id="35" w:name="OLE_LINK29"/>
      <w:r w:rsidRPr="00B21232">
        <w:rPr>
          <w:rFonts w:eastAsia="Courier New"/>
          <w:color w:val="000000"/>
          <w:sz w:val="22"/>
          <w:szCs w:val="22"/>
          <w:lang w:bidi="ru-RU"/>
        </w:rPr>
        <w:t>________________________________,</w:t>
      </w:r>
      <w:bookmarkEnd w:id="34"/>
      <w:bookmarkEnd w:id="35"/>
      <w:r w:rsidRPr="00B21232">
        <w:rPr>
          <w:rFonts w:eastAsia="Courier New"/>
          <w:color w:val="000000"/>
          <w:sz w:val="22"/>
          <w:szCs w:val="22"/>
          <w:lang w:bidi="ru-RU"/>
        </w:rPr>
        <w:t xml:space="preserve"> принял(-a) для предоставления муниципальной услуги «Предоставление решения о согласовании архитектурно-градостроительного облика объекта», следующие документы:</w:t>
      </w:r>
    </w:p>
    <w:p w:rsidR="00B21232" w:rsidRPr="00B21232" w:rsidRDefault="00B21232" w:rsidP="00B21232">
      <w:pPr>
        <w:autoSpaceDE/>
        <w:autoSpaceDN/>
        <w:adjustRightInd/>
        <w:ind w:firstLine="567"/>
        <w:jc w:val="both"/>
        <w:rPr>
          <w:rFonts w:eastAsia="Courier New"/>
          <w:color w:val="000000"/>
          <w:sz w:val="22"/>
          <w:szCs w:val="22"/>
          <w:lang w:bidi="ru-RU"/>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83"/>
        <w:gridCol w:w="3114"/>
        <w:gridCol w:w="3297"/>
        <w:gridCol w:w="2344"/>
      </w:tblGrid>
      <w:tr w:rsidR="00B21232" w:rsidRPr="00B21232" w:rsidTr="009C7FF0">
        <w:tc>
          <w:tcPr>
            <w:tcW w:w="682" w:type="pct"/>
            <w:tcBorders>
              <w:top w:val="single" w:sz="2" w:space="0" w:color="auto"/>
              <w:left w:val="single" w:sz="2" w:space="0" w:color="auto"/>
              <w:bottom w:val="single" w:sz="2" w:space="0" w:color="auto"/>
              <w:right w:val="single" w:sz="2" w:space="0" w:color="auto"/>
            </w:tcBorders>
            <w:vAlign w:val="center"/>
            <w:hideMark/>
          </w:tcPr>
          <w:p w:rsidR="00B21232" w:rsidRPr="00B21232" w:rsidRDefault="00B21232" w:rsidP="00B21232">
            <w:pPr>
              <w:autoSpaceDE/>
              <w:autoSpaceDN/>
              <w:adjustRightInd/>
              <w:jc w:val="both"/>
              <w:rPr>
                <w:rFonts w:eastAsia="Courier New"/>
                <w:color w:val="000000"/>
                <w:lang w:bidi="ru-RU"/>
              </w:rPr>
            </w:pPr>
            <w:r w:rsidRPr="00B21232">
              <w:rPr>
                <w:rFonts w:eastAsia="Courier New"/>
                <w:color w:val="000000"/>
                <w:sz w:val="22"/>
                <w:szCs w:val="22"/>
                <w:lang w:bidi="ru-RU"/>
              </w:rPr>
              <w:t xml:space="preserve">№ </w:t>
            </w:r>
            <w:proofErr w:type="gramStart"/>
            <w:r w:rsidRPr="00B21232">
              <w:rPr>
                <w:rFonts w:eastAsia="Courier New"/>
                <w:color w:val="000000"/>
                <w:sz w:val="22"/>
                <w:szCs w:val="22"/>
                <w:lang w:bidi="ru-RU"/>
              </w:rPr>
              <w:t>п</w:t>
            </w:r>
            <w:proofErr w:type="gramEnd"/>
            <w:r w:rsidRPr="00B21232">
              <w:rPr>
                <w:rFonts w:eastAsia="Courier New"/>
                <w:color w:val="000000"/>
                <w:sz w:val="22"/>
                <w:szCs w:val="22"/>
                <w:lang w:bidi="ru-RU"/>
              </w:rPr>
              <w:t>/п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B21232" w:rsidRPr="00B21232" w:rsidRDefault="00B21232" w:rsidP="00B21232">
            <w:pPr>
              <w:autoSpaceDE/>
              <w:autoSpaceDN/>
              <w:adjustRightInd/>
              <w:ind w:firstLine="567"/>
              <w:jc w:val="both"/>
              <w:rPr>
                <w:rFonts w:eastAsia="Courier New"/>
                <w:color w:val="000000"/>
                <w:lang w:bidi="ru-RU"/>
              </w:rPr>
            </w:pPr>
            <w:r w:rsidRPr="00B21232">
              <w:rPr>
                <w:rFonts w:eastAsia="Courier New"/>
                <w:color w:val="000000"/>
                <w:sz w:val="22"/>
                <w:szCs w:val="22"/>
                <w:lang w:bidi="ru-RU"/>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B21232" w:rsidRPr="00B21232" w:rsidRDefault="00B21232" w:rsidP="00B21232">
            <w:pPr>
              <w:autoSpaceDE/>
              <w:autoSpaceDN/>
              <w:adjustRightInd/>
              <w:ind w:firstLine="567"/>
              <w:jc w:val="both"/>
              <w:rPr>
                <w:rFonts w:eastAsia="Courier New"/>
                <w:color w:val="000000"/>
                <w:lang w:bidi="ru-RU"/>
              </w:rPr>
            </w:pPr>
            <w:r w:rsidRPr="00B21232">
              <w:rPr>
                <w:rFonts w:eastAsia="Courier New"/>
                <w:color w:val="000000"/>
                <w:sz w:val="22"/>
                <w:szCs w:val="22"/>
                <w:lang w:bidi="ru-RU"/>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B21232" w:rsidRPr="00B21232" w:rsidRDefault="00B21232" w:rsidP="00B21232">
            <w:pPr>
              <w:autoSpaceDE/>
              <w:autoSpaceDN/>
              <w:adjustRightInd/>
              <w:jc w:val="both"/>
              <w:rPr>
                <w:rFonts w:eastAsia="Courier New"/>
                <w:color w:val="000000"/>
                <w:lang w:bidi="ru-RU"/>
              </w:rPr>
            </w:pPr>
            <w:r w:rsidRPr="00B21232">
              <w:rPr>
                <w:rFonts w:eastAsia="Courier New"/>
                <w:color w:val="000000"/>
                <w:sz w:val="22"/>
                <w:szCs w:val="22"/>
                <w:lang w:bidi="ru-RU"/>
              </w:rPr>
              <w:t>Кол-во листов</w:t>
            </w:r>
          </w:p>
        </w:tc>
      </w:tr>
      <w:tr w:rsidR="00B21232" w:rsidRPr="00B21232" w:rsidTr="009C7FF0">
        <w:tc>
          <w:tcPr>
            <w:tcW w:w="682" w:type="pct"/>
            <w:tcBorders>
              <w:top w:val="single" w:sz="2" w:space="0" w:color="auto"/>
              <w:left w:val="single" w:sz="2" w:space="0" w:color="auto"/>
              <w:bottom w:val="single" w:sz="2" w:space="0" w:color="auto"/>
              <w:right w:val="single" w:sz="2" w:space="0" w:color="auto"/>
            </w:tcBorders>
            <w:vAlign w:val="center"/>
          </w:tcPr>
          <w:p w:rsidR="00B21232" w:rsidRPr="00B21232" w:rsidRDefault="00B21232" w:rsidP="00B21232">
            <w:pPr>
              <w:autoSpaceDE/>
              <w:autoSpaceDN/>
              <w:adjustRightInd/>
              <w:ind w:firstLine="567"/>
              <w:jc w:val="both"/>
              <w:rPr>
                <w:rFonts w:eastAsia="Courier New"/>
                <w:color w:val="000000"/>
                <w:lang w:bidi="ru-RU"/>
              </w:rPr>
            </w:pPr>
          </w:p>
        </w:tc>
        <w:tc>
          <w:tcPr>
            <w:tcW w:w="1536" w:type="pct"/>
            <w:tcBorders>
              <w:top w:val="single" w:sz="2" w:space="0" w:color="auto"/>
              <w:left w:val="single" w:sz="2" w:space="0" w:color="auto"/>
              <w:bottom w:val="single" w:sz="2" w:space="0" w:color="auto"/>
              <w:right w:val="single" w:sz="2" w:space="0" w:color="auto"/>
            </w:tcBorders>
            <w:vAlign w:val="center"/>
          </w:tcPr>
          <w:p w:rsidR="00B21232" w:rsidRPr="00B21232" w:rsidRDefault="00B21232" w:rsidP="00B21232">
            <w:pPr>
              <w:autoSpaceDE/>
              <w:autoSpaceDN/>
              <w:adjustRightInd/>
              <w:ind w:firstLine="567"/>
              <w:jc w:val="both"/>
              <w:rPr>
                <w:rFonts w:eastAsia="Courier New"/>
                <w:color w:val="000000"/>
                <w:lang w:bidi="ru-RU"/>
              </w:rPr>
            </w:pPr>
          </w:p>
        </w:tc>
        <w:tc>
          <w:tcPr>
            <w:tcW w:w="1626" w:type="pct"/>
            <w:tcBorders>
              <w:top w:val="single" w:sz="2" w:space="0" w:color="auto"/>
              <w:left w:val="single" w:sz="2" w:space="0" w:color="auto"/>
              <w:bottom w:val="single" w:sz="2" w:space="0" w:color="auto"/>
              <w:right w:val="single" w:sz="2" w:space="0" w:color="auto"/>
            </w:tcBorders>
            <w:vAlign w:val="center"/>
          </w:tcPr>
          <w:p w:rsidR="00B21232" w:rsidRPr="00B21232" w:rsidRDefault="00B21232" w:rsidP="00B21232">
            <w:pPr>
              <w:autoSpaceDE/>
              <w:autoSpaceDN/>
              <w:adjustRightInd/>
              <w:ind w:firstLine="567"/>
              <w:jc w:val="both"/>
              <w:rPr>
                <w:rFonts w:eastAsia="Courier New"/>
                <w:color w:val="000000"/>
                <w:lang w:bidi="ru-RU"/>
              </w:rPr>
            </w:pPr>
          </w:p>
        </w:tc>
        <w:tc>
          <w:tcPr>
            <w:tcW w:w="1156" w:type="pct"/>
            <w:tcBorders>
              <w:top w:val="single" w:sz="2" w:space="0" w:color="auto"/>
              <w:left w:val="single" w:sz="2" w:space="0" w:color="auto"/>
              <w:bottom w:val="single" w:sz="2" w:space="0" w:color="auto"/>
              <w:right w:val="single" w:sz="2" w:space="0" w:color="auto"/>
            </w:tcBorders>
            <w:vAlign w:val="center"/>
          </w:tcPr>
          <w:p w:rsidR="00B21232" w:rsidRPr="00B21232" w:rsidRDefault="00B21232" w:rsidP="00B21232">
            <w:pPr>
              <w:autoSpaceDE/>
              <w:autoSpaceDN/>
              <w:adjustRightInd/>
              <w:ind w:firstLine="567"/>
              <w:jc w:val="both"/>
              <w:rPr>
                <w:rFonts w:eastAsia="Courier New"/>
                <w:color w:val="000000"/>
                <w:lang w:bidi="ru-RU"/>
              </w:rPr>
            </w:pPr>
          </w:p>
        </w:tc>
      </w:tr>
    </w:tbl>
    <w:p w:rsidR="00B21232" w:rsidRPr="00B21232" w:rsidRDefault="00B21232" w:rsidP="00B21232">
      <w:pPr>
        <w:autoSpaceDE/>
        <w:autoSpaceDN/>
        <w:adjustRightInd/>
        <w:ind w:firstLine="567"/>
        <w:jc w:val="both"/>
        <w:rPr>
          <w:rFonts w:eastAsia="Courier New"/>
          <w:color w:val="000000"/>
          <w:sz w:val="22"/>
          <w:szCs w:val="22"/>
          <w:lang w:bidi="ru-RU"/>
        </w:rPr>
      </w:pPr>
    </w:p>
    <w:tbl>
      <w:tblPr>
        <w:tblpPr w:leftFromText="180" w:rightFromText="180" w:vertAnchor="text" w:horzAnchor="page" w:tblpX="1374" w:tblpY="-113"/>
        <w:tblW w:w="5018" w:type="pct"/>
        <w:tblLayout w:type="fixed"/>
        <w:tblLook w:val="04A0" w:firstRow="1" w:lastRow="0" w:firstColumn="1" w:lastColumn="0" w:noHBand="0" w:noVBand="1"/>
      </w:tblPr>
      <w:tblGrid>
        <w:gridCol w:w="1567"/>
        <w:gridCol w:w="7004"/>
        <w:gridCol w:w="1603"/>
      </w:tblGrid>
      <w:tr w:rsidR="00B21232" w:rsidRPr="00B21232" w:rsidTr="009C7FF0">
        <w:tc>
          <w:tcPr>
            <w:tcW w:w="770" w:type="pct"/>
            <w:vMerge w:val="restart"/>
            <w:hideMark/>
          </w:tcPr>
          <w:p w:rsidR="00B21232" w:rsidRPr="00B21232" w:rsidRDefault="00B21232" w:rsidP="00B21232">
            <w:pPr>
              <w:autoSpaceDE/>
              <w:autoSpaceDN/>
              <w:adjustRightInd/>
              <w:jc w:val="both"/>
              <w:rPr>
                <w:rFonts w:eastAsia="Courier New"/>
                <w:color w:val="000000"/>
                <w:lang w:bidi="ru-RU"/>
              </w:rPr>
            </w:pPr>
            <w:bookmarkStart w:id="36" w:name="OLE_LINK34"/>
            <w:bookmarkStart w:id="37" w:name="OLE_LINK33"/>
            <w:r w:rsidRPr="00B21232">
              <w:rPr>
                <w:rFonts w:eastAsia="Courier New"/>
                <w:bCs/>
                <w:color w:val="000000"/>
                <w:sz w:val="22"/>
                <w:szCs w:val="22"/>
                <w:lang w:bidi="ru-RU"/>
              </w:rPr>
              <w:t>Итого</w:t>
            </w:r>
          </w:p>
        </w:tc>
        <w:tc>
          <w:tcPr>
            <w:tcW w:w="3442" w:type="pct"/>
            <w:tcBorders>
              <w:top w:val="nil"/>
              <w:left w:val="nil"/>
              <w:bottom w:val="single" w:sz="8" w:space="0" w:color="auto"/>
              <w:right w:val="nil"/>
            </w:tcBorders>
            <w:vAlign w:val="bottom"/>
          </w:tcPr>
          <w:p w:rsidR="00B21232" w:rsidRPr="00B21232" w:rsidRDefault="00B21232" w:rsidP="00B21232">
            <w:pPr>
              <w:autoSpaceDE/>
              <w:autoSpaceDN/>
              <w:adjustRightInd/>
              <w:jc w:val="both"/>
              <w:rPr>
                <w:rFonts w:eastAsia="Courier New"/>
                <w:color w:val="000000"/>
                <w:lang w:bidi="ru-RU"/>
              </w:rPr>
            </w:pPr>
          </w:p>
        </w:tc>
        <w:tc>
          <w:tcPr>
            <w:tcW w:w="788" w:type="pct"/>
            <w:vMerge w:val="restart"/>
            <w:hideMark/>
          </w:tcPr>
          <w:p w:rsidR="00B21232" w:rsidRPr="00B21232" w:rsidRDefault="00B21232" w:rsidP="00B21232">
            <w:pPr>
              <w:autoSpaceDE/>
              <w:autoSpaceDN/>
              <w:adjustRightInd/>
              <w:jc w:val="both"/>
              <w:rPr>
                <w:rFonts w:eastAsia="Courier New"/>
                <w:color w:val="000000"/>
                <w:lang w:bidi="ru-RU"/>
              </w:rPr>
            </w:pPr>
            <w:r w:rsidRPr="00B21232">
              <w:rPr>
                <w:rFonts w:eastAsia="Courier New"/>
                <w:bCs/>
                <w:color w:val="000000"/>
                <w:sz w:val="22"/>
                <w:szCs w:val="22"/>
                <w:lang w:bidi="ru-RU"/>
              </w:rPr>
              <w:t>листов</w:t>
            </w:r>
          </w:p>
        </w:tc>
      </w:tr>
      <w:tr w:rsidR="00B21232" w:rsidRPr="00B21232" w:rsidTr="009C7FF0">
        <w:tc>
          <w:tcPr>
            <w:tcW w:w="770" w:type="pct"/>
            <w:vMerge/>
            <w:vAlign w:val="center"/>
            <w:hideMark/>
          </w:tcPr>
          <w:p w:rsidR="00B21232" w:rsidRPr="00B21232" w:rsidRDefault="00B21232" w:rsidP="00B21232">
            <w:pPr>
              <w:autoSpaceDE/>
              <w:autoSpaceDN/>
              <w:adjustRightInd/>
              <w:jc w:val="both"/>
              <w:rPr>
                <w:rFonts w:eastAsia="Courier New"/>
                <w:color w:val="000000"/>
                <w:lang w:bidi="ru-RU"/>
              </w:rPr>
            </w:pPr>
          </w:p>
        </w:tc>
        <w:tc>
          <w:tcPr>
            <w:tcW w:w="3442" w:type="pct"/>
            <w:tcBorders>
              <w:top w:val="single" w:sz="8" w:space="0" w:color="auto"/>
              <w:left w:val="nil"/>
              <w:bottom w:val="nil"/>
              <w:right w:val="nil"/>
            </w:tcBorders>
          </w:tcPr>
          <w:p w:rsidR="00B21232" w:rsidRPr="00B21232" w:rsidRDefault="00B21232" w:rsidP="00B21232">
            <w:pPr>
              <w:autoSpaceDE/>
              <w:autoSpaceDN/>
              <w:adjustRightInd/>
              <w:ind w:firstLine="567"/>
              <w:jc w:val="both"/>
              <w:rPr>
                <w:rFonts w:eastAsia="Courier New"/>
                <w:iCs/>
                <w:color w:val="000000"/>
                <w:lang w:bidi="ru-RU"/>
              </w:rPr>
            </w:pPr>
            <w:bookmarkStart w:id="38" w:name="OLE_LINK23"/>
            <w:bookmarkStart w:id="39" w:name="OLE_LINK24"/>
            <w:r w:rsidRPr="00B21232">
              <w:rPr>
                <w:rFonts w:eastAsia="Courier New"/>
                <w:iCs/>
                <w:color w:val="000000"/>
                <w:sz w:val="22"/>
                <w:szCs w:val="22"/>
                <w:lang w:bidi="ru-RU"/>
              </w:rPr>
              <w:t>(указывается количество листов прописью)</w:t>
            </w:r>
            <w:bookmarkEnd w:id="38"/>
            <w:bookmarkEnd w:id="39"/>
          </w:p>
          <w:p w:rsidR="00B21232" w:rsidRPr="00B21232" w:rsidRDefault="00B21232" w:rsidP="00B21232">
            <w:pPr>
              <w:autoSpaceDE/>
              <w:autoSpaceDN/>
              <w:adjustRightInd/>
              <w:ind w:firstLine="567"/>
              <w:jc w:val="both"/>
              <w:rPr>
                <w:rFonts w:eastAsia="Courier New"/>
                <w:color w:val="000000"/>
                <w:lang w:bidi="ru-RU"/>
              </w:rPr>
            </w:pPr>
          </w:p>
        </w:tc>
        <w:tc>
          <w:tcPr>
            <w:tcW w:w="788" w:type="pct"/>
            <w:vMerge/>
            <w:vAlign w:val="center"/>
            <w:hideMark/>
          </w:tcPr>
          <w:p w:rsidR="00B21232" w:rsidRPr="00B21232" w:rsidRDefault="00B21232" w:rsidP="00B21232">
            <w:pPr>
              <w:autoSpaceDE/>
              <w:autoSpaceDN/>
              <w:adjustRightInd/>
              <w:jc w:val="both"/>
              <w:rPr>
                <w:rFonts w:eastAsia="Courier New"/>
                <w:color w:val="000000"/>
                <w:lang w:bidi="ru-RU"/>
              </w:rPr>
            </w:pPr>
          </w:p>
        </w:tc>
      </w:tr>
      <w:tr w:rsidR="00B21232" w:rsidRPr="00B21232" w:rsidTr="009C7FF0">
        <w:tc>
          <w:tcPr>
            <w:tcW w:w="770" w:type="pct"/>
            <w:vMerge/>
            <w:vAlign w:val="center"/>
            <w:hideMark/>
          </w:tcPr>
          <w:p w:rsidR="00B21232" w:rsidRPr="00B21232" w:rsidRDefault="00B21232" w:rsidP="00B21232">
            <w:pPr>
              <w:autoSpaceDE/>
              <w:autoSpaceDN/>
              <w:adjustRightInd/>
              <w:jc w:val="both"/>
              <w:rPr>
                <w:rFonts w:eastAsia="Courier New"/>
                <w:color w:val="000000"/>
                <w:lang w:bidi="ru-RU"/>
              </w:rPr>
            </w:pPr>
          </w:p>
        </w:tc>
        <w:tc>
          <w:tcPr>
            <w:tcW w:w="3442" w:type="pct"/>
            <w:tcBorders>
              <w:top w:val="nil"/>
              <w:left w:val="nil"/>
              <w:bottom w:val="single" w:sz="8" w:space="0" w:color="auto"/>
              <w:right w:val="nil"/>
            </w:tcBorders>
            <w:vAlign w:val="bottom"/>
          </w:tcPr>
          <w:p w:rsidR="00B21232" w:rsidRPr="00B21232" w:rsidRDefault="00B21232" w:rsidP="00B21232">
            <w:pPr>
              <w:autoSpaceDE/>
              <w:autoSpaceDN/>
              <w:adjustRightInd/>
              <w:ind w:firstLine="567"/>
              <w:jc w:val="both"/>
              <w:rPr>
                <w:rFonts w:eastAsia="Courier New"/>
                <w:color w:val="000000"/>
                <w:lang w:bidi="ru-RU"/>
              </w:rPr>
            </w:pPr>
          </w:p>
        </w:tc>
        <w:tc>
          <w:tcPr>
            <w:tcW w:w="788" w:type="pct"/>
            <w:vMerge w:val="restart"/>
            <w:hideMark/>
          </w:tcPr>
          <w:p w:rsidR="00B21232" w:rsidRPr="00B21232" w:rsidRDefault="00B21232" w:rsidP="00B21232">
            <w:pPr>
              <w:autoSpaceDE/>
              <w:autoSpaceDN/>
              <w:adjustRightInd/>
              <w:jc w:val="both"/>
              <w:rPr>
                <w:rFonts w:eastAsia="Courier New"/>
                <w:bCs/>
                <w:color w:val="000000"/>
                <w:lang w:bidi="ru-RU"/>
              </w:rPr>
            </w:pPr>
            <w:r w:rsidRPr="00B21232">
              <w:rPr>
                <w:rFonts w:eastAsia="Courier New"/>
                <w:bCs/>
                <w:color w:val="000000"/>
                <w:sz w:val="22"/>
                <w:szCs w:val="22"/>
                <w:lang w:bidi="ru-RU"/>
              </w:rPr>
              <w:t>документов</w:t>
            </w:r>
          </w:p>
        </w:tc>
      </w:tr>
      <w:tr w:rsidR="00B21232" w:rsidRPr="00B21232" w:rsidTr="009C7FF0">
        <w:tc>
          <w:tcPr>
            <w:tcW w:w="770" w:type="pct"/>
            <w:vMerge/>
            <w:vAlign w:val="center"/>
            <w:hideMark/>
          </w:tcPr>
          <w:p w:rsidR="00B21232" w:rsidRPr="00B21232" w:rsidRDefault="00B21232" w:rsidP="00B21232">
            <w:pPr>
              <w:autoSpaceDE/>
              <w:autoSpaceDN/>
              <w:adjustRightInd/>
              <w:jc w:val="both"/>
              <w:rPr>
                <w:rFonts w:eastAsia="Courier New"/>
                <w:color w:val="000000"/>
                <w:lang w:bidi="ru-RU"/>
              </w:rPr>
            </w:pPr>
          </w:p>
        </w:tc>
        <w:tc>
          <w:tcPr>
            <w:tcW w:w="3442" w:type="pct"/>
            <w:tcBorders>
              <w:top w:val="single" w:sz="8" w:space="0" w:color="auto"/>
              <w:left w:val="nil"/>
              <w:bottom w:val="nil"/>
              <w:right w:val="nil"/>
            </w:tcBorders>
          </w:tcPr>
          <w:p w:rsidR="00B21232" w:rsidRPr="00B21232" w:rsidRDefault="00B21232" w:rsidP="00B21232">
            <w:pPr>
              <w:autoSpaceDE/>
              <w:autoSpaceDN/>
              <w:adjustRightInd/>
              <w:ind w:firstLine="567"/>
              <w:jc w:val="both"/>
              <w:rPr>
                <w:rFonts w:eastAsia="Courier New"/>
                <w:iCs/>
                <w:color w:val="000000"/>
                <w:lang w:bidi="ru-RU"/>
              </w:rPr>
            </w:pPr>
            <w:r w:rsidRPr="00B21232">
              <w:rPr>
                <w:rFonts w:eastAsia="Courier New"/>
                <w:iCs/>
                <w:color w:val="000000"/>
                <w:sz w:val="22"/>
                <w:szCs w:val="22"/>
                <w:lang w:bidi="ru-RU"/>
              </w:rPr>
              <w:t>(указывается количество документов прописью)</w:t>
            </w:r>
          </w:p>
          <w:p w:rsidR="00B21232" w:rsidRPr="00B21232" w:rsidRDefault="00B21232" w:rsidP="00B21232">
            <w:pPr>
              <w:autoSpaceDE/>
              <w:autoSpaceDN/>
              <w:adjustRightInd/>
              <w:jc w:val="both"/>
              <w:rPr>
                <w:rFonts w:eastAsia="Courier New"/>
                <w:color w:val="000000"/>
                <w:lang w:bidi="ru-RU"/>
              </w:rPr>
            </w:pPr>
          </w:p>
        </w:tc>
        <w:tc>
          <w:tcPr>
            <w:tcW w:w="788" w:type="pct"/>
            <w:vMerge/>
            <w:vAlign w:val="center"/>
            <w:hideMark/>
          </w:tcPr>
          <w:p w:rsidR="00B21232" w:rsidRPr="00B21232" w:rsidRDefault="00B21232" w:rsidP="00B21232">
            <w:pPr>
              <w:autoSpaceDE/>
              <w:autoSpaceDN/>
              <w:adjustRightInd/>
              <w:jc w:val="both"/>
              <w:rPr>
                <w:rFonts w:eastAsia="Courier New"/>
                <w:bCs/>
                <w:color w:val="000000"/>
                <w:lang w:bidi="ru-RU"/>
              </w:rPr>
            </w:pPr>
          </w:p>
        </w:tc>
      </w:tr>
    </w:tbl>
    <w:bookmarkEnd w:id="36"/>
    <w:bookmarkEnd w:id="37"/>
    <w:p w:rsidR="00B21232" w:rsidRPr="00B21232" w:rsidRDefault="00B21232" w:rsidP="00B21232">
      <w:pPr>
        <w:autoSpaceDE/>
        <w:autoSpaceDN/>
        <w:adjustRightInd/>
        <w:ind w:firstLine="708"/>
        <w:jc w:val="both"/>
        <w:rPr>
          <w:rFonts w:eastAsia="Courier New"/>
          <w:color w:val="000000"/>
          <w:sz w:val="22"/>
          <w:szCs w:val="22"/>
          <w:lang w:bidi="ru-RU"/>
        </w:rPr>
      </w:pPr>
      <w:r w:rsidRPr="00B21232">
        <w:rPr>
          <w:rFonts w:eastAsia="Courier New"/>
          <w:color w:val="000000"/>
          <w:sz w:val="22"/>
          <w:szCs w:val="22"/>
          <w:lang w:bidi="ru-RU"/>
        </w:rPr>
        <w:t>Перечень сведений и документов, которые будут получены по межведомственным запросам:</w:t>
      </w:r>
    </w:p>
    <w:p w:rsidR="00B21232" w:rsidRPr="00B21232" w:rsidRDefault="00B21232" w:rsidP="00B21232">
      <w:pPr>
        <w:autoSpaceDE/>
        <w:autoSpaceDN/>
        <w:adjustRightInd/>
        <w:ind w:firstLine="709"/>
        <w:jc w:val="both"/>
        <w:rPr>
          <w:rFonts w:eastAsia="Courier New"/>
          <w:color w:val="000000"/>
          <w:sz w:val="22"/>
          <w:szCs w:val="22"/>
          <w:lang w:bidi="ru-RU"/>
        </w:rPr>
      </w:pPr>
      <w:r w:rsidRPr="00B21232">
        <w:rPr>
          <w:rFonts w:eastAsia="Courier New"/>
          <w:color w:val="000000"/>
          <w:sz w:val="22"/>
          <w:szCs w:val="22"/>
          <w:lang w:bidi="ru-RU"/>
        </w:rPr>
        <w:t>1.</w:t>
      </w:r>
    </w:p>
    <w:p w:rsidR="00B21232" w:rsidRPr="00B21232" w:rsidRDefault="00B21232" w:rsidP="00B21232">
      <w:pPr>
        <w:autoSpaceDE/>
        <w:autoSpaceDN/>
        <w:adjustRightInd/>
        <w:ind w:firstLine="709"/>
        <w:jc w:val="both"/>
        <w:rPr>
          <w:rFonts w:eastAsia="Courier New"/>
          <w:color w:val="000000"/>
          <w:sz w:val="22"/>
          <w:szCs w:val="22"/>
          <w:lang w:bidi="ru-RU"/>
        </w:rPr>
      </w:pPr>
      <w:r w:rsidRPr="00B21232">
        <w:rPr>
          <w:rFonts w:eastAsia="Courier New"/>
          <w:color w:val="000000"/>
          <w:sz w:val="22"/>
          <w:szCs w:val="22"/>
          <w:lang w:bidi="ru-RU"/>
        </w:rPr>
        <w:t>2.</w:t>
      </w:r>
    </w:p>
    <w:p w:rsidR="00B21232" w:rsidRPr="00B21232" w:rsidRDefault="00B21232" w:rsidP="00B21232">
      <w:pPr>
        <w:autoSpaceDE/>
        <w:autoSpaceDN/>
        <w:adjustRightInd/>
        <w:ind w:firstLine="709"/>
        <w:jc w:val="both"/>
        <w:rPr>
          <w:rFonts w:eastAsia="Courier New"/>
          <w:color w:val="000000"/>
          <w:sz w:val="22"/>
          <w:szCs w:val="22"/>
          <w:lang w:bidi="ru-RU"/>
        </w:rPr>
      </w:pPr>
      <w:r w:rsidRPr="00B21232">
        <w:rPr>
          <w:rFonts w:eastAsia="Courier New"/>
          <w:color w:val="000000"/>
          <w:sz w:val="22"/>
          <w:szCs w:val="22"/>
          <w:lang w:bidi="ru-RU"/>
        </w:rPr>
        <w:t>3…</w:t>
      </w:r>
    </w:p>
    <w:p w:rsidR="00B21232" w:rsidRPr="00B21232" w:rsidRDefault="00B21232" w:rsidP="00B21232">
      <w:pPr>
        <w:autoSpaceDE/>
        <w:autoSpaceDN/>
        <w:adjustRightInd/>
        <w:jc w:val="both"/>
        <w:rPr>
          <w:rFonts w:eastAsia="Courier New"/>
          <w:vanish/>
          <w:color w:val="000000"/>
          <w:sz w:val="22"/>
          <w:szCs w:val="22"/>
          <w:lang w:bidi="ru-RU"/>
        </w:rPr>
      </w:pPr>
    </w:p>
    <w:tbl>
      <w:tblPr>
        <w:tblpPr w:leftFromText="180" w:rightFromText="180" w:vertAnchor="text" w:horzAnchor="margin" w:tblpXSpec="right" w:tblpY="-210"/>
        <w:tblOverlap w:val="never"/>
        <w:tblW w:w="7290" w:type="dxa"/>
        <w:tblLayout w:type="fixed"/>
        <w:tblLook w:val="01E0" w:firstRow="1" w:lastRow="1" w:firstColumn="1" w:lastColumn="1" w:noHBand="0" w:noVBand="0"/>
      </w:tblPr>
      <w:tblGrid>
        <w:gridCol w:w="7290"/>
      </w:tblGrid>
      <w:tr w:rsidR="00B21232" w:rsidRPr="00B21232" w:rsidTr="009C7FF0">
        <w:tc>
          <w:tcPr>
            <w:tcW w:w="7297" w:type="dxa"/>
          </w:tcPr>
          <w:p w:rsidR="00B21232" w:rsidRPr="00B21232" w:rsidRDefault="00B21232" w:rsidP="00B21232">
            <w:pPr>
              <w:autoSpaceDE/>
              <w:autoSpaceDN/>
              <w:adjustRightInd/>
              <w:ind w:firstLine="567"/>
              <w:jc w:val="both"/>
              <w:rPr>
                <w:rFonts w:eastAsia="Courier New"/>
                <w:color w:val="000000"/>
                <w:lang w:bidi="ru-RU"/>
              </w:rPr>
            </w:pPr>
          </w:p>
        </w:tc>
      </w:tr>
    </w:tbl>
    <w:p w:rsidR="00B21232" w:rsidRPr="00B21232" w:rsidRDefault="00B21232" w:rsidP="00B21232">
      <w:pPr>
        <w:autoSpaceDE/>
        <w:autoSpaceDN/>
        <w:adjustRightInd/>
        <w:jc w:val="both"/>
        <w:rPr>
          <w:rFonts w:eastAsia="Courier New"/>
          <w:vanish/>
          <w:color w:val="000000"/>
          <w:sz w:val="22"/>
          <w:szCs w:val="22"/>
          <w:lang w:bidi="ru-RU"/>
        </w:rPr>
      </w:pPr>
      <w:bookmarkStart w:id="40" w:name="OLE_LINK12"/>
      <w:bookmarkStart w:id="41" w:name="OLE_LINK11"/>
    </w:p>
    <w:tbl>
      <w:tblPr>
        <w:tblW w:w="5000" w:type="pct"/>
        <w:tblLook w:val="04A0" w:firstRow="1" w:lastRow="0" w:firstColumn="1" w:lastColumn="0" w:noHBand="0" w:noVBand="1"/>
      </w:tblPr>
      <w:tblGrid>
        <w:gridCol w:w="5406"/>
        <w:gridCol w:w="4732"/>
      </w:tblGrid>
      <w:tr w:rsidR="00B21232" w:rsidRPr="00B21232" w:rsidTr="009C7FF0">
        <w:trPr>
          <w:trHeight w:val="269"/>
        </w:trPr>
        <w:tc>
          <w:tcPr>
            <w:tcW w:w="2666" w:type="pct"/>
            <w:hideMark/>
          </w:tcPr>
          <w:p w:rsidR="00B21232" w:rsidRPr="00B21232" w:rsidRDefault="00B21232" w:rsidP="00B21232">
            <w:pPr>
              <w:autoSpaceDE/>
              <w:autoSpaceDN/>
              <w:adjustRightInd/>
              <w:ind w:firstLine="567"/>
              <w:jc w:val="both"/>
              <w:rPr>
                <w:rFonts w:eastAsia="Courier New"/>
                <w:color w:val="000000"/>
                <w:lang w:val="en-US" w:bidi="ru-RU"/>
              </w:rPr>
            </w:pPr>
            <w:r w:rsidRPr="00B21232">
              <w:rPr>
                <w:rFonts w:eastAsia="Courier New"/>
                <w:color w:val="000000"/>
                <w:sz w:val="22"/>
                <w:szCs w:val="22"/>
                <w:lang w:bidi="ru-RU"/>
              </w:rPr>
              <w:t>Дата выдачи расписки:</w:t>
            </w:r>
          </w:p>
        </w:tc>
        <w:tc>
          <w:tcPr>
            <w:tcW w:w="2334" w:type="pct"/>
            <w:hideMark/>
          </w:tcPr>
          <w:p w:rsidR="00B21232" w:rsidRPr="00B21232" w:rsidRDefault="00B21232" w:rsidP="00B21232">
            <w:pPr>
              <w:autoSpaceDE/>
              <w:autoSpaceDN/>
              <w:adjustRightInd/>
              <w:ind w:firstLine="567"/>
              <w:jc w:val="both"/>
              <w:rPr>
                <w:rFonts w:eastAsia="Courier New"/>
                <w:color w:val="000000"/>
                <w:lang w:bidi="ru-RU"/>
              </w:rPr>
            </w:pPr>
            <w:r w:rsidRPr="00B21232">
              <w:rPr>
                <w:rFonts w:eastAsia="Courier New"/>
                <w:color w:val="000000"/>
                <w:sz w:val="22"/>
                <w:szCs w:val="22"/>
                <w:lang w:val="en-US" w:bidi="ru-RU"/>
              </w:rPr>
              <w:t>«</w:t>
            </w:r>
            <w:r w:rsidRPr="00B21232">
              <w:rPr>
                <w:rFonts w:eastAsia="Courier New"/>
                <w:color w:val="000000"/>
                <w:sz w:val="22"/>
                <w:szCs w:val="22"/>
                <w:lang w:bidi="ru-RU"/>
              </w:rPr>
              <w:t>__</w:t>
            </w:r>
            <w:r w:rsidRPr="00B21232">
              <w:rPr>
                <w:rFonts w:eastAsia="Courier New"/>
                <w:color w:val="000000"/>
                <w:sz w:val="22"/>
                <w:szCs w:val="22"/>
                <w:lang w:val="en-US" w:bidi="ru-RU"/>
              </w:rPr>
              <w:t xml:space="preserve">» </w:t>
            </w:r>
            <w:r w:rsidRPr="00B21232">
              <w:rPr>
                <w:rFonts w:eastAsia="Courier New"/>
                <w:color w:val="000000"/>
                <w:sz w:val="22"/>
                <w:szCs w:val="22"/>
                <w:lang w:bidi="ru-RU"/>
              </w:rPr>
              <w:t>________</w:t>
            </w:r>
            <w:r w:rsidRPr="00B21232">
              <w:rPr>
                <w:rFonts w:eastAsia="Courier New"/>
                <w:color w:val="000000"/>
                <w:sz w:val="22"/>
                <w:szCs w:val="22"/>
                <w:lang w:val="en-US" w:bidi="ru-RU"/>
              </w:rPr>
              <w:t xml:space="preserve"> 20</w:t>
            </w:r>
            <w:r w:rsidRPr="00B21232">
              <w:rPr>
                <w:rFonts w:eastAsia="Courier New"/>
                <w:color w:val="000000"/>
                <w:sz w:val="22"/>
                <w:szCs w:val="22"/>
                <w:lang w:bidi="ru-RU"/>
              </w:rPr>
              <w:t>__</w:t>
            </w:r>
            <w:r w:rsidRPr="00B21232">
              <w:rPr>
                <w:rFonts w:eastAsia="Courier New"/>
                <w:color w:val="000000"/>
                <w:sz w:val="22"/>
                <w:szCs w:val="22"/>
                <w:lang w:val="en-US" w:bidi="ru-RU"/>
              </w:rPr>
              <w:t xml:space="preserve"> г.</w:t>
            </w:r>
          </w:p>
        </w:tc>
      </w:tr>
      <w:tr w:rsidR="00B21232" w:rsidRPr="00B21232" w:rsidTr="009C7FF0">
        <w:trPr>
          <w:trHeight w:val="269"/>
        </w:trPr>
        <w:tc>
          <w:tcPr>
            <w:tcW w:w="2666" w:type="pct"/>
            <w:hideMark/>
          </w:tcPr>
          <w:p w:rsidR="00B21232" w:rsidRPr="00B21232" w:rsidRDefault="00B21232" w:rsidP="00B21232">
            <w:pPr>
              <w:autoSpaceDE/>
              <w:autoSpaceDN/>
              <w:adjustRightInd/>
              <w:ind w:firstLine="567"/>
              <w:jc w:val="both"/>
              <w:rPr>
                <w:rFonts w:eastAsia="Courier New"/>
                <w:color w:val="000000"/>
                <w:lang w:bidi="ru-RU"/>
              </w:rPr>
            </w:pPr>
          </w:p>
          <w:p w:rsidR="00B21232" w:rsidRPr="00B21232" w:rsidRDefault="00B21232" w:rsidP="00B21232">
            <w:pPr>
              <w:autoSpaceDE/>
              <w:autoSpaceDN/>
              <w:adjustRightInd/>
              <w:ind w:firstLine="567"/>
              <w:jc w:val="both"/>
              <w:rPr>
                <w:rFonts w:eastAsia="Courier New"/>
                <w:color w:val="000000"/>
                <w:lang w:bidi="ru-RU"/>
              </w:rPr>
            </w:pPr>
            <w:r w:rsidRPr="00B21232">
              <w:rPr>
                <w:rFonts w:eastAsia="Courier New"/>
                <w:color w:val="000000"/>
                <w:sz w:val="22"/>
                <w:szCs w:val="22"/>
                <w:lang w:bidi="ru-RU"/>
              </w:rPr>
              <w:t>Ориентировочная дата выдачи итоговог</w:t>
            </w:r>
            <w:proofErr w:type="gramStart"/>
            <w:r w:rsidRPr="00B21232">
              <w:rPr>
                <w:rFonts w:eastAsia="Courier New"/>
                <w:color w:val="000000"/>
                <w:sz w:val="22"/>
                <w:szCs w:val="22"/>
                <w:lang w:bidi="ru-RU"/>
              </w:rPr>
              <w:t>о(</w:t>
            </w:r>
            <w:proofErr w:type="gramEnd"/>
            <w:r w:rsidRPr="00B21232">
              <w:rPr>
                <w:rFonts w:eastAsia="Courier New"/>
                <w:color w:val="000000"/>
                <w:sz w:val="22"/>
                <w:szCs w:val="22"/>
                <w:lang w:bidi="ru-RU"/>
              </w:rPr>
              <w:t>-ых) документа(-</w:t>
            </w:r>
            <w:proofErr w:type="spellStart"/>
            <w:r w:rsidRPr="00B21232">
              <w:rPr>
                <w:rFonts w:eastAsia="Courier New"/>
                <w:color w:val="000000"/>
                <w:sz w:val="22"/>
                <w:szCs w:val="22"/>
                <w:lang w:bidi="ru-RU"/>
              </w:rPr>
              <w:t>ов</w:t>
            </w:r>
            <w:proofErr w:type="spellEnd"/>
            <w:r w:rsidRPr="00B21232">
              <w:rPr>
                <w:rFonts w:eastAsia="Courier New"/>
                <w:color w:val="000000"/>
                <w:sz w:val="22"/>
                <w:szCs w:val="22"/>
                <w:lang w:bidi="ru-RU"/>
              </w:rPr>
              <w:t>):</w:t>
            </w:r>
          </w:p>
        </w:tc>
        <w:tc>
          <w:tcPr>
            <w:tcW w:w="2334" w:type="pct"/>
            <w:hideMark/>
          </w:tcPr>
          <w:p w:rsidR="00B21232" w:rsidRPr="00B21232" w:rsidRDefault="00B21232" w:rsidP="00B21232">
            <w:pPr>
              <w:autoSpaceDE/>
              <w:autoSpaceDN/>
              <w:adjustRightInd/>
              <w:ind w:firstLine="567"/>
              <w:jc w:val="both"/>
              <w:rPr>
                <w:rFonts w:eastAsia="Courier New"/>
                <w:color w:val="000000"/>
                <w:lang w:val="en-US" w:bidi="ru-RU"/>
              </w:rPr>
            </w:pPr>
            <w:r w:rsidRPr="00B21232">
              <w:rPr>
                <w:rFonts w:eastAsia="Courier New"/>
                <w:color w:val="000000"/>
                <w:sz w:val="22"/>
                <w:szCs w:val="22"/>
                <w:lang w:bidi="ru-RU"/>
              </w:rPr>
              <w:t>«__» ________ 20__ г.</w:t>
            </w:r>
          </w:p>
        </w:tc>
      </w:tr>
      <w:tr w:rsidR="00B21232" w:rsidRPr="00B21232" w:rsidTr="009C7FF0">
        <w:trPr>
          <w:trHeight w:val="269"/>
        </w:trPr>
        <w:tc>
          <w:tcPr>
            <w:tcW w:w="5000" w:type="pct"/>
            <w:gridSpan w:val="2"/>
          </w:tcPr>
          <w:p w:rsidR="00B21232" w:rsidRPr="00B21232" w:rsidRDefault="00B21232" w:rsidP="00B21232">
            <w:pPr>
              <w:autoSpaceDE/>
              <w:autoSpaceDN/>
              <w:adjustRightInd/>
              <w:ind w:firstLine="567"/>
              <w:jc w:val="both"/>
              <w:rPr>
                <w:rFonts w:eastAsia="Courier New"/>
                <w:color w:val="000000"/>
                <w:lang w:bidi="ru-RU"/>
              </w:rPr>
            </w:pPr>
          </w:p>
          <w:p w:rsidR="00B21232" w:rsidRPr="00B21232" w:rsidRDefault="00B21232" w:rsidP="00B21232">
            <w:pPr>
              <w:autoSpaceDE/>
              <w:autoSpaceDN/>
              <w:adjustRightInd/>
              <w:ind w:firstLine="567"/>
              <w:jc w:val="both"/>
              <w:rPr>
                <w:rFonts w:eastAsia="Courier New"/>
                <w:color w:val="000000"/>
                <w:lang w:bidi="ru-RU"/>
              </w:rPr>
            </w:pPr>
            <w:r w:rsidRPr="00B21232">
              <w:rPr>
                <w:rFonts w:eastAsia="Courier New"/>
                <w:color w:val="000000"/>
                <w:sz w:val="22"/>
                <w:szCs w:val="22"/>
                <w:lang w:bidi="ru-RU"/>
              </w:rPr>
              <w:t>Место выдачи: _______________________________</w:t>
            </w:r>
          </w:p>
          <w:p w:rsidR="00B21232" w:rsidRPr="00B21232" w:rsidRDefault="00B21232" w:rsidP="00B21232">
            <w:pPr>
              <w:autoSpaceDE/>
              <w:autoSpaceDN/>
              <w:adjustRightInd/>
              <w:ind w:firstLine="567"/>
              <w:jc w:val="both"/>
              <w:rPr>
                <w:rFonts w:eastAsia="Courier New"/>
                <w:color w:val="000000"/>
                <w:lang w:bidi="ru-RU"/>
              </w:rPr>
            </w:pPr>
          </w:p>
          <w:p w:rsidR="00B21232" w:rsidRPr="00B21232" w:rsidRDefault="00B21232" w:rsidP="00B21232">
            <w:pPr>
              <w:autoSpaceDE/>
              <w:autoSpaceDN/>
              <w:adjustRightInd/>
              <w:ind w:firstLine="567"/>
              <w:jc w:val="both"/>
              <w:rPr>
                <w:rFonts w:eastAsia="Courier New"/>
                <w:color w:val="000000"/>
                <w:lang w:bidi="ru-RU"/>
              </w:rPr>
            </w:pPr>
            <w:r w:rsidRPr="00B21232">
              <w:rPr>
                <w:rFonts w:eastAsia="Courier New"/>
                <w:color w:val="000000"/>
                <w:sz w:val="22"/>
                <w:szCs w:val="22"/>
                <w:lang w:bidi="ru-RU"/>
              </w:rPr>
              <w:t>Регистрационный номер ______________________</w:t>
            </w:r>
          </w:p>
        </w:tc>
      </w:tr>
      <w:bookmarkEnd w:id="40"/>
      <w:bookmarkEnd w:id="41"/>
    </w:tbl>
    <w:p w:rsidR="00B21232" w:rsidRPr="00B21232" w:rsidRDefault="00B21232" w:rsidP="00B21232">
      <w:pPr>
        <w:autoSpaceDE/>
        <w:autoSpaceDN/>
        <w:adjustRightInd/>
        <w:ind w:firstLine="567"/>
        <w:jc w:val="both"/>
        <w:rPr>
          <w:rFonts w:eastAsia="Courier New"/>
          <w:color w:val="000000"/>
          <w:sz w:val="22"/>
          <w:szCs w:val="22"/>
          <w:lang w:bidi="ru-RU"/>
        </w:rPr>
      </w:pPr>
    </w:p>
    <w:tbl>
      <w:tblPr>
        <w:tblW w:w="5000" w:type="pct"/>
        <w:tblLook w:val="04A0" w:firstRow="1" w:lastRow="0" w:firstColumn="1" w:lastColumn="0" w:noHBand="0" w:noVBand="1"/>
      </w:tblPr>
      <w:tblGrid>
        <w:gridCol w:w="3650"/>
        <w:gridCol w:w="4730"/>
        <w:gridCol w:w="1758"/>
      </w:tblGrid>
      <w:tr w:rsidR="00B21232" w:rsidRPr="00B21232" w:rsidTr="009C7FF0">
        <w:tc>
          <w:tcPr>
            <w:tcW w:w="1800" w:type="pct"/>
            <w:vMerge w:val="restart"/>
            <w:vAlign w:val="center"/>
            <w:hideMark/>
          </w:tcPr>
          <w:p w:rsidR="00B21232" w:rsidRPr="00B21232" w:rsidRDefault="00B21232" w:rsidP="00B21232">
            <w:pPr>
              <w:autoSpaceDE/>
              <w:autoSpaceDN/>
              <w:adjustRightInd/>
              <w:ind w:firstLine="567"/>
              <w:jc w:val="both"/>
              <w:rPr>
                <w:rFonts w:eastAsia="Courier New"/>
                <w:color w:val="000000"/>
                <w:lang w:bidi="ru-RU"/>
              </w:rPr>
            </w:pPr>
            <w:r w:rsidRPr="00B21232">
              <w:rPr>
                <w:rFonts w:eastAsia="Courier New"/>
                <w:color w:val="000000"/>
                <w:sz w:val="22"/>
                <w:szCs w:val="22"/>
                <w:lang w:bidi="ru-RU"/>
              </w:rPr>
              <w:t>Специалист</w:t>
            </w:r>
          </w:p>
        </w:tc>
        <w:tc>
          <w:tcPr>
            <w:tcW w:w="2333" w:type="pct"/>
            <w:tcBorders>
              <w:top w:val="nil"/>
              <w:left w:val="nil"/>
              <w:bottom w:val="single" w:sz="8" w:space="0" w:color="auto"/>
              <w:right w:val="nil"/>
            </w:tcBorders>
            <w:vAlign w:val="bottom"/>
          </w:tcPr>
          <w:p w:rsidR="00B21232" w:rsidRPr="00B21232" w:rsidRDefault="00B21232" w:rsidP="00B21232">
            <w:pPr>
              <w:autoSpaceDE/>
              <w:autoSpaceDN/>
              <w:adjustRightInd/>
              <w:ind w:firstLine="567"/>
              <w:jc w:val="both"/>
              <w:rPr>
                <w:rFonts w:eastAsia="Courier New"/>
                <w:color w:val="000000"/>
                <w:lang w:bidi="ru-RU"/>
              </w:rPr>
            </w:pPr>
          </w:p>
        </w:tc>
        <w:tc>
          <w:tcPr>
            <w:tcW w:w="867" w:type="pct"/>
            <w:tcBorders>
              <w:top w:val="nil"/>
              <w:left w:val="nil"/>
              <w:bottom w:val="single" w:sz="8" w:space="0" w:color="auto"/>
              <w:right w:val="nil"/>
            </w:tcBorders>
          </w:tcPr>
          <w:p w:rsidR="00B21232" w:rsidRPr="00B21232" w:rsidRDefault="00B21232" w:rsidP="00B21232">
            <w:pPr>
              <w:autoSpaceDE/>
              <w:autoSpaceDN/>
              <w:adjustRightInd/>
              <w:ind w:firstLine="567"/>
              <w:jc w:val="both"/>
              <w:rPr>
                <w:rFonts w:eastAsia="Courier New"/>
                <w:color w:val="000000"/>
                <w:lang w:bidi="ru-RU"/>
              </w:rPr>
            </w:pPr>
          </w:p>
        </w:tc>
      </w:tr>
      <w:tr w:rsidR="00B21232" w:rsidRPr="00B21232" w:rsidTr="009C7FF0">
        <w:tc>
          <w:tcPr>
            <w:tcW w:w="0" w:type="auto"/>
            <w:vMerge/>
            <w:vAlign w:val="center"/>
            <w:hideMark/>
          </w:tcPr>
          <w:p w:rsidR="00B21232" w:rsidRPr="00B21232" w:rsidRDefault="00B21232" w:rsidP="00B21232">
            <w:pPr>
              <w:autoSpaceDE/>
              <w:autoSpaceDN/>
              <w:adjustRightInd/>
              <w:jc w:val="both"/>
              <w:rPr>
                <w:rFonts w:eastAsia="Courier New"/>
                <w:color w:val="000000"/>
                <w:lang w:bidi="ru-RU"/>
              </w:rPr>
            </w:pPr>
          </w:p>
        </w:tc>
        <w:tc>
          <w:tcPr>
            <w:tcW w:w="3200" w:type="pct"/>
            <w:gridSpan w:val="2"/>
            <w:hideMark/>
          </w:tcPr>
          <w:p w:rsidR="00B21232" w:rsidRPr="00B21232" w:rsidRDefault="00B21232" w:rsidP="00B21232">
            <w:pPr>
              <w:autoSpaceDE/>
              <w:autoSpaceDN/>
              <w:adjustRightInd/>
              <w:ind w:firstLine="567"/>
              <w:jc w:val="both"/>
              <w:rPr>
                <w:rFonts w:eastAsia="Courier New"/>
                <w:color w:val="000000"/>
                <w:lang w:val="en-US" w:bidi="ru-RU"/>
              </w:rPr>
            </w:pPr>
            <w:bookmarkStart w:id="42" w:name="OLE_LINK41"/>
            <w:bookmarkStart w:id="43" w:name="OLE_LINK42"/>
            <w:r w:rsidRPr="00B21232">
              <w:rPr>
                <w:rFonts w:eastAsia="Courier New"/>
                <w:iCs/>
                <w:color w:val="000000"/>
                <w:sz w:val="22"/>
                <w:szCs w:val="22"/>
                <w:lang w:bidi="ru-RU"/>
              </w:rPr>
              <w:t>(Фамилия, инициалы) (подпись)</w:t>
            </w:r>
            <w:bookmarkEnd w:id="42"/>
            <w:bookmarkEnd w:id="43"/>
          </w:p>
        </w:tc>
      </w:tr>
      <w:tr w:rsidR="00B21232" w:rsidRPr="00B21232" w:rsidTr="009C7FF0">
        <w:tc>
          <w:tcPr>
            <w:tcW w:w="1800" w:type="pct"/>
            <w:vMerge w:val="restart"/>
            <w:vAlign w:val="center"/>
            <w:hideMark/>
          </w:tcPr>
          <w:p w:rsidR="00B21232" w:rsidRPr="00B21232" w:rsidRDefault="00B21232" w:rsidP="00B21232">
            <w:pPr>
              <w:autoSpaceDE/>
              <w:autoSpaceDN/>
              <w:adjustRightInd/>
              <w:ind w:firstLine="567"/>
              <w:jc w:val="both"/>
              <w:rPr>
                <w:rFonts w:eastAsia="Courier New"/>
                <w:color w:val="000000"/>
                <w:lang w:val="en-US" w:bidi="ru-RU"/>
              </w:rPr>
            </w:pPr>
            <w:r w:rsidRPr="00B21232">
              <w:rPr>
                <w:rFonts w:eastAsia="Courier New"/>
                <w:color w:val="000000"/>
                <w:sz w:val="22"/>
                <w:szCs w:val="22"/>
                <w:lang w:bidi="ru-RU"/>
              </w:rPr>
              <w:t>Заявитель:</w:t>
            </w:r>
          </w:p>
        </w:tc>
        <w:tc>
          <w:tcPr>
            <w:tcW w:w="2333" w:type="pct"/>
            <w:tcBorders>
              <w:top w:val="nil"/>
              <w:left w:val="nil"/>
              <w:bottom w:val="single" w:sz="8" w:space="0" w:color="auto"/>
              <w:right w:val="nil"/>
            </w:tcBorders>
            <w:vAlign w:val="bottom"/>
          </w:tcPr>
          <w:p w:rsidR="00B21232" w:rsidRPr="00B21232" w:rsidRDefault="00B21232" w:rsidP="00B21232">
            <w:pPr>
              <w:autoSpaceDE/>
              <w:autoSpaceDN/>
              <w:adjustRightInd/>
              <w:ind w:firstLine="567"/>
              <w:jc w:val="both"/>
              <w:rPr>
                <w:rFonts w:eastAsia="Courier New"/>
                <w:color w:val="000000"/>
                <w:lang w:val="en-US" w:bidi="ru-RU"/>
              </w:rPr>
            </w:pPr>
          </w:p>
        </w:tc>
        <w:tc>
          <w:tcPr>
            <w:tcW w:w="867" w:type="pct"/>
            <w:tcBorders>
              <w:top w:val="nil"/>
              <w:left w:val="nil"/>
              <w:bottom w:val="single" w:sz="8" w:space="0" w:color="auto"/>
              <w:right w:val="nil"/>
            </w:tcBorders>
          </w:tcPr>
          <w:p w:rsidR="00B21232" w:rsidRPr="00B21232" w:rsidRDefault="00B21232" w:rsidP="00B21232">
            <w:pPr>
              <w:autoSpaceDE/>
              <w:autoSpaceDN/>
              <w:adjustRightInd/>
              <w:ind w:firstLine="567"/>
              <w:jc w:val="both"/>
              <w:rPr>
                <w:rFonts w:eastAsia="Courier New"/>
                <w:bCs/>
                <w:color w:val="000000"/>
                <w:lang w:val="en-US" w:bidi="ru-RU"/>
              </w:rPr>
            </w:pPr>
          </w:p>
        </w:tc>
      </w:tr>
      <w:tr w:rsidR="00B21232" w:rsidRPr="00B21232" w:rsidTr="009C7FF0">
        <w:tc>
          <w:tcPr>
            <w:tcW w:w="0" w:type="auto"/>
            <w:vMerge/>
            <w:vAlign w:val="center"/>
            <w:hideMark/>
          </w:tcPr>
          <w:p w:rsidR="00B21232" w:rsidRPr="00B21232" w:rsidRDefault="00B21232" w:rsidP="00B21232">
            <w:pPr>
              <w:autoSpaceDE/>
              <w:autoSpaceDN/>
              <w:adjustRightInd/>
              <w:jc w:val="both"/>
              <w:rPr>
                <w:rFonts w:eastAsia="Courier New"/>
                <w:color w:val="000000"/>
                <w:lang w:val="en-US" w:bidi="ru-RU"/>
              </w:rPr>
            </w:pPr>
          </w:p>
        </w:tc>
        <w:tc>
          <w:tcPr>
            <w:tcW w:w="3200" w:type="pct"/>
            <w:gridSpan w:val="2"/>
            <w:tcBorders>
              <w:top w:val="single" w:sz="8" w:space="0" w:color="auto"/>
              <w:left w:val="nil"/>
              <w:bottom w:val="nil"/>
              <w:right w:val="nil"/>
            </w:tcBorders>
            <w:hideMark/>
          </w:tcPr>
          <w:p w:rsidR="00B21232" w:rsidRPr="00B21232" w:rsidRDefault="00B21232" w:rsidP="00B21232">
            <w:pPr>
              <w:autoSpaceDE/>
              <w:autoSpaceDN/>
              <w:adjustRightInd/>
              <w:ind w:firstLine="567"/>
              <w:jc w:val="both"/>
              <w:rPr>
                <w:rFonts w:eastAsia="Courier New"/>
                <w:color w:val="000000"/>
                <w:lang w:val="en-US" w:bidi="ru-RU"/>
              </w:rPr>
            </w:pPr>
            <w:r w:rsidRPr="00B21232">
              <w:rPr>
                <w:rFonts w:eastAsia="Courier New"/>
                <w:iCs/>
                <w:color w:val="000000"/>
                <w:sz w:val="22"/>
                <w:szCs w:val="22"/>
                <w:lang w:bidi="ru-RU"/>
              </w:rPr>
              <w:t>(Фамилия, инициалы)</w:t>
            </w:r>
            <w:r w:rsidRPr="00B21232">
              <w:rPr>
                <w:rFonts w:eastAsia="Courier New"/>
                <w:iCs/>
                <w:color w:val="000000"/>
                <w:sz w:val="22"/>
                <w:szCs w:val="22"/>
                <w:lang w:val="en-US" w:bidi="ru-RU"/>
              </w:rPr>
              <w:t xml:space="preserve"> </w:t>
            </w:r>
            <w:r w:rsidRPr="00B21232">
              <w:rPr>
                <w:rFonts w:eastAsia="Courier New"/>
                <w:iCs/>
                <w:color w:val="000000"/>
                <w:sz w:val="22"/>
                <w:szCs w:val="22"/>
                <w:lang w:bidi="ru-RU"/>
              </w:rPr>
              <w:t>(подпись)</w:t>
            </w:r>
          </w:p>
        </w:tc>
      </w:tr>
    </w:tbl>
    <w:p w:rsidR="00B21232" w:rsidRPr="00B21232" w:rsidRDefault="00B21232" w:rsidP="00B21232">
      <w:pPr>
        <w:autoSpaceDE/>
        <w:autoSpaceDN/>
        <w:adjustRightInd/>
        <w:jc w:val="both"/>
        <w:rPr>
          <w:rFonts w:ascii="Courier New" w:eastAsia="Courier New" w:hAnsi="Courier New" w:cs="Courier New"/>
          <w:color w:val="000000"/>
          <w:lang w:bidi="ru-RU"/>
        </w:rPr>
      </w:pPr>
    </w:p>
    <w:tbl>
      <w:tblPr>
        <w:tblW w:w="0" w:type="auto"/>
        <w:tblLook w:val="04A0" w:firstRow="1" w:lastRow="0" w:firstColumn="1" w:lastColumn="0" w:noHBand="0" w:noVBand="1"/>
      </w:tblPr>
      <w:tblGrid>
        <w:gridCol w:w="5211"/>
        <w:gridCol w:w="4642"/>
      </w:tblGrid>
      <w:tr w:rsidR="00B21232" w:rsidRPr="00B21232" w:rsidTr="009C7FF0">
        <w:tc>
          <w:tcPr>
            <w:tcW w:w="5211" w:type="dxa"/>
            <w:shd w:val="clear" w:color="auto" w:fill="auto"/>
          </w:tcPr>
          <w:p w:rsidR="00B21232" w:rsidRPr="00B21232" w:rsidRDefault="00B21232" w:rsidP="00B21232">
            <w:pPr>
              <w:jc w:val="both"/>
              <w:rPr>
                <w:rFonts w:ascii="Courier New" w:eastAsia="Courier New" w:hAnsi="Courier New" w:cs="Courier New"/>
                <w:color w:val="000000"/>
                <w:lang w:bidi="ru-RU"/>
              </w:rPr>
            </w:pPr>
          </w:p>
        </w:tc>
        <w:tc>
          <w:tcPr>
            <w:tcW w:w="4642" w:type="dxa"/>
            <w:shd w:val="clear" w:color="auto" w:fill="auto"/>
          </w:tcPr>
          <w:p w:rsidR="00B21232" w:rsidRPr="00B21232" w:rsidRDefault="00B21232" w:rsidP="00B21232">
            <w:pPr>
              <w:jc w:val="right"/>
              <w:rPr>
                <w:rFonts w:eastAsia="Courier New"/>
                <w:color w:val="000000"/>
                <w:lang w:bidi="ru-RU"/>
              </w:rPr>
            </w:pPr>
          </w:p>
          <w:p w:rsidR="00B21232" w:rsidRPr="00B21232" w:rsidRDefault="00B21232" w:rsidP="00B21232">
            <w:pPr>
              <w:jc w:val="right"/>
              <w:rPr>
                <w:rFonts w:eastAsia="Courier New"/>
                <w:color w:val="000000"/>
                <w:lang w:bidi="ru-RU"/>
              </w:rPr>
            </w:pPr>
          </w:p>
          <w:p w:rsidR="00B21232" w:rsidRPr="00B21232" w:rsidRDefault="00B21232" w:rsidP="00B21232">
            <w:pPr>
              <w:jc w:val="right"/>
              <w:rPr>
                <w:rFonts w:eastAsia="Courier New"/>
                <w:color w:val="000000"/>
                <w:lang w:bidi="ru-RU"/>
              </w:rPr>
            </w:pPr>
          </w:p>
          <w:p w:rsidR="00B21232" w:rsidRPr="00B21232" w:rsidRDefault="00B21232" w:rsidP="00B21232">
            <w:pPr>
              <w:jc w:val="right"/>
              <w:rPr>
                <w:rFonts w:eastAsia="Courier New"/>
                <w:color w:val="000000"/>
                <w:lang w:bidi="ru-RU"/>
              </w:rPr>
            </w:pPr>
          </w:p>
          <w:p w:rsidR="00B21232" w:rsidRDefault="00B21232" w:rsidP="00B21232">
            <w:pPr>
              <w:jc w:val="right"/>
              <w:rPr>
                <w:rFonts w:eastAsia="Courier New"/>
                <w:color w:val="000000"/>
                <w:sz w:val="20"/>
                <w:lang w:bidi="ru-RU"/>
              </w:rPr>
            </w:pPr>
          </w:p>
          <w:p w:rsidR="00B21232" w:rsidRDefault="00B21232" w:rsidP="00B21232">
            <w:pPr>
              <w:jc w:val="right"/>
              <w:rPr>
                <w:rFonts w:eastAsia="Courier New"/>
                <w:color w:val="000000"/>
                <w:sz w:val="20"/>
                <w:lang w:bidi="ru-RU"/>
              </w:rPr>
            </w:pPr>
          </w:p>
          <w:p w:rsidR="00B21232" w:rsidRDefault="00B21232" w:rsidP="00B21232">
            <w:pPr>
              <w:jc w:val="right"/>
              <w:rPr>
                <w:rFonts w:eastAsia="Courier New"/>
                <w:color w:val="000000"/>
                <w:sz w:val="20"/>
                <w:lang w:bidi="ru-RU"/>
              </w:rPr>
            </w:pPr>
          </w:p>
          <w:p w:rsidR="00B21232" w:rsidRDefault="00B21232" w:rsidP="00B21232">
            <w:pPr>
              <w:jc w:val="right"/>
              <w:rPr>
                <w:rFonts w:eastAsia="Courier New"/>
                <w:color w:val="000000"/>
                <w:sz w:val="20"/>
                <w:lang w:bidi="ru-RU"/>
              </w:rPr>
            </w:pPr>
          </w:p>
          <w:p w:rsidR="00B21232" w:rsidRDefault="00B21232" w:rsidP="00B21232">
            <w:pPr>
              <w:jc w:val="right"/>
              <w:rPr>
                <w:rFonts w:eastAsia="Courier New"/>
                <w:color w:val="000000"/>
                <w:sz w:val="20"/>
                <w:lang w:bidi="ru-RU"/>
              </w:rPr>
            </w:pPr>
          </w:p>
          <w:p w:rsidR="00B21232" w:rsidRPr="00B21232" w:rsidRDefault="00B21232" w:rsidP="00B21232">
            <w:pPr>
              <w:jc w:val="right"/>
              <w:rPr>
                <w:rFonts w:eastAsia="Courier New"/>
                <w:color w:val="000000"/>
                <w:sz w:val="14"/>
                <w:lang w:bidi="ru-RU"/>
              </w:rPr>
            </w:pPr>
            <w:r w:rsidRPr="00B21232">
              <w:rPr>
                <w:rFonts w:eastAsia="Courier New"/>
                <w:color w:val="000000"/>
                <w:sz w:val="14"/>
                <w:lang w:bidi="ru-RU"/>
              </w:rPr>
              <w:lastRenderedPageBreak/>
              <w:t>Приложение № 4</w:t>
            </w:r>
          </w:p>
          <w:p w:rsidR="00B21232" w:rsidRPr="00B21232" w:rsidRDefault="00B21232" w:rsidP="00B21232">
            <w:pPr>
              <w:autoSpaceDE/>
              <w:autoSpaceDN/>
              <w:adjustRightInd/>
              <w:jc w:val="both"/>
              <w:rPr>
                <w:sz w:val="14"/>
                <w:lang w:eastAsia="en-US"/>
              </w:rPr>
            </w:pPr>
            <w:r w:rsidRPr="00B21232">
              <w:rPr>
                <w:sz w:val="14"/>
                <w:szCs w:val="28"/>
                <w:lang w:eastAsia="en-US"/>
              </w:rPr>
              <w:t xml:space="preserve">к </w:t>
            </w:r>
            <w:r w:rsidRPr="00B21232">
              <w:rPr>
                <w:sz w:val="14"/>
                <w:lang w:eastAsia="en-US"/>
              </w:rPr>
              <w:t>Административному регламенту предоставления муниципальной услуги «Предоставление решения о согласовании архитектурно-градостроительного облика объекта</w:t>
            </w:r>
            <w:r w:rsidRPr="00B21232">
              <w:rPr>
                <w:bCs/>
                <w:color w:val="444444"/>
                <w:sz w:val="14"/>
                <w:lang w:eastAsia="en-US"/>
              </w:rPr>
              <w:t xml:space="preserve"> </w:t>
            </w:r>
            <w:r w:rsidRPr="00B21232">
              <w:rPr>
                <w:bCs/>
                <w:sz w:val="14"/>
              </w:rPr>
              <w:t>капитального строительства</w:t>
            </w:r>
            <w:r w:rsidRPr="00B21232">
              <w:rPr>
                <w:sz w:val="14"/>
                <w:lang w:eastAsia="en-US"/>
              </w:rPr>
              <w:t xml:space="preserve">» </w:t>
            </w:r>
            <w:r w:rsidRPr="00B21232">
              <w:rPr>
                <w:bCs/>
                <w:sz w:val="14"/>
                <w:lang w:eastAsia="en-US"/>
              </w:rPr>
              <w:t xml:space="preserve">на территории сельского поселения Черниговское </w:t>
            </w:r>
            <w:proofErr w:type="spellStart"/>
            <w:r w:rsidRPr="00B21232">
              <w:rPr>
                <w:bCs/>
                <w:sz w:val="14"/>
                <w:lang w:eastAsia="en-US"/>
              </w:rPr>
              <w:t>Прохладненского</w:t>
            </w:r>
            <w:proofErr w:type="spellEnd"/>
            <w:r w:rsidRPr="00B21232">
              <w:rPr>
                <w:bCs/>
                <w:sz w:val="14"/>
                <w:lang w:eastAsia="en-US"/>
              </w:rPr>
              <w:t xml:space="preserve"> муниципального района Кабардино-Балкарской Республики</w:t>
            </w:r>
          </w:p>
          <w:p w:rsidR="00B21232" w:rsidRPr="00B21232" w:rsidRDefault="00B21232" w:rsidP="00B21232">
            <w:pPr>
              <w:jc w:val="both"/>
              <w:rPr>
                <w:rFonts w:ascii="Courier New" w:eastAsia="Courier New" w:hAnsi="Courier New" w:cs="Courier New"/>
                <w:color w:val="000000"/>
                <w:lang w:bidi="ru-RU"/>
              </w:rPr>
            </w:pPr>
          </w:p>
        </w:tc>
      </w:tr>
    </w:tbl>
    <w:p w:rsidR="00B21232" w:rsidRPr="00B21232" w:rsidRDefault="00B21232" w:rsidP="00B21232">
      <w:pPr>
        <w:jc w:val="both"/>
        <w:rPr>
          <w:rFonts w:ascii="Courier New" w:eastAsia="Courier New" w:hAnsi="Courier New" w:cs="Courier New"/>
          <w:color w:val="000000"/>
          <w:lang w:bidi="ru-RU"/>
        </w:rPr>
      </w:pPr>
    </w:p>
    <w:p w:rsidR="00B21232" w:rsidRPr="00B21232" w:rsidRDefault="00B21232" w:rsidP="00B21232">
      <w:pPr>
        <w:jc w:val="center"/>
        <w:rPr>
          <w:rFonts w:eastAsia="Courier New"/>
          <w:color w:val="000000"/>
          <w:sz w:val="22"/>
          <w:szCs w:val="22"/>
          <w:lang w:bidi="ru-RU"/>
        </w:rPr>
      </w:pPr>
      <w:r w:rsidRPr="00B21232">
        <w:rPr>
          <w:rFonts w:eastAsia="Courier New"/>
          <w:color w:val="000000"/>
          <w:sz w:val="22"/>
          <w:szCs w:val="22"/>
          <w:lang w:bidi="ru-RU"/>
        </w:rPr>
        <w:t>РЕКОМЕНДУЕМАЯ ФОРМА ЗАЯВЛЕНИЯ</w:t>
      </w:r>
    </w:p>
    <w:p w:rsidR="00B21232" w:rsidRPr="00B21232" w:rsidRDefault="00B21232" w:rsidP="00B21232">
      <w:pPr>
        <w:jc w:val="center"/>
        <w:rPr>
          <w:rFonts w:eastAsia="Courier New"/>
          <w:color w:val="000000"/>
          <w:sz w:val="22"/>
          <w:szCs w:val="22"/>
          <w:lang w:bidi="ru-RU"/>
        </w:rPr>
      </w:pPr>
      <w:r w:rsidRPr="00B21232">
        <w:rPr>
          <w:rFonts w:eastAsia="Courier New"/>
          <w:color w:val="000000"/>
          <w:sz w:val="22"/>
          <w:szCs w:val="22"/>
          <w:lang w:bidi="ru-RU"/>
        </w:rPr>
        <w:t>ОБ ИСПРАВЛЕНИИ ОПЕЧАТОК И ОШИБОК В ВЫДАННЫХ В РЕЗУЛЬТАТЕ ПРЕДОСТАВЛЕНИЯ МУНИЦИПАЛЬНОЙ УСЛУГИ ДОКУМЕНТАХ</w:t>
      </w:r>
    </w:p>
    <w:p w:rsidR="00B21232" w:rsidRPr="00B21232" w:rsidRDefault="00B21232" w:rsidP="00B21232">
      <w:pPr>
        <w:jc w:val="center"/>
        <w:rPr>
          <w:rFonts w:eastAsia="Courier New"/>
          <w:color w:val="000000"/>
          <w:sz w:val="22"/>
          <w:szCs w:val="22"/>
          <w:lang w:bidi="ru-RU"/>
        </w:rPr>
      </w:pPr>
      <w:r w:rsidRPr="00B21232">
        <w:rPr>
          <w:rFonts w:eastAsia="Courier New"/>
          <w:color w:val="000000"/>
          <w:sz w:val="22"/>
          <w:szCs w:val="22"/>
          <w:lang w:bidi="ru-RU"/>
        </w:rPr>
        <w:t>(для юридических лиц)</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Фирменный бланк (при наличии)</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В 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(наименование Администрации, Уполномоченного органа)</w:t>
      </w:r>
    </w:p>
    <w:p w:rsidR="00B21232" w:rsidRPr="00B21232" w:rsidRDefault="00B21232" w:rsidP="00B21232">
      <w:pPr>
        <w:ind w:left="5245"/>
        <w:jc w:val="both"/>
        <w:rPr>
          <w:rFonts w:eastAsia="Courier New"/>
          <w:color w:val="000000"/>
          <w:sz w:val="22"/>
          <w:szCs w:val="22"/>
          <w:lang w:bidi="ru-RU"/>
        </w:rPr>
      </w:pPr>
    </w:p>
    <w:p w:rsidR="00B21232" w:rsidRPr="00B21232" w:rsidRDefault="00B21232" w:rsidP="00B21232">
      <w:pPr>
        <w:pBdr>
          <w:bottom w:val="single" w:sz="12" w:space="1" w:color="auto"/>
        </w:pBdr>
        <w:ind w:left="5245"/>
        <w:jc w:val="both"/>
        <w:rPr>
          <w:rFonts w:eastAsia="Courier New"/>
          <w:color w:val="000000"/>
          <w:sz w:val="22"/>
          <w:szCs w:val="22"/>
          <w:lang w:bidi="ru-RU"/>
        </w:rPr>
      </w:pPr>
      <w:r w:rsidRPr="00B21232">
        <w:rPr>
          <w:rFonts w:eastAsia="Courier New"/>
          <w:color w:val="000000"/>
          <w:sz w:val="22"/>
          <w:szCs w:val="22"/>
          <w:lang w:bidi="ru-RU"/>
        </w:rPr>
        <w:t>От _________________________________</w:t>
      </w:r>
    </w:p>
    <w:p w:rsidR="00B21232" w:rsidRPr="00B21232" w:rsidRDefault="00B21232" w:rsidP="00B21232">
      <w:pPr>
        <w:pBdr>
          <w:bottom w:val="single" w:sz="12" w:space="1" w:color="auto"/>
        </w:pBdr>
        <w:ind w:left="5245"/>
        <w:jc w:val="both"/>
        <w:rPr>
          <w:rFonts w:eastAsia="Courier New"/>
          <w:color w:val="000000"/>
          <w:sz w:val="22"/>
          <w:szCs w:val="22"/>
          <w:lang w:bidi="ru-RU"/>
        </w:rPr>
      </w:pP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(название, организационно-правовая форма юридического лица)</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ИНН:_______________________________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ОГРН: 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Адрес места нахождения юридического лица:</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____________________________________ ________________________________________________________________________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Фактический адрес нахождения (при наличии):</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____________________________________ ________________________________________________________________________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Адрес электронной почты:</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Номер контактного телефона:</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____________________________________</w:t>
      </w:r>
    </w:p>
    <w:p w:rsidR="00B21232" w:rsidRPr="00B21232" w:rsidRDefault="00B21232" w:rsidP="00B21232">
      <w:pPr>
        <w:ind w:left="5245"/>
        <w:jc w:val="both"/>
        <w:rPr>
          <w:rFonts w:eastAsia="Courier New"/>
          <w:color w:val="000000"/>
          <w:sz w:val="22"/>
          <w:szCs w:val="22"/>
          <w:lang w:bidi="ru-RU"/>
        </w:rPr>
      </w:pPr>
    </w:p>
    <w:p w:rsidR="00B21232" w:rsidRPr="00B21232" w:rsidRDefault="00B21232" w:rsidP="00B21232">
      <w:pPr>
        <w:ind w:left="5245"/>
        <w:jc w:val="center"/>
        <w:rPr>
          <w:rFonts w:eastAsia="Courier New"/>
          <w:color w:val="000000"/>
          <w:sz w:val="22"/>
          <w:szCs w:val="22"/>
          <w:lang w:bidi="ru-RU"/>
        </w:rPr>
      </w:pPr>
    </w:p>
    <w:p w:rsidR="00B21232" w:rsidRPr="00B21232" w:rsidRDefault="00B21232" w:rsidP="00B21232">
      <w:pPr>
        <w:jc w:val="center"/>
        <w:rPr>
          <w:rFonts w:eastAsia="Courier New"/>
          <w:color w:val="000000"/>
          <w:sz w:val="22"/>
          <w:szCs w:val="22"/>
          <w:lang w:bidi="ru-RU"/>
        </w:rPr>
      </w:pPr>
      <w:r w:rsidRPr="00B21232">
        <w:rPr>
          <w:rFonts w:eastAsia="Courier New"/>
          <w:color w:val="000000"/>
          <w:sz w:val="22"/>
          <w:szCs w:val="22"/>
          <w:lang w:bidi="ru-RU"/>
        </w:rPr>
        <w:t>ЗАЯВЛЕНИЕ</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ind w:firstLine="709"/>
        <w:jc w:val="both"/>
        <w:rPr>
          <w:rFonts w:eastAsia="Courier New"/>
          <w:color w:val="000000"/>
          <w:sz w:val="22"/>
          <w:szCs w:val="22"/>
          <w:lang w:bidi="ru-RU"/>
        </w:rPr>
      </w:pPr>
      <w:proofErr w:type="gramStart"/>
      <w:r w:rsidRPr="00B21232">
        <w:rPr>
          <w:rFonts w:eastAsia="Courier New"/>
          <w:color w:val="000000"/>
          <w:sz w:val="22"/>
          <w:szCs w:val="22"/>
          <w:lang w:bidi="ru-RU"/>
        </w:rPr>
        <w:t>Прошу устранить (исправить) опечатку и (или) ошибку (нужное указать) в ранее принятом (выданном) _____________________________________________________________</w:t>
      </w:r>
      <w:proofErr w:type="gramEnd"/>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________________________________________________________________________________________________________________________________________________________________ (указывается наименование документа, в котором допущена опечатка или ошибка)</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от ________________ № ________________________________________________________</w:t>
      </w:r>
    </w:p>
    <w:p w:rsidR="00B21232" w:rsidRPr="00B21232" w:rsidRDefault="00B21232" w:rsidP="00B21232">
      <w:pPr>
        <w:ind w:firstLine="709"/>
        <w:jc w:val="both"/>
        <w:rPr>
          <w:rFonts w:eastAsia="Courier New"/>
          <w:color w:val="000000"/>
          <w:sz w:val="22"/>
          <w:szCs w:val="22"/>
          <w:lang w:bidi="ru-RU"/>
        </w:rPr>
      </w:pPr>
      <w:r w:rsidRPr="00B21232">
        <w:rPr>
          <w:rFonts w:eastAsia="Courier New"/>
          <w:color w:val="000000"/>
          <w:sz w:val="22"/>
          <w:szCs w:val="22"/>
          <w:lang w:bidi="ru-RU"/>
        </w:rPr>
        <w:t>(указывается дата принятия и номер документа, в котором допущена опечатка или ошибка)</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в части _________________________________________________________________________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________________________________________________________________________________________________________________________________________________________________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(указывается допущенная опечатка или ошибка)</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 xml:space="preserve">в связи </w:t>
      </w:r>
      <w:proofErr w:type="gramStart"/>
      <w:r w:rsidRPr="00B21232">
        <w:rPr>
          <w:rFonts w:eastAsia="Courier New"/>
          <w:color w:val="000000"/>
          <w:sz w:val="22"/>
          <w:szCs w:val="22"/>
          <w:lang w:bidi="ru-RU"/>
        </w:rPr>
        <w:t>с</w:t>
      </w:r>
      <w:proofErr w:type="gramEnd"/>
      <w:r w:rsidRPr="00B21232">
        <w:rPr>
          <w:rFonts w:eastAsia="Courier New"/>
          <w:color w:val="000000"/>
          <w:sz w:val="22"/>
          <w:szCs w:val="22"/>
          <w:lang w:bidi="ru-RU"/>
        </w:rPr>
        <w:t xml:space="preserve"> ________________________________________________________________________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________________________________________________________________________________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 xml:space="preserve"> (указываются доводы, а также реквизиты документ</w:t>
      </w:r>
      <w:proofErr w:type="gramStart"/>
      <w:r w:rsidRPr="00B21232">
        <w:rPr>
          <w:rFonts w:eastAsia="Courier New"/>
          <w:color w:val="000000"/>
          <w:sz w:val="22"/>
          <w:szCs w:val="22"/>
          <w:lang w:bidi="ru-RU"/>
        </w:rPr>
        <w:t>а(</w:t>
      </w:r>
      <w:proofErr w:type="gramEnd"/>
      <w:r w:rsidRPr="00B21232">
        <w:rPr>
          <w:rFonts w:eastAsia="Courier New"/>
          <w:color w:val="000000"/>
          <w:sz w:val="22"/>
          <w:szCs w:val="22"/>
          <w:lang w:bidi="ru-RU"/>
        </w:rPr>
        <w:t>-</w:t>
      </w:r>
      <w:proofErr w:type="spellStart"/>
      <w:r w:rsidRPr="00B21232">
        <w:rPr>
          <w:rFonts w:eastAsia="Courier New"/>
          <w:color w:val="000000"/>
          <w:sz w:val="22"/>
          <w:szCs w:val="22"/>
          <w:lang w:bidi="ru-RU"/>
        </w:rPr>
        <w:t>ов</w:t>
      </w:r>
      <w:proofErr w:type="spellEnd"/>
      <w:r w:rsidRPr="00B21232">
        <w:rPr>
          <w:rFonts w:eastAsia="Courier New"/>
          <w:color w:val="000000"/>
          <w:sz w:val="22"/>
          <w:szCs w:val="22"/>
          <w:lang w:bidi="ru-RU"/>
        </w:rPr>
        <w:t>), обосновывающих доводы заявителя о наличии опечатки, ошибки, а также содержащих правильные сведения).</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К заявлению прилагаются:</w:t>
      </w:r>
    </w:p>
    <w:p w:rsidR="00B21232" w:rsidRPr="00B21232" w:rsidRDefault="00B21232" w:rsidP="00B21232">
      <w:pPr>
        <w:widowControl/>
        <w:numPr>
          <w:ilvl w:val="0"/>
          <w:numId w:val="15"/>
        </w:numPr>
        <w:autoSpaceDE/>
        <w:autoSpaceDN/>
        <w:adjustRightInd/>
        <w:contextualSpacing/>
        <w:jc w:val="both"/>
        <w:rPr>
          <w:sz w:val="22"/>
          <w:szCs w:val="22"/>
        </w:rPr>
      </w:pPr>
      <w:r w:rsidRPr="00B21232">
        <w:rPr>
          <w:sz w:val="22"/>
          <w:szCs w:val="22"/>
        </w:rPr>
        <w:t>документ, подтверждающий полномочия представителя (в случае обращения за получением муниципальной услуги представителя);</w:t>
      </w:r>
    </w:p>
    <w:p w:rsidR="00B21232" w:rsidRPr="00B21232" w:rsidRDefault="00B21232" w:rsidP="00B21232">
      <w:pPr>
        <w:widowControl/>
        <w:numPr>
          <w:ilvl w:val="0"/>
          <w:numId w:val="15"/>
        </w:numPr>
        <w:autoSpaceDE/>
        <w:autoSpaceDN/>
        <w:adjustRightInd/>
        <w:contextualSpacing/>
        <w:jc w:val="both"/>
        <w:rPr>
          <w:sz w:val="22"/>
          <w:szCs w:val="22"/>
        </w:rPr>
      </w:pPr>
      <w:r w:rsidRPr="00B21232">
        <w:rPr>
          <w:sz w:val="22"/>
          <w:szCs w:val="22"/>
        </w:rPr>
        <w:t>__________________________________________________________________________</w:t>
      </w:r>
    </w:p>
    <w:p w:rsidR="00B21232" w:rsidRPr="00B21232" w:rsidRDefault="00B21232" w:rsidP="00B21232">
      <w:pPr>
        <w:widowControl/>
        <w:numPr>
          <w:ilvl w:val="0"/>
          <w:numId w:val="15"/>
        </w:numPr>
        <w:autoSpaceDE/>
        <w:autoSpaceDN/>
        <w:adjustRightInd/>
        <w:contextualSpacing/>
        <w:jc w:val="both"/>
        <w:rPr>
          <w:sz w:val="22"/>
          <w:szCs w:val="22"/>
        </w:rPr>
      </w:pPr>
      <w:r w:rsidRPr="00B21232">
        <w:rPr>
          <w:sz w:val="22"/>
          <w:szCs w:val="22"/>
        </w:rPr>
        <w:t>__________________________________________________________________________</w:t>
      </w:r>
    </w:p>
    <w:p w:rsidR="00B21232" w:rsidRPr="00B21232" w:rsidRDefault="00B21232" w:rsidP="00B21232">
      <w:pPr>
        <w:widowControl/>
        <w:numPr>
          <w:ilvl w:val="0"/>
          <w:numId w:val="15"/>
        </w:numPr>
        <w:autoSpaceDE/>
        <w:autoSpaceDN/>
        <w:adjustRightInd/>
        <w:contextualSpacing/>
        <w:jc w:val="both"/>
        <w:rPr>
          <w:sz w:val="22"/>
          <w:szCs w:val="22"/>
        </w:rPr>
      </w:pPr>
      <w:r w:rsidRPr="00B21232">
        <w:rPr>
          <w:sz w:val="22"/>
          <w:szCs w:val="22"/>
        </w:rPr>
        <w:t>__________________________________________________________________________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(указываются реквизиты документа (-</w:t>
      </w:r>
      <w:proofErr w:type="spellStart"/>
      <w:r w:rsidRPr="00B21232">
        <w:rPr>
          <w:rFonts w:eastAsia="Courier New"/>
          <w:color w:val="000000"/>
          <w:sz w:val="22"/>
          <w:szCs w:val="22"/>
          <w:lang w:bidi="ru-RU"/>
        </w:rPr>
        <w:t>ов</w:t>
      </w:r>
      <w:proofErr w:type="spellEnd"/>
      <w:r w:rsidRPr="00B21232">
        <w:rPr>
          <w:rFonts w:eastAsia="Courier New"/>
          <w:color w:val="000000"/>
          <w:sz w:val="22"/>
          <w:szCs w:val="22"/>
          <w:lang w:bidi="ru-RU"/>
        </w:rPr>
        <w:t xml:space="preserve">), </w:t>
      </w:r>
      <w:proofErr w:type="gramStart"/>
      <w:r w:rsidRPr="00B21232">
        <w:rPr>
          <w:rFonts w:eastAsia="Courier New"/>
          <w:color w:val="000000"/>
          <w:sz w:val="22"/>
          <w:szCs w:val="22"/>
          <w:lang w:bidi="ru-RU"/>
        </w:rPr>
        <w:t>обосновывающих</w:t>
      </w:r>
      <w:proofErr w:type="gramEnd"/>
      <w:r w:rsidRPr="00B21232">
        <w:rPr>
          <w:rFonts w:eastAsia="Courier New"/>
          <w:color w:val="000000"/>
          <w:sz w:val="22"/>
          <w:szCs w:val="22"/>
          <w:lang w:bidi="ru-RU"/>
        </w:rPr>
        <w:t xml:space="preserve"> доводы заявителя о наличии опечатки, а </w:t>
      </w:r>
      <w:r w:rsidRPr="00B21232">
        <w:rPr>
          <w:rFonts w:eastAsia="Courier New"/>
          <w:color w:val="000000"/>
          <w:sz w:val="22"/>
          <w:szCs w:val="22"/>
          <w:lang w:bidi="ru-RU"/>
        </w:rPr>
        <w:lastRenderedPageBreak/>
        <w:t>также содержащих правильные сведения)</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tabs>
          <w:tab w:val="left" w:pos="0"/>
        </w:tabs>
        <w:autoSpaceDE/>
        <w:autoSpaceDN/>
        <w:adjustRightInd/>
        <w:ind w:right="-1" w:firstLine="567"/>
        <w:contextualSpacing/>
        <w:jc w:val="both"/>
        <w:rPr>
          <w:rFonts w:eastAsia="Courier New"/>
          <w:color w:val="000000"/>
          <w:sz w:val="22"/>
          <w:szCs w:val="22"/>
          <w:lang w:bidi="ru-RU"/>
        </w:rPr>
      </w:pPr>
      <w:r w:rsidRPr="00B21232">
        <w:rPr>
          <w:rFonts w:eastAsia="Courier New"/>
          <w:color w:val="000000"/>
          <w:sz w:val="22"/>
          <w:szCs w:val="22"/>
          <w:lang w:bidi="ru-RU"/>
        </w:rPr>
        <w:t>Способ получения Заявителем результата муниципальной услуги:</w:t>
      </w:r>
    </w:p>
    <w:p w:rsidR="00B21232" w:rsidRPr="00B21232" w:rsidRDefault="00B21232" w:rsidP="00B21232">
      <w:pPr>
        <w:numPr>
          <w:ilvl w:val="0"/>
          <w:numId w:val="11"/>
        </w:numPr>
        <w:tabs>
          <w:tab w:val="left" w:pos="0"/>
        </w:tabs>
        <w:autoSpaceDE/>
        <w:autoSpaceDN/>
        <w:adjustRightInd/>
        <w:ind w:right="-1"/>
        <w:contextualSpacing/>
        <w:jc w:val="both"/>
        <w:rPr>
          <w:rFonts w:eastAsia="Courier New"/>
          <w:color w:val="000000"/>
          <w:sz w:val="22"/>
          <w:szCs w:val="22"/>
          <w:lang w:bidi="ru-RU"/>
        </w:rPr>
      </w:pPr>
      <w:r w:rsidRPr="00B21232">
        <w:rPr>
          <w:rFonts w:eastAsia="Courier New"/>
          <w:color w:val="000000"/>
          <w:sz w:val="22"/>
          <w:szCs w:val="22"/>
          <w:lang w:bidi="ru-RU"/>
        </w:rPr>
        <w:t>Лично в Уполномоченном органе</w:t>
      </w:r>
    </w:p>
    <w:p w:rsidR="00B21232" w:rsidRPr="00B21232" w:rsidRDefault="00B21232" w:rsidP="00B21232">
      <w:pPr>
        <w:numPr>
          <w:ilvl w:val="0"/>
          <w:numId w:val="11"/>
        </w:numPr>
        <w:tabs>
          <w:tab w:val="left" w:pos="0"/>
        </w:tabs>
        <w:autoSpaceDE/>
        <w:autoSpaceDN/>
        <w:adjustRightInd/>
        <w:ind w:right="-1"/>
        <w:contextualSpacing/>
        <w:jc w:val="both"/>
        <w:rPr>
          <w:rFonts w:eastAsia="Courier New"/>
          <w:color w:val="000000"/>
          <w:sz w:val="22"/>
          <w:szCs w:val="22"/>
          <w:lang w:bidi="ru-RU"/>
        </w:rPr>
      </w:pPr>
      <w:r w:rsidRPr="00B21232">
        <w:rPr>
          <w:rFonts w:eastAsia="Courier New"/>
          <w:color w:val="000000"/>
          <w:sz w:val="22"/>
          <w:szCs w:val="22"/>
          <w:lang w:bidi="ru-RU"/>
        </w:rPr>
        <w:t>В МФЦ</w:t>
      </w:r>
    </w:p>
    <w:p w:rsidR="00B21232" w:rsidRPr="00B21232" w:rsidRDefault="00B21232" w:rsidP="00B21232">
      <w:pPr>
        <w:numPr>
          <w:ilvl w:val="0"/>
          <w:numId w:val="11"/>
        </w:numPr>
        <w:tabs>
          <w:tab w:val="left" w:pos="0"/>
        </w:tabs>
        <w:autoSpaceDE/>
        <w:autoSpaceDN/>
        <w:adjustRightInd/>
        <w:ind w:right="-1"/>
        <w:contextualSpacing/>
        <w:jc w:val="both"/>
        <w:rPr>
          <w:rFonts w:eastAsia="Courier New"/>
          <w:color w:val="000000"/>
          <w:sz w:val="22"/>
          <w:szCs w:val="22"/>
          <w:lang w:bidi="ru-RU"/>
        </w:rPr>
      </w:pPr>
      <w:r w:rsidRPr="00B21232">
        <w:rPr>
          <w:rFonts w:eastAsia="Courier New"/>
          <w:color w:val="000000"/>
          <w:sz w:val="22"/>
          <w:szCs w:val="22"/>
          <w:lang w:bidi="ru-RU"/>
        </w:rPr>
        <w:t>Почтовым отправлением</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jc w:val="both"/>
        <w:rPr>
          <w:rFonts w:eastAsia="Courier New"/>
          <w:color w:val="000000"/>
          <w:sz w:val="22"/>
          <w:szCs w:val="22"/>
          <w:lang w:bidi="ru-RU"/>
        </w:rPr>
      </w:pPr>
    </w:p>
    <w:tbl>
      <w:tblPr>
        <w:tblW w:w="0" w:type="auto"/>
        <w:tblLook w:val="04A0" w:firstRow="1" w:lastRow="0" w:firstColumn="1" w:lastColumn="0" w:noHBand="0" w:noVBand="1"/>
      </w:tblPr>
      <w:tblGrid>
        <w:gridCol w:w="3190"/>
        <w:gridCol w:w="3190"/>
        <w:gridCol w:w="3190"/>
      </w:tblGrid>
      <w:tr w:rsidR="00B21232" w:rsidRPr="00B21232" w:rsidTr="009C7FF0">
        <w:tc>
          <w:tcPr>
            <w:tcW w:w="3190" w:type="dxa"/>
            <w:tcBorders>
              <w:bottom w:val="single" w:sz="4" w:space="0" w:color="auto"/>
            </w:tcBorders>
            <w:shd w:val="clear" w:color="auto" w:fill="auto"/>
          </w:tcPr>
          <w:p w:rsidR="00B21232" w:rsidRPr="00B21232" w:rsidRDefault="00B21232" w:rsidP="00B21232">
            <w:pPr>
              <w:jc w:val="both"/>
              <w:rPr>
                <w:rFonts w:eastAsia="Courier New"/>
                <w:color w:val="000000"/>
                <w:lang w:bidi="ru-RU"/>
              </w:rPr>
            </w:pPr>
          </w:p>
        </w:tc>
        <w:tc>
          <w:tcPr>
            <w:tcW w:w="3190" w:type="dxa"/>
            <w:tcBorders>
              <w:bottom w:val="single" w:sz="4" w:space="0" w:color="auto"/>
            </w:tcBorders>
            <w:shd w:val="clear" w:color="auto" w:fill="auto"/>
          </w:tcPr>
          <w:p w:rsidR="00B21232" w:rsidRPr="00B21232" w:rsidRDefault="00B21232" w:rsidP="00B21232">
            <w:pPr>
              <w:jc w:val="both"/>
              <w:rPr>
                <w:rFonts w:eastAsia="Courier New"/>
                <w:color w:val="000000"/>
                <w:lang w:bidi="ru-RU"/>
              </w:rPr>
            </w:pPr>
          </w:p>
        </w:tc>
        <w:tc>
          <w:tcPr>
            <w:tcW w:w="3190" w:type="dxa"/>
            <w:tcBorders>
              <w:bottom w:val="single" w:sz="4" w:space="0" w:color="auto"/>
            </w:tcBorders>
            <w:shd w:val="clear" w:color="auto" w:fill="auto"/>
          </w:tcPr>
          <w:p w:rsidR="00B21232" w:rsidRPr="00B21232" w:rsidRDefault="00B21232" w:rsidP="00B21232">
            <w:pPr>
              <w:jc w:val="both"/>
              <w:rPr>
                <w:rFonts w:eastAsia="Courier New"/>
                <w:color w:val="000000"/>
                <w:lang w:bidi="ru-RU"/>
              </w:rPr>
            </w:pPr>
          </w:p>
        </w:tc>
      </w:tr>
      <w:tr w:rsidR="00B21232" w:rsidRPr="00B21232" w:rsidTr="009C7FF0">
        <w:tc>
          <w:tcPr>
            <w:tcW w:w="3190" w:type="dxa"/>
            <w:tcBorders>
              <w:top w:val="single" w:sz="4" w:space="0" w:color="auto"/>
            </w:tcBorders>
            <w:shd w:val="clear" w:color="auto" w:fill="auto"/>
          </w:tcPr>
          <w:p w:rsidR="00B21232" w:rsidRPr="00B21232" w:rsidRDefault="00B21232" w:rsidP="00B21232">
            <w:pPr>
              <w:jc w:val="both"/>
              <w:rPr>
                <w:rFonts w:eastAsia="Courier New"/>
                <w:color w:val="000000"/>
                <w:lang w:bidi="ru-RU"/>
              </w:rPr>
            </w:pPr>
            <w:r w:rsidRPr="00B21232">
              <w:rPr>
                <w:rFonts w:eastAsia="Courier New"/>
                <w:color w:val="000000"/>
                <w:sz w:val="22"/>
                <w:szCs w:val="22"/>
                <w:lang w:bidi="ru-RU"/>
              </w:rPr>
              <w:t>(наименование должности руководителя юридического лица)</w:t>
            </w:r>
          </w:p>
        </w:tc>
        <w:tc>
          <w:tcPr>
            <w:tcW w:w="3190" w:type="dxa"/>
            <w:tcBorders>
              <w:top w:val="single" w:sz="4" w:space="0" w:color="auto"/>
            </w:tcBorders>
            <w:shd w:val="clear" w:color="auto" w:fill="auto"/>
          </w:tcPr>
          <w:p w:rsidR="00B21232" w:rsidRPr="00B21232" w:rsidRDefault="00B21232" w:rsidP="00B21232">
            <w:pPr>
              <w:jc w:val="both"/>
              <w:rPr>
                <w:rFonts w:eastAsia="Courier New"/>
                <w:color w:val="000000"/>
                <w:lang w:bidi="ru-RU"/>
              </w:rPr>
            </w:pPr>
            <w:r w:rsidRPr="00B21232">
              <w:rPr>
                <w:rFonts w:eastAsia="Courier New"/>
                <w:color w:val="000000"/>
                <w:sz w:val="22"/>
                <w:szCs w:val="22"/>
                <w:lang w:bidi="ru-RU"/>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B21232" w:rsidRPr="00B21232" w:rsidRDefault="00B21232" w:rsidP="00B21232">
            <w:pPr>
              <w:jc w:val="both"/>
              <w:rPr>
                <w:rFonts w:eastAsia="Courier New"/>
                <w:color w:val="000000"/>
                <w:lang w:bidi="ru-RU"/>
              </w:rPr>
            </w:pPr>
            <w:r w:rsidRPr="00B21232">
              <w:rPr>
                <w:rFonts w:eastAsia="Courier New"/>
                <w:color w:val="000000"/>
                <w:sz w:val="22"/>
                <w:szCs w:val="22"/>
                <w:lang w:bidi="ru-RU"/>
              </w:rPr>
              <w:t>(фамилия, инициалы руководителя юридического лица, уполномоченного представителя)</w:t>
            </w:r>
          </w:p>
        </w:tc>
      </w:tr>
    </w:tbl>
    <w:p w:rsidR="00B21232" w:rsidRPr="00B21232" w:rsidRDefault="00B21232" w:rsidP="00B21232">
      <w:pPr>
        <w:jc w:val="both"/>
        <w:rPr>
          <w:rFonts w:eastAsia="Courier New"/>
          <w:color w:val="000000"/>
          <w:sz w:val="22"/>
          <w:szCs w:val="22"/>
          <w:lang w:bidi="ru-RU"/>
        </w:rPr>
      </w:pPr>
    </w:p>
    <w:p w:rsidR="00B21232" w:rsidRPr="00B21232" w:rsidRDefault="00B21232" w:rsidP="00B21232">
      <w:pPr>
        <w:jc w:val="both"/>
        <w:rPr>
          <w:rFonts w:eastAsia="Courier New"/>
          <w:color w:val="000000"/>
          <w:sz w:val="22"/>
          <w:szCs w:val="22"/>
          <w:lang w:bidi="ru-RU"/>
        </w:rPr>
      </w:pP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М.П. (при наличии)</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autoSpaceDE/>
        <w:autoSpaceDN/>
        <w:adjustRightInd/>
        <w:jc w:val="both"/>
        <w:rPr>
          <w:rFonts w:eastAsia="Courier New"/>
          <w:color w:val="000000"/>
          <w:sz w:val="22"/>
          <w:szCs w:val="22"/>
          <w:lang w:bidi="ru-RU"/>
        </w:rPr>
      </w:pPr>
    </w:p>
    <w:p w:rsidR="00B21232" w:rsidRPr="00B21232" w:rsidRDefault="00B21232" w:rsidP="00B21232">
      <w:pPr>
        <w:autoSpaceDE/>
        <w:autoSpaceDN/>
        <w:adjustRightInd/>
        <w:jc w:val="both"/>
        <w:rPr>
          <w:rFonts w:ascii="Courier New" w:eastAsia="Courier New" w:hAnsi="Courier New" w:cs="Courier New"/>
          <w:color w:val="000000"/>
          <w:lang w:bidi="ru-RU"/>
        </w:rPr>
      </w:pPr>
    </w:p>
    <w:tbl>
      <w:tblPr>
        <w:tblW w:w="0" w:type="auto"/>
        <w:tblLook w:val="04A0" w:firstRow="1" w:lastRow="0" w:firstColumn="1" w:lastColumn="0" w:noHBand="0" w:noVBand="1"/>
      </w:tblPr>
      <w:tblGrid>
        <w:gridCol w:w="5211"/>
        <w:gridCol w:w="4642"/>
      </w:tblGrid>
      <w:tr w:rsidR="00B21232" w:rsidRPr="00B21232" w:rsidTr="009C7FF0">
        <w:tc>
          <w:tcPr>
            <w:tcW w:w="5211" w:type="dxa"/>
            <w:shd w:val="clear" w:color="auto" w:fill="auto"/>
          </w:tcPr>
          <w:p w:rsidR="00B21232" w:rsidRPr="00B21232" w:rsidRDefault="00B21232" w:rsidP="00B21232">
            <w:pPr>
              <w:jc w:val="both"/>
              <w:rPr>
                <w:rFonts w:ascii="Courier New" w:eastAsia="Courier New" w:hAnsi="Courier New" w:cs="Courier New"/>
                <w:color w:val="000000"/>
                <w:lang w:bidi="ru-RU"/>
              </w:rPr>
            </w:pPr>
          </w:p>
        </w:tc>
        <w:tc>
          <w:tcPr>
            <w:tcW w:w="4642" w:type="dxa"/>
            <w:shd w:val="clear" w:color="auto" w:fill="auto"/>
          </w:tcPr>
          <w:p w:rsidR="00B21232" w:rsidRPr="00B21232" w:rsidRDefault="00B21232" w:rsidP="00B21232">
            <w:pPr>
              <w:jc w:val="right"/>
              <w:rPr>
                <w:rFonts w:eastAsia="Courier New"/>
                <w:color w:val="000000"/>
                <w:sz w:val="20"/>
                <w:lang w:bidi="ru-RU"/>
              </w:rPr>
            </w:pPr>
            <w:r w:rsidRPr="00B21232">
              <w:rPr>
                <w:rFonts w:eastAsia="Courier New"/>
                <w:color w:val="000000"/>
                <w:sz w:val="20"/>
                <w:lang w:bidi="ru-RU"/>
              </w:rPr>
              <w:t>Приложение № 5</w:t>
            </w:r>
          </w:p>
          <w:p w:rsidR="00B21232" w:rsidRPr="00B21232" w:rsidRDefault="00B21232" w:rsidP="00B21232">
            <w:pPr>
              <w:autoSpaceDE/>
              <w:autoSpaceDN/>
              <w:adjustRightInd/>
              <w:jc w:val="both"/>
              <w:rPr>
                <w:sz w:val="20"/>
                <w:lang w:eastAsia="en-US"/>
              </w:rPr>
            </w:pPr>
            <w:r w:rsidRPr="00B21232">
              <w:rPr>
                <w:sz w:val="20"/>
                <w:szCs w:val="28"/>
                <w:lang w:eastAsia="en-US"/>
              </w:rPr>
              <w:t xml:space="preserve">к </w:t>
            </w:r>
            <w:r w:rsidRPr="00B21232">
              <w:rPr>
                <w:sz w:val="20"/>
                <w:lang w:eastAsia="en-US"/>
              </w:rPr>
              <w:t>Административному регламенту предоставления муниципальной услуги «Предоставление решения о согласовании архитектурно-градостроительного облика объекта</w:t>
            </w:r>
            <w:r w:rsidRPr="00B21232">
              <w:rPr>
                <w:bCs/>
                <w:color w:val="444444"/>
                <w:sz w:val="20"/>
                <w:lang w:eastAsia="en-US"/>
              </w:rPr>
              <w:t xml:space="preserve"> </w:t>
            </w:r>
            <w:r w:rsidRPr="00B21232">
              <w:rPr>
                <w:bCs/>
                <w:sz w:val="20"/>
              </w:rPr>
              <w:t>капитального строительства</w:t>
            </w:r>
            <w:r w:rsidRPr="00B21232">
              <w:rPr>
                <w:sz w:val="20"/>
                <w:lang w:eastAsia="en-US"/>
              </w:rPr>
              <w:t xml:space="preserve">» </w:t>
            </w:r>
            <w:r w:rsidRPr="00B21232">
              <w:rPr>
                <w:bCs/>
                <w:sz w:val="20"/>
                <w:lang w:eastAsia="en-US"/>
              </w:rPr>
              <w:t xml:space="preserve">на территории сельского поселения Черниговское </w:t>
            </w:r>
            <w:proofErr w:type="spellStart"/>
            <w:r w:rsidRPr="00B21232">
              <w:rPr>
                <w:bCs/>
                <w:sz w:val="20"/>
                <w:lang w:eastAsia="en-US"/>
              </w:rPr>
              <w:t>Прохладненского</w:t>
            </w:r>
            <w:proofErr w:type="spellEnd"/>
            <w:r w:rsidRPr="00B21232">
              <w:rPr>
                <w:bCs/>
                <w:sz w:val="20"/>
                <w:lang w:eastAsia="en-US"/>
              </w:rPr>
              <w:t xml:space="preserve"> муниципального района Кабардино-Балкарской Республики</w:t>
            </w:r>
          </w:p>
          <w:p w:rsidR="00B21232" w:rsidRPr="00B21232" w:rsidRDefault="00B21232" w:rsidP="00B21232">
            <w:pPr>
              <w:jc w:val="both"/>
              <w:rPr>
                <w:rFonts w:ascii="Courier New" w:eastAsia="Courier New" w:hAnsi="Courier New" w:cs="Courier New"/>
                <w:color w:val="000000"/>
                <w:lang w:bidi="ru-RU"/>
              </w:rPr>
            </w:pPr>
          </w:p>
        </w:tc>
      </w:tr>
    </w:tbl>
    <w:p w:rsidR="00B21232" w:rsidRPr="00B21232" w:rsidRDefault="00B21232" w:rsidP="00B21232">
      <w:pPr>
        <w:autoSpaceDE/>
        <w:autoSpaceDN/>
        <w:adjustRightInd/>
        <w:jc w:val="center"/>
        <w:rPr>
          <w:rFonts w:ascii="Courier New" w:eastAsia="Courier New" w:hAnsi="Courier New" w:cs="Courier New"/>
          <w:color w:val="000000"/>
          <w:lang w:bidi="ru-RU"/>
        </w:rPr>
      </w:pPr>
    </w:p>
    <w:p w:rsidR="00B21232" w:rsidRPr="00B21232" w:rsidRDefault="00B21232" w:rsidP="00B21232">
      <w:pPr>
        <w:autoSpaceDE/>
        <w:autoSpaceDN/>
        <w:adjustRightInd/>
        <w:jc w:val="center"/>
        <w:rPr>
          <w:rFonts w:eastAsia="Calibri"/>
          <w:color w:val="000000"/>
          <w:sz w:val="22"/>
          <w:szCs w:val="22"/>
          <w:lang w:eastAsia="en-US" w:bidi="ru-RU"/>
        </w:rPr>
      </w:pPr>
      <w:r w:rsidRPr="00B21232">
        <w:rPr>
          <w:rFonts w:eastAsia="Calibri"/>
          <w:color w:val="000000"/>
          <w:sz w:val="22"/>
          <w:szCs w:val="22"/>
          <w:lang w:eastAsia="en-US" w:bidi="ru-RU"/>
        </w:rPr>
        <w:t>РЕКОМЕНДУЕМАЯ ФОРМА ЗАЯВЛЕНИЯ</w:t>
      </w:r>
    </w:p>
    <w:p w:rsidR="00B21232" w:rsidRPr="00B21232" w:rsidRDefault="00B21232" w:rsidP="00B21232">
      <w:pPr>
        <w:autoSpaceDE/>
        <w:autoSpaceDN/>
        <w:adjustRightInd/>
        <w:jc w:val="center"/>
        <w:rPr>
          <w:rFonts w:eastAsia="Calibri"/>
          <w:color w:val="000000"/>
          <w:sz w:val="22"/>
          <w:szCs w:val="22"/>
          <w:lang w:eastAsia="en-US" w:bidi="ru-RU"/>
        </w:rPr>
      </w:pPr>
      <w:r w:rsidRPr="00B21232">
        <w:rPr>
          <w:rFonts w:eastAsia="Calibri"/>
          <w:color w:val="000000"/>
          <w:sz w:val="22"/>
          <w:szCs w:val="22"/>
          <w:lang w:eastAsia="en-US" w:bidi="ru-RU"/>
        </w:rPr>
        <w:t>ОБ ИСПРАВЛЕНИИ ОПЕЧАТОК И ОШИБОК В ВЫДАННЫХ В РЕЗУЛЬТАТЕ ПРЕДОСТАВЛЕНИЯ МУНИЦИПАЛЬНОЙ УСЛУГИ ДОКУМЕНТАХ</w:t>
      </w:r>
    </w:p>
    <w:p w:rsidR="00B21232" w:rsidRPr="00B21232" w:rsidRDefault="00B21232" w:rsidP="00B21232">
      <w:pPr>
        <w:autoSpaceDE/>
        <w:autoSpaceDN/>
        <w:adjustRightInd/>
        <w:jc w:val="center"/>
        <w:rPr>
          <w:rFonts w:eastAsia="Calibri"/>
          <w:color w:val="000000"/>
          <w:sz w:val="22"/>
          <w:szCs w:val="22"/>
          <w:lang w:eastAsia="en-US" w:bidi="ru-RU"/>
        </w:rPr>
      </w:pPr>
      <w:r w:rsidRPr="00B21232">
        <w:rPr>
          <w:rFonts w:eastAsia="Calibri"/>
          <w:color w:val="000000"/>
          <w:sz w:val="22"/>
          <w:szCs w:val="22"/>
          <w:lang w:eastAsia="en-US" w:bidi="ru-RU"/>
        </w:rPr>
        <w:t>(для индивидуальных предпринимателей)</w:t>
      </w:r>
    </w:p>
    <w:p w:rsidR="00B21232" w:rsidRPr="00B21232" w:rsidRDefault="00B21232" w:rsidP="00B21232">
      <w:pPr>
        <w:autoSpaceDE/>
        <w:autoSpaceDN/>
        <w:adjustRightInd/>
        <w:jc w:val="both"/>
        <w:rPr>
          <w:rFonts w:eastAsia="Calibri"/>
          <w:color w:val="000000"/>
          <w:sz w:val="22"/>
          <w:szCs w:val="22"/>
          <w:lang w:eastAsia="en-US" w:bidi="ru-RU"/>
        </w:rPr>
      </w:pP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В ________________________</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________________________</w:t>
      </w:r>
    </w:p>
    <w:p w:rsidR="00B21232" w:rsidRPr="00B21232" w:rsidRDefault="00B21232" w:rsidP="00B21232">
      <w:pPr>
        <w:autoSpaceDE/>
        <w:autoSpaceDN/>
        <w:adjustRightInd/>
        <w:jc w:val="right"/>
        <w:rPr>
          <w:rFonts w:eastAsia="Calibri"/>
          <w:color w:val="000000"/>
          <w:sz w:val="22"/>
          <w:szCs w:val="22"/>
          <w:lang w:eastAsia="en-US" w:bidi="ru-RU"/>
        </w:rPr>
      </w:pPr>
      <w:proofErr w:type="gramStart"/>
      <w:r w:rsidRPr="00B21232">
        <w:rPr>
          <w:rFonts w:eastAsia="Calibri"/>
          <w:color w:val="000000"/>
          <w:sz w:val="22"/>
          <w:szCs w:val="22"/>
          <w:lang w:eastAsia="en-US" w:bidi="ru-RU"/>
        </w:rPr>
        <w:t>(наименование Администрации,</w:t>
      </w:r>
      <w:proofErr w:type="gramEnd"/>
    </w:p>
    <w:p w:rsidR="00B21232" w:rsidRPr="00B21232" w:rsidRDefault="00B21232" w:rsidP="00B21232">
      <w:pPr>
        <w:autoSpaceDE/>
        <w:autoSpaceDN/>
        <w:adjustRightInd/>
        <w:jc w:val="right"/>
        <w:rPr>
          <w:rFonts w:eastAsia="Calibri"/>
          <w:color w:val="000000"/>
          <w:sz w:val="22"/>
          <w:szCs w:val="22"/>
          <w:lang w:eastAsia="en-US" w:bidi="ru-RU"/>
        </w:rPr>
      </w:pPr>
      <w:proofErr w:type="gramStart"/>
      <w:r w:rsidRPr="00B21232">
        <w:rPr>
          <w:rFonts w:eastAsia="Calibri"/>
          <w:color w:val="000000"/>
          <w:sz w:val="22"/>
          <w:szCs w:val="22"/>
          <w:lang w:eastAsia="en-US" w:bidi="ru-RU"/>
        </w:rPr>
        <w:t>Уполномоченного органа)</w:t>
      </w:r>
      <w:proofErr w:type="gramEnd"/>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От _________________________</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_________________________</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государственный регистрационный номер записи</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 xml:space="preserve">о государственной регистрации </w:t>
      </w:r>
      <w:proofErr w:type="gramStart"/>
      <w:r w:rsidRPr="00B21232">
        <w:rPr>
          <w:rFonts w:eastAsia="Calibri"/>
          <w:color w:val="000000"/>
          <w:sz w:val="22"/>
          <w:szCs w:val="22"/>
          <w:lang w:eastAsia="en-US" w:bidi="ru-RU"/>
        </w:rPr>
        <w:t>индивидуального</w:t>
      </w:r>
      <w:proofErr w:type="gramEnd"/>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 xml:space="preserve">предпринимателя в </w:t>
      </w:r>
      <w:proofErr w:type="gramStart"/>
      <w:r w:rsidRPr="00B21232">
        <w:rPr>
          <w:rFonts w:eastAsia="Calibri"/>
          <w:color w:val="000000"/>
          <w:sz w:val="22"/>
          <w:szCs w:val="22"/>
          <w:lang w:eastAsia="en-US" w:bidi="ru-RU"/>
        </w:rPr>
        <w:t>едином</w:t>
      </w:r>
      <w:proofErr w:type="gramEnd"/>
      <w:r w:rsidRPr="00B21232">
        <w:rPr>
          <w:rFonts w:eastAsia="Calibri"/>
          <w:color w:val="000000"/>
          <w:sz w:val="22"/>
          <w:szCs w:val="22"/>
          <w:lang w:eastAsia="en-US" w:bidi="ru-RU"/>
        </w:rPr>
        <w:t xml:space="preserve"> государственном</w:t>
      </w:r>
    </w:p>
    <w:p w:rsidR="00B21232" w:rsidRPr="00B21232" w:rsidRDefault="00B21232" w:rsidP="00B21232">
      <w:pPr>
        <w:autoSpaceDE/>
        <w:autoSpaceDN/>
        <w:adjustRightInd/>
        <w:ind w:left="2124" w:firstLine="708"/>
        <w:jc w:val="right"/>
        <w:rPr>
          <w:rFonts w:eastAsia="Calibri"/>
          <w:color w:val="000000"/>
          <w:sz w:val="22"/>
          <w:szCs w:val="22"/>
          <w:lang w:eastAsia="en-US" w:bidi="ru-RU"/>
        </w:rPr>
      </w:pPr>
      <w:proofErr w:type="gramStart"/>
      <w:r w:rsidRPr="00B21232">
        <w:rPr>
          <w:rFonts w:eastAsia="Calibri"/>
          <w:color w:val="000000"/>
          <w:sz w:val="22"/>
          <w:szCs w:val="22"/>
          <w:lang w:eastAsia="en-US" w:bidi="ru-RU"/>
        </w:rPr>
        <w:t>реестре</w:t>
      </w:r>
      <w:proofErr w:type="gramEnd"/>
      <w:r w:rsidRPr="00B21232">
        <w:rPr>
          <w:rFonts w:eastAsia="Calibri"/>
          <w:color w:val="000000"/>
          <w:sz w:val="22"/>
          <w:szCs w:val="22"/>
          <w:lang w:eastAsia="en-US" w:bidi="ru-RU"/>
        </w:rPr>
        <w:t xml:space="preserve"> индивидуальных предпринимателей</w:t>
      </w:r>
    </w:p>
    <w:p w:rsidR="00B21232" w:rsidRPr="00B21232" w:rsidRDefault="00B21232" w:rsidP="00B21232">
      <w:pPr>
        <w:autoSpaceDE/>
        <w:autoSpaceDN/>
        <w:adjustRightInd/>
        <w:ind w:left="2124" w:firstLine="708"/>
        <w:jc w:val="right"/>
        <w:rPr>
          <w:rFonts w:eastAsia="Calibri"/>
          <w:color w:val="000000"/>
          <w:sz w:val="22"/>
          <w:szCs w:val="22"/>
          <w:lang w:eastAsia="en-US" w:bidi="ru-RU"/>
        </w:rPr>
      </w:pPr>
      <w:r w:rsidRPr="00B21232">
        <w:rPr>
          <w:rFonts w:eastAsia="Calibri"/>
          <w:color w:val="000000"/>
          <w:sz w:val="22"/>
          <w:szCs w:val="22"/>
          <w:lang w:eastAsia="en-US" w:bidi="ru-RU"/>
        </w:rPr>
        <w:t>_________________________</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_________________________</w:t>
      </w:r>
    </w:p>
    <w:p w:rsidR="00B21232" w:rsidRPr="00B21232" w:rsidRDefault="00B21232" w:rsidP="00B21232">
      <w:pPr>
        <w:autoSpaceDE/>
        <w:autoSpaceDN/>
        <w:adjustRightInd/>
        <w:jc w:val="right"/>
        <w:rPr>
          <w:rFonts w:eastAsia="Calibri"/>
          <w:color w:val="000000"/>
          <w:sz w:val="22"/>
          <w:szCs w:val="22"/>
          <w:lang w:eastAsia="en-US" w:bidi="ru-RU"/>
        </w:rPr>
      </w:pPr>
      <w:proofErr w:type="gramStart"/>
      <w:r w:rsidRPr="00B21232">
        <w:rPr>
          <w:rFonts w:eastAsia="Calibri"/>
          <w:color w:val="000000"/>
          <w:sz w:val="22"/>
          <w:szCs w:val="22"/>
          <w:lang w:eastAsia="en-US" w:bidi="ru-RU"/>
        </w:rPr>
        <w:t>(указывается наименование документа,</w:t>
      </w:r>
      <w:proofErr w:type="gramEnd"/>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номер, кем и когда выдан)</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Адрес места жительства</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(пребывания):</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_________________________</w:t>
      </w:r>
    </w:p>
    <w:p w:rsidR="00B21232" w:rsidRPr="00B21232" w:rsidRDefault="00B21232" w:rsidP="00B21232">
      <w:pPr>
        <w:autoSpaceDE/>
        <w:autoSpaceDN/>
        <w:adjustRightInd/>
        <w:jc w:val="right"/>
        <w:rPr>
          <w:rFonts w:eastAsia="Calibri"/>
          <w:color w:val="000000"/>
          <w:sz w:val="22"/>
          <w:szCs w:val="22"/>
          <w:lang w:eastAsia="en-US" w:bidi="ru-RU"/>
        </w:rPr>
      </w:pP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Адрес электронной почты</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(при наличии):</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_________________________</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Номер контактного телефона:</w:t>
      </w:r>
    </w:p>
    <w:p w:rsidR="00B21232" w:rsidRPr="00B21232" w:rsidRDefault="00B21232" w:rsidP="00B21232">
      <w:pPr>
        <w:autoSpaceDE/>
        <w:autoSpaceDN/>
        <w:adjustRightInd/>
        <w:jc w:val="right"/>
        <w:rPr>
          <w:rFonts w:eastAsia="Calibri"/>
          <w:color w:val="000000"/>
          <w:sz w:val="22"/>
          <w:szCs w:val="22"/>
          <w:lang w:eastAsia="en-US" w:bidi="ru-RU"/>
        </w:rPr>
      </w:pPr>
      <w:r w:rsidRPr="00B21232">
        <w:rPr>
          <w:rFonts w:eastAsia="Calibri"/>
          <w:color w:val="000000"/>
          <w:sz w:val="22"/>
          <w:szCs w:val="22"/>
          <w:lang w:eastAsia="en-US" w:bidi="ru-RU"/>
        </w:rPr>
        <w:t>_________________________</w:t>
      </w:r>
    </w:p>
    <w:p w:rsidR="00B21232" w:rsidRPr="00B21232" w:rsidRDefault="00B21232" w:rsidP="00B21232">
      <w:pPr>
        <w:autoSpaceDE/>
        <w:autoSpaceDN/>
        <w:adjustRightInd/>
        <w:jc w:val="both"/>
        <w:rPr>
          <w:rFonts w:eastAsia="Calibri"/>
          <w:color w:val="000000"/>
          <w:sz w:val="22"/>
          <w:szCs w:val="22"/>
          <w:lang w:eastAsia="en-US" w:bidi="ru-RU"/>
        </w:rPr>
      </w:pPr>
    </w:p>
    <w:p w:rsidR="00B21232" w:rsidRPr="00B21232" w:rsidRDefault="00B21232" w:rsidP="00B21232">
      <w:pPr>
        <w:autoSpaceDE/>
        <w:autoSpaceDN/>
        <w:adjustRightInd/>
        <w:jc w:val="center"/>
        <w:rPr>
          <w:rFonts w:eastAsia="Calibri"/>
          <w:color w:val="000000"/>
          <w:sz w:val="22"/>
          <w:szCs w:val="22"/>
          <w:lang w:eastAsia="en-US" w:bidi="ru-RU"/>
        </w:rPr>
      </w:pPr>
      <w:r w:rsidRPr="00B21232">
        <w:rPr>
          <w:rFonts w:eastAsia="Calibri"/>
          <w:color w:val="000000"/>
          <w:sz w:val="22"/>
          <w:szCs w:val="22"/>
          <w:lang w:eastAsia="en-US" w:bidi="ru-RU"/>
        </w:rPr>
        <w:t>ЗАЯВЛЕНИЕ</w:t>
      </w:r>
    </w:p>
    <w:p w:rsidR="00B21232" w:rsidRPr="00B21232" w:rsidRDefault="00B21232" w:rsidP="00B21232">
      <w:pPr>
        <w:autoSpaceDE/>
        <w:autoSpaceDN/>
        <w:adjustRightInd/>
        <w:ind w:firstLine="708"/>
        <w:jc w:val="both"/>
        <w:rPr>
          <w:rFonts w:eastAsia="Calibri"/>
          <w:color w:val="000000"/>
          <w:sz w:val="22"/>
          <w:szCs w:val="22"/>
          <w:lang w:eastAsia="en-US" w:bidi="ru-RU"/>
        </w:rPr>
      </w:pPr>
      <w:proofErr w:type="gramStart"/>
      <w:r w:rsidRPr="00B21232">
        <w:rPr>
          <w:rFonts w:eastAsia="Calibri"/>
          <w:color w:val="000000"/>
          <w:sz w:val="22"/>
          <w:szCs w:val="22"/>
          <w:lang w:eastAsia="en-US" w:bidi="ru-RU"/>
        </w:rPr>
        <w:t>Прошу устранить (исправить) опечатку и (или) ошибку (нужное указать) в ранее принятом (выданном) _____________________________________________________________</w:t>
      </w:r>
      <w:proofErr w:type="gramEnd"/>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________________________________________________________________________________</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 xml:space="preserve">________________________________________________________________________________ </w:t>
      </w:r>
      <w:r w:rsidRPr="00B21232">
        <w:rPr>
          <w:rFonts w:eastAsia="Calibri"/>
          <w:color w:val="000000"/>
          <w:sz w:val="22"/>
          <w:szCs w:val="22"/>
          <w:lang w:eastAsia="en-US" w:bidi="ru-RU"/>
        </w:rPr>
        <w:lastRenderedPageBreak/>
        <w:t>(указывается наименование документа, в котором допущена опечатка или ошибка)</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от _______________ № ____________________________________________________________</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(указывается дата принятия и номер документа, в котором допущена опечатка или ошибка)</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в части _________________________________________________________________________</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________________________________________________________________________________________________________________________________________________________________</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(указывается допущенная опечатка или ошибка)</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 xml:space="preserve">в связи </w:t>
      </w:r>
      <w:proofErr w:type="gramStart"/>
      <w:r w:rsidRPr="00B21232">
        <w:rPr>
          <w:rFonts w:eastAsia="Calibri"/>
          <w:color w:val="000000"/>
          <w:sz w:val="22"/>
          <w:szCs w:val="22"/>
          <w:lang w:eastAsia="en-US" w:bidi="ru-RU"/>
        </w:rPr>
        <w:t>с</w:t>
      </w:r>
      <w:proofErr w:type="gramEnd"/>
      <w:r w:rsidRPr="00B21232">
        <w:rPr>
          <w:rFonts w:eastAsia="Calibri"/>
          <w:color w:val="000000"/>
          <w:sz w:val="22"/>
          <w:szCs w:val="22"/>
          <w:lang w:eastAsia="en-US" w:bidi="ru-RU"/>
        </w:rPr>
        <w:t xml:space="preserve"> ________________________________________________________________________</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________________________________________________________________________________</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(указываются доводы, а также реквизиты документ</w:t>
      </w:r>
      <w:proofErr w:type="gramStart"/>
      <w:r w:rsidRPr="00B21232">
        <w:rPr>
          <w:rFonts w:eastAsia="Calibri"/>
          <w:color w:val="000000"/>
          <w:sz w:val="22"/>
          <w:szCs w:val="22"/>
          <w:lang w:eastAsia="en-US" w:bidi="ru-RU"/>
        </w:rPr>
        <w:t>а(</w:t>
      </w:r>
      <w:proofErr w:type="gramEnd"/>
      <w:r w:rsidRPr="00B21232">
        <w:rPr>
          <w:rFonts w:eastAsia="Calibri"/>
          <w:color w:val="000000"/>
          <w:sz w:val="22"/>
          <w:szCs w:val="22"/>
          <w:lang w:eastAsia="en-US" w:bidi="ru-RU"/>
        </w:rPr>
        <w:t>-</w:t>
      </w:r>
      <w:proofErr w:type="spellStart"/>
      <w:r w:rsidRPr="00B21232">
        <w:rPr>
          <w:rFonts w:eastAsia="Calibri"/>
          <w:color w:val="000000"/>
          <w:sz w:val="22"/>
          <w:szCs w:val="22"/>
          <w:lang w:eastAsia="en-US" w:bidi="ru-RU"/>
        </w:rPr>
        <w:t>ов</w:t>
      </w:r>
      <w:proofErr w:type="spellEnd"/>
      <w:r w:rsidRPr="00B21232">
        <w:rPr>
          <w:rFonts w:eastAsia="Calibri"/>
          <w:color w:val="000000"/>
          <w:sz w:val="22"/>
          <w:szCs w:val="22"/>
          <w:lang w:eastAsia="en-US" w:bidi="ru-RU"/>
        </w:rPr>
        <w:t>), обосновывающих доводы заявителя о наличии опечатки, ошибки, а также содержащих правильные сведения).</w:t>
      </w:r>
    </w:p>
    <w:p w:rsidR="00B21232" w:rsidRPr="00B21232" w:rsidRDefault="00B21232" w:rsidP="00B21232">
      <w:pPr>
        <w:autoSpaceDE/>
        <w:autoSpaceDN/>
        <w:adjustRightInd/>
        <w:jc w:val="both"/>
        <w:rPr>
          <w:rFonts w:eastAsia="Calibri"/>
          <w:color w:val="000000"/>
          <w:sz w:val="22"/>
          <w:szCs w:val="22"/>
          <w:lang w:eastAsia="en-US" w:bidi="ru-RU"/>
        </w:rPr>
      </w:pP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К заявлению прилагаются:</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1.</w:t>
      </w:r>
      <w:r w:rsidRPr="00B21232">
        <w:rPr>
          <w:rFonts w:eastAsia="Calibri"/>
          <w:color w:val="000000"/>
          <w:sz w:val="22"/>
          <w:szCs w:val="22"/>
          <w:lang w:eastAsia="en-US" w:bidi="ru-RU"/>
        </w:rPr>
        <w:tab/>
        <w:t>документ, подтверждающий полномочия представителя (в случае обращения за получением муниципальной услуги представителя);</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2.</w:t>
      </w:r>
      <w:r w:rsidRPr="00B21232">
        <w:rPr>
          <w:rFonts w:eastAsia="Calibri"/>
          <w:color w:val="000000"/>
          <w:sz w:val="22"/>
          <w:szCs w:val="22"/>
          <w:lang w:eastAsia="en-US" w:bidi="ru-RU"/>
        </w:rPr>
        <w:tab/>
        <w:t>оригинал документа, выданного по результатам предоставления муниципальной услуги;</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3.</w:t>
      </w:r>
      <w:r w:rsidRPr="00B21232">
        <w:rPr>
          <w:rFonts w:eastAsia="Calibri"/>
          <w:color w:val="000000"/>
          <w:sz w:val="22"/>
          <w:szCs w:val="22"/>
          <w:lang w:eastAsia="en-US" w:bidi="ru-RU"/>
        </w:rPr>
        <w:tab/>
        <w:t>__________________________________________________________________________</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(указываются реквизиты документа (-</w:t>
      </w:r>
      <w:proofErr w:type="spellStart"/>
      <w:r w:rsidRPr="00B21232">
        <w:rPr>
          <w:rFonts w:eastAsia="Calibri"/>
          <w:color w:val="000000"/>
          <w:sz w:val="22"/>
          <w:szCs w:val="22"/>
          <w:lang w:eastAsia="en-US" w:bidi="ru-RU"/>
        </w:rPr>
        <w:t>ов</w:t>
      </w:r>
      <w:proofErr w:type="spellEnd"/>
      <w:r w:rsidRPr="00B21232">
        <w:rPr>
          <w:rFonts w:eastAsia="Calibri"/>
          <w:color w:val="000000"/>
          <w:sz w:val="22"/>
          <w:szCs w:val="22"/>
          <w:lang w:eastAsia="en-US" w:bidi="ru-RU"/>
        </w:rPr>
        <w:t xml:space="preserve">), </w:t>
      </w:r>
      <w:proofErr w:type="gramStart"/>
      <w:r w:rsidRPr="00B21232">
        <w:rPr>
          <w:rFonts w:eastAsia="Calibri"/>
          <w:color w:val="000000"/>
          <w:sz w:val="22"/>
          <w:szCs w:val="22"/>
          <w:lang w:eastAsia="en-US" w:bidi="ru-RU"/>
        </w:rPr>
        <w:t>обосновывающих</w:t>
      </w:r>
      <w:proofErr w:type="gramEnd"/>
      <w:r w:rsidRPr="00B21232">
        <w:rPr>
          <w:rFonts w:eastAsia="Calibri"/>
          <w:color w:val="000000"/>
          <w:sz w:val="22"/>
          <w:szCs w:val="22"/>
          <w:lang w:eastAsia="en-US" w:bidi="ru-RU"/>
        </w:rPr>
        <w:t xml:space="preserve"> доводы заявителя о наличии опечатки, а также содержащих правильные сведения)</w:t>
      </w:r>
    </w:p>
    <w:p w:rsidR="00B21232" w:rsidRPr="00B21232" w:rsidRDefault="00B21232" w:rsidP="00B21232">
      <w:pPr>
        <w:autoSpaceDE/>
        <w:autoSpaceDN/>
        <w:adjustRightInd/>
        <w:jc w:val="both"/>
        <w:rPr>
          <w:rFonts w:eastAsia="Calibri"/>
          <w:color w:val="000000"/>
          <w:sz w:val="22"/>
          <w:szCs w:val="22"/>
          <w:lang w:eastAsia="en-US" w:bidi="ru-RU"/>
        </w:rPr>
      </w:pP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______________________     ____________________________    _______________________</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(дата)                                     (подпись)                                     (Ф.И.О.)</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Реквизиты документа, удостоверяющего личность представителя:</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________________________________________________________________________________________________________________________________________________________________________________________________________________________________________________</w:t>
      </w:r>
    </w:p>
    <w:p w:rsidR="00B21232" w:rsidRPr="00B21232" w:rsidRDefault="00B21232" w:rsidP="00B21232">
      <w:pPr>
        <w:autoSpaceDE/>
        <w:autoSpaceDN/>
        <w:adjustRightInd/>
        <w:jc w:val="both"/>
        <w:rPr>
          <w:rFonts w:eastAsia="Calibri"/>
          <w:color w:val="000000"/>
          <w:sz w:val="22"/>
          <w:szCs w:val="22"/>
          <w:lang w:eastAsia="en-US" w:bidi="ru-RU"/>
        </w:rPr>
      </w:pPr>
      <w:r w:rsidRPr="00B21232">
        <w:rPr>
          <w:rFonts w:eastAsia="Calibri"/>
          <w:color w:val="000000"/>
          <w:sz w:val="22"/>
          <w:szCs w:val="22"/>
          <w:lang w:eastAsia="en-US" w:bidi="ru-RU"/>
        </w:rPr>
        <w:t>(указывается наименование документы, номер, кем и когда выдан)</w:t>
      </w:r>
    </w:p>
    <w:p w:rsidR="00B21232" w:rsidRPr="00B21232" w:rsidRDefault="00B21232" w:rsidP="00B21232">
      <w:pPr>
        <w:autoSpaceDE/>
        <w:autoSpaceDN/>
        <w:adjustRightInd/>
        <w:jc w:val="both"/>
        <w:rPr>
          <w:rFonts w:eastAsia="Calibri"/>
          <w:color w:val="000000"/>
          <w:sz w:val="22"/>
          <w:szCs w:val="22"/>
          <w:lang w:eastAsia="en-US" w:bidi="ru-RU"/>
        </w:rPr>
      </w:pPr>
    </w:p>
    <w:p w:rsidR="00B21232" w:rsidRPr="00B21232" w:rsidRDefault="00B21232" w:rsidP="00B21232">
      <w:pPr>
        <w:autoSpaceDE/>
        <w:autoSpaceDN/>
        <w:adjustRightInd/>
        <w:jc w:val="both"/>
        <w:rPr>
          <w:rFonts w:eastAsia="Courier New"/>
          <w:color w:val="000000"/>
          <w:sz w:val="22"/>
          <w:szCs w:val="22"/>
          <w:lang w:bidi="ru-RU"/>
        </w:rPr>
      </w:pPr>
    </w:p>
    <w:p w:rsidR="00B21232" w:rsidRPr="00B21232" w:rsidRDefault="00B21232" w:rsidP="00B21232">
      <w:pPr>
        <w:autoSpaceDE/>
        <w:autoSpaceDN/>
        <w:adjustRightInd/>
        <w:jc w:val="both"/>
        <w:rPr>
          <w:rFonts w:ascii="Courier New" w:eastAsia="Courier New" w:hAnsi="Courier New" w:cs="Courier New"/>
          <w:color w:val="000000"/>
          <w:lang w:bidi="ru-RU"/>
        </w:rPr>
      </w:pPr>
    </w:p>
    <w:p w:rsidR="00B21232" w:rsidRPr="00B21232" w:rsidRDefault="00B21232" w:rsidP="00B21232">
      <w:pPr>
        <w:autoSpaceDE/>
        <w:autoSpaceDN/>
        <w:adjustRightInd/>
        <w:jc w:val="both"/>
        <w:rPr>
          <w:rFonts w:ascii="Courier New" w:eastAsia="Courier New" w:hAnsi="Courier New" w:cs="Courier New"/>
          <w:color w:val="000000"/>
          <w:lang w:bidi="ru-RU"/>
        </w:rPr>
      </w:pPr>
    </w:p>
    <w:tbl>
      <w:tblPr>
        <w:tblW w:w="0" w:type="auto"/>
        <w:tblLook w:val="04A0" w:firstRow="1" w:lastRow="0" w:firstColumn="1" w:lastColumn="0" w:noHBand="0" w:noVBand="1"/>
      </w:tblPr>
      <w:tblGrid>
        <w:gridCol w:w="5211"/>
        <w:gridCol w:w="4642"/>
      </w:tblGrid>
      <w:tr w:rsidR="00B21232" w:rsidRPr="00B21232" w:rsidTr="009C7FF0">
        <w:tc>
          <w:tcPr>
            <w:tcW w:w="5211" w:type="dxa"/>
            <w:shd w:val="clear" w:color="auto" w:fill="auto"/>
          </w:tcPr>
          <w:p w:rsidR="00B21232" w:rsidRPr="00B21232" w:rsidRDefault="00B21232" w:rsidP="00B21232">
            <w:pPr>
              <w:jc w:val="both"/>
              <w:rPr>
                <w:rFonts w:ascii="Courier New" w:eastAsia="Courier New" w:hAnsi="Courier New" w:cs="Courier New"/>
                <w:color w:val="000000"/>
                <w:lang w:bidi="ru-RU"/>
              </w:rPr>
            </w:pPr>
          </w:p>
        </w:tc>
        <w:tc>
          <w:tcPr>
            <w:tcW w:w="4642" w:type="dxa"/>
            <w:shd w:val="clear" w:color="auto" w:fill="auto"/>
          </w:tcPr>
          <w:p w:rsidR="00B21232" w:rsidRPr="00B21232" w:rsidRDefault="00B21232" w:rsidP="00B21232">
            <w:pPr>
              <w:jc w:val="right"/>
              <w:rPr>
                <w:rFonts w:eastAsia="Courier New"/>
                <w:color w:val="000000"/>
                <w:sz w:val="16"/>
                <w:lang w:bidi="ru-RU"/>
              </w:rPr>
            </w:pPr>
            <w:r w:rsidRPr="00B21232">
              <w:rPr>
                <w:rFonts w:eastAsia="Courier New"/>
                <w:color w:val="000000"/>
                <w:sz w:val="16"/>
                <w:lang w:bidi="ru-RU"/>
              </w:rPr>
              <w:t>Приложение № 6</w:t>
            </w:r>
          </w:p>
          <w:p w:rsidR="00B21232" w:rsidRPr="00B21232" w:rsidRDefault="00B21232" w:rsidP="00B21232">
            <w:pPr>
              <w:autoSpaceDE/>
              <w:autoSpaceDN/>
              <w:adjustRightInd/>
              <w:jc w:val="both"/>
              <w:rPr>
                <w:sz w:val="16"/>
                <w:lang w:eastAsia="en-US"/>
              </w:rPr>
            </w:pPr>
            <w:r w:rsidRPr="00B21232">
              <w:rPr>
                <w:sz w:val="16"/>
                <w:szCs w:val="28"/>
                <w:lang w:eastAsia="en-US"/>
              </w:rPr>
              <w:t xml:space="preserve">к </w:t>
            </w:r>
            <w:r w:rsidRPr="00B21232">
              <w:rPr>
                <w:sz w:val="16"/>
                <w:lang w:eastAsia="en-US"/>
              </w:rPr>
              <w:t>Административному регламенту предоставления муниципальной услуги «Предоставление решения о согласовании архитектурно-градостроительного облика объекта</w:t>
            </w:r>
            <w:r w:rsidRPr="00B21232">
              <w:rPr>
                <w:bCs/>
                <w:color w:val="444444"/>
                <w:sz w:val="16"/>
                <w:lang w:eastAsia="en-US"/>
              </w:rPr>
              <w:t xml:space="preserve"> </w:t>
            </w:r>
            <w:r w:rsidRPr="00B21232">
              <w:rPr>
                <w:bCs/>
                <w:sz w:val="16"/>
              </w:rPr>
              <w:t>капитального строительства</w:t>
            </w:r>
            <w:r w:rsidRPr="00B21232">
              <w:rPr>
                <w:sz w:val="16"/>
                <w:lang w:eastAsia="en-US"/>
              </w:rPr>
              <w:t xml:space="preserve">» </w:t>
            </w:r>
            <w:r w:rsidRPr="00B21232">
              <w:rPr>
                <w:bCs/>
                <w:sz w:val="16"/>
                <w:lang w:eastAsia="en-US"/>
              </w:rPr>
              <w:t xml:space="preserve">на территории сельского поселения Черниговское </w:t>
            </w:r>
            <w:proofErr w:type="spellStart"/>
            <w:r w:rsidRPr="00B21232">
              <w:rPr>
                <w:bCs/>
                <w:sz w:val="16"/>
                <w:lang w:eastAsia="en-US"/>
              </w:rPr>
              <w:t>Прохладненского</w:t>
            </w:r>
            <w:proofErr w:type="spellEnd"/>
            <w:r w:rsidRPr="00B21232">
              <w:rPr>
                <w:bCs/>
                <w:sz w:val="16"/>
                <w:lang w:eastAsia="en-US"/>
              </w:rPr>
              <w:t xml:space="preserve"> муниципального района Кабардино-Балкарской Республики</w:t>
            </w:r>
          </w:p>
          <w:p w:rsidR="00B21232" w:rsidRPr="00B21232" w:rsidRDefault="00B21232" w:rsidP="00B21232">
            <w:pPr>
              <w:jc w:val="both"/>
              <w:rPr>
                <w:rFonts w:ascii="Courier New" w:eastAsia="Courier New" w:hAnsi="Courier New" w:cs="Courier New"/>
                <w:color w:val="000000"/>
                <w:sz w:val="16"/>
                <w:lang w:bidi="ru-RU"/>
              </w:rPr>
            </w:pPr>
          </w:p>
        </w:tc>
      </w:tr>
    </w:tbl>
    <w:p w:rsidR="00B21232" w:rsidRPr="00B21232" w:rsidRDefault="00B21232" w:rsidP="00B21232">
      <w:pPr>
        <w:autoSpaceDE/>
        <w:autoSpaceDN/>
        <w:adjustRightInd/>
        <w:jc w:val="center"/>
        <w:rPr>
          <w:rFonts w:ascii="Courier New" w:eastAsia="Courier New" w:hAnsi="Courier New" w:cs="Courier New"/>
          <w:color w:val="000000"/>
          <w:lang w:bidi="ru-RU"/>
        </w:rPr>
      </w:pPr>
    </w:p>
    <w:p w:rsidR="00B21232" w:rsidRPr="00B21232" w:rsidRDefault="00B21232" w:rsidP="00B21232">
      <w:pPr>
        <w:autoSpaceDE/>
        <w:autoSpaceDN/>
        <w:adjustRightInd/>
        <w:jc w:val="center"/>
        <w:rPr>
          <w:rFonts w:eastAsia="Courier New"/>
          <w:color w:val="000000"/>
          <w:sz w:val="22"/>
          <w:szCs w:val="22"/>
          <w:lang w:bidi="ru-RU"/>
        </w:rPr>
      </w:pPr>
      <w:r w:rsidRPr="00B21232">
        <w:rPr>
          <w:rFonts w:eastAsia="Courier New"/>
          <w:color w:val="000000"/>
          <w:sz w:val="22"/>
          <w:szCs w:val="22"/>
          <w:lang w:bidi="ru-RU"/>
        </w:rPr>
        <w:t>РЕКОМЕНДУЕМАЯ ФОРМА ЗАЯВЛЕНИЯ</w:t>
      </w:r>
    </w:p>
    <w:p w:rsidR="00B21232" w:rsidRPr="00B21232" w:rsidRDefault="00B21232" w:rsidP="00B21232">
      <w:pPr>
        <w:jc w:val="center"/>
        <w:rPr>
          <w:rFonts w:eastAsia="Courier New"/>
          <w:color w:val="000000"/>
          <w:sz w:val="22"/>
          <w:szCs w:val="22"/>
          <w:lang w:bidi="ru-RU"/>
        </w:rPr>
      </w:pPr>
      <w:r w:rsidRPr="00B21232">
        <w:rPr>
          <w:rFonts w:eastAsia="Courier New"/>
          <w:color w:val="000000"/>
          <w:sz w:val="22"/>
          <w:szCs w:val="22"/>
          <w:lang w:bidi="ru-RU"/>
        </w:rPr>
        <w:t>ОБ ИСПРАВЛЕНИИ ОПЕЧАТОК И ОШИБОК В ВЫДАННЫХ В РЕЗУЛЬТАТЕ ПРЕДОСТАВЛЕНИЯ МУНИЦИПАЛЬНОЙ УСЛУГИ ДОКУМЕНТАХ</w:t>
      </w:r>
    </w:p>
    <w:p w:rsidR="00B21232" w:rsidRPr="00B21232" w:rsidRDefault="00B21232" w:rsidP="00B21232">
      <w:pPr>
        <w:jc w:val="center"/>
        <w:rPr>
          <w:rFonts w:eastAsia="Courier New"/>
          <w:color w:val="000000"/>
          <w:sz w:val="22"/>
          <w:szCs w:val="22"/>
          <w:lang w:bidi="ru-RU"/>
        </w:rPr>
      </w:pPr>
      <w:r w:rsidRPr="00B21232">
        <w:rPr>
          <w:rFonts w:eastAsia="Courier New"/>
          <w:color w:val="000000"/>
          <w:sz w:val="22"/>
          <w:szCs w:val="22"/>
          <w:lang w:bidi="ru-RU"/>
        </w:rPr>
        <w:t>(для физических лиц)</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В 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(наименование Администрации, Уполномоченного органа)</w:t>
      </w:r>
    </w:p>
    <w:p w:rsidR="00B21232" w:rsidRPr="00B21232" w:rsidRDefault="00B21232" w:rsidP="00B21232">
      <w:pPr>
        <w:ind w:left="5245"/>
        <w:jc w:val="both"/>
        <w:rPr>
          <w:rFonts w:eastAsia="Courier New"/>
          <w:color w:val="000000"/>
          <w:sz w:val="22"/>
          <w:szCs w:val="22"/>
          <w:lang w:bidi="ru-RU"/>
        </w:rPr>
      </w:pP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От 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(ФИО физического лица)</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Реквизиты основного документа, удостоверяющего личность:</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____________________________________________________________________________________________________________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 xml:space="preserve">(указывается наименование документы, номер, </w:t>
      </w:r>
      <w:r w:rsidRPr="00B21232">
        <w:rPr>
          <w:rFonts w:eastAsia="Courier New"/>
          <w:color w:val="000000"/>
          <w:sz w:val="22"/>
          <w:szCs w:val="22"/>
          <w:lang w:bidi="ru-RU"/>
        </w:rPr>
        <w:lastRenderedPageBreak/>
        <w:t>кем и когда выдан)</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Адрес места жительства (пребывания):</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 __________________________________________________________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Адрес электронной почты (при наличии):</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__________________________________</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Номер контактного телефона:</w:t>
      </w:r>
    </w:p>
    <w:p w:rsidR="00B21232" w:rsidRPr="00B21232" w:rsidRDefault="00B21232" w:rsidP="00B21232">
      <w:pPr>
        <w:ind w:left="5245"/>
        <w:jc w:val="both"/>
        <w:rPr>
          <w:rFonts w:eastAsia="Courier New"/>
          <w:color w:val="000000"/>
          <w:sz w:val="22"/>
          <w:szCs w:val="22"/>
          <w:lang w:bidi="ru-RU"/>
        </w:rPr>
      </w:pPr>
      <w:r w:rsidRPr="00B21232">
        <w:rPr>
          <w:rFonts w:eastAsia="Courier New"/>
          <w:color w:val="000000"/>
          <w:sz w:val="22"/>
          <w:szCs w:val="22"/>
          <w:lang w:bidi="ru-RU"/>
        </w:rPr>
        <w:t>__________________________________</w:t>
      </w:r>
    </w:p>
    <w:p w:rsidR="00B21232" w:rsidRPr="00B21232" w:rsidRDefault="00B21232" w:rsidP="00B21232">
      <w:pPr>
        <w:ind w:left="5245"/>
        <w:jc w:val="both"/>
        <w:rPr>
          <w:rFonts w:eastAsia="Courier New"/>
          <w:color w:val="000000"/>
          <w:sz w:val="22"/>
          <w:szCs w:val="22"/>
          <w:lang w:bidi="ru-RU"/>
        </w:rPr>
      </w:pPr>
    </w:p>
    <w:p w:rsidR="00B21232" w:rsidRPr="00B21232" w:rsidRDefault="00B21232" w:rsidP="00B21232">
      <w:pPr>
        <w:ind w:left="5245"/>
        <w:jc w:val="both"/>
        <w:rPr>
          <w:rFonts w:eastAsia="Courier New"/>
          <w:color w:val="000000"/>
          <w:sz w:val="22"/>
          <w:szCs w:val="22"/>
          <w:lang w:bidi="ru-RU"/>
        </w:rPr>
      </w:pPr>
    </w:p>
    <w:p w:rsidR="00B21232" w:rsidRPr="00B21232" w:rsidRDefault="00B21232" w:rsidP="00B21232">
      <w:pPr>
        <w:jc w:val="center"/>
        <w:rPr>
          <w:rFonts w:eastAsia="Courier New"/>
          <w:color w:val="000000"/>
          <w:sz w:val="22"/>
          <w:szCs w:val="22"/>
          <w:lang w:bidi="ru-RU"/>
        </w:rPr>
      </w:pPr>
      <w:r w:rsidRPr="00B21232">
        <w:rPr>
          <w:rFonts w:eastAsia="Courier New"/>
          <w:color w:val="000000"/>
          <w:sz w:val="22"/>
          <w:szCs w:val="22"/>
          <w:lang w:bidi="ru-RU"/>
        </w:rPr>
        <w:t>ЗАЯВЛЕНИЕ</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ind w:firstLine="709"/>
        <w:jc w:val="both"/>
        <w:rPr>
          <w:rFonts w:eastAsia="Courier New"/>
          <w:color w:val="000000"/>
          <w:sz w:val="22"/>
          <w:szCs w:val="22"/>
          <w:lang w:bidi="ru-RU"/>
        </w:rPr>
      </w:pPr>
      <w:proofErr w:type="gramStart"/>
      <w:r w:rsidRPr="00B21232">
        <w:rPr>
          <w:rFonts w:eastAsia="Courier New"/>
          <w:color w:val="000000"/>
          <w:sz w:val="22"/>
          <w:szCs w:val="22"/>
          <w:lang w:bidi="ru-RU"/>
        </w:rPr>
        <w:t>Прошу устранить (исправить) опечатку и (или) ошибку (нужное указать) в ранее принятом (выданном) ___________________________________________________________</w:t>
      </w:r>
      <w:proofErr w:type="gramEnd"/>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_____________________________________________________________________________</w:t>
      </w:r>
      <w:r w:rsidRPr="00B21232">
        <w:rPr>
          <w:rFonts w:eastAsia="Courier New"/>
          <w:color w:val="000000"/>
          <w:sz w:val="22"/>
          <w:szCs w:val="22"/>
          <w:lang w:bidi="ru-RU"/>
        </w:rPr>
        <w:br/>
        <w:t>_____________________________________________________________________________ (указывается наименование документа, в котором допущена опечатка или ошибка)</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от ________________ № ________________________________________________________</w:t>
      </w:r>
    </w:p>
    <w:p w:rsidR="00B21232" w:rsidRPr="00B21232" w:rsidRDefault="00B21232" w:rsidP="00B21232">
      <w:pPr>
        <w:ind w:firstLine="709"/>
        <w:jc w:val="both"/>
        <w:rPr>
          <w:rFonts w:eastAsia="Courier New"/>
          <w:color w:val="000000"/>
          <w:sz w:val="22"/>
          <w:szCs w:val="22"/>
          <w:lang w:bidi="ru-RU"/>
        </w:rPr>
      </w:pPr>
      <w:r w:rsidRPr="00B21232">
        <w:rPr>
          <w:rFonts w:eastAsia="Courier New"/>
          <w:color w:val="000000"/>
          <w:sz w:val="22"/>
          <w:szCs w:val="22"/>
          <w:lang w:bidi="ru-RU"/>
        </w:rPr>
        <w:t>(указывается дата принятия и номер документа, в котором допущена опечатка или ошибка)</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в части ______________________________________________________________________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________________________________________________________________________________________________________________________________________________________________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(указывается допущенная опечатка или ошибка)</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 xml:space="preserve">в связи </w:t>
      </w:r>
      <w:proofErr w:type="gramStart"/>
      <w:r w:rsidRPr="00B21232">
        <w:rPr>
          <w:rFonts w:eastAsia="Courier New"/>
          <w:color w:val="000000"/>
          <w:sz w:val="22"/>
          <w:szCs w:val="22"/>
          <w:lang w:bidi="ru-RU"/>
        </w:rPr>
        <w:t>с</w:t>
      </w:r>
      <w:proofErr w:type="gramEnd"/>
      <w:r w:rsidRPr="00B21232">
        <w:rPr>
          <w:rFonts w:eastAsia="Courier New"/>
          <w:color w:val="000000"/>
          <w:sz w:val="22"/>
          <w:szCs w:val="22"/>
          <w:lang w:bidi="ru-RU"/>
        </w:rPr>
        <w:t xml:space="preserve"> ________________________________________________________________________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________________________________________________________________________________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(указываются доводы, а также реквизиты документ</w:t>
      </w:r>
      <w:proofErr w:type="gramStart"/>
      <w:r w:rsidRPr="00B21232">
        <w:rPr>
          <w:rFonts w:eastAsia="Courier New"/>
          <w:color w:val="000000"/>
          <w:sz w:val="22"/>
          <w:szCs w:val="22"/>
          <w:lang w:bidi="ru-RU"/>
        </w:rPr>
        <w:t>а(</w:t>
      </w:r>
      <w:proofErr w:type="gramEnd"/>
      <w:r w:rsidRPr="00B21232">
        <w:rPr>
          <w:rFonts w:eastAsia="Courier New"/>
          <w:color w:val="000000"/>
          <w:sz w:val="22"/>
          <w:szCs w:val="22"/>
          <w:lang w:bidi="ru-RU"/>
        </w:rPr>
        <w:t>-</w:t>
      </w:r>
      <w:proofErr w:type="spellStart"/>
      <w:r w:rsidRPr="00B21232">
        <w:rPr>
          <w:rFonts w:eastAsia="Courier New"/>
          <w:color w:val="000000"/>
          <w:sz w:val="22"/>
          <w:szCs w:val="22"/>
          <w:lang w:bidi="ru-RU"/>
        </w:rPr>
        <w:t>ов</w:t>
      </w:r>
      <w:proofErr w:type="spellEnd"/>
      <w:r w:rsidRPr="00B21232">
        <w:rPr>
          <w:rFonts w:eastAsia="Courier New"/>
          <w:color w:val="000000"/>
          <w:sz w:val="22"/>
          <w:szCs w:val="22"/>
          <w:lang w:bidi="ru-RU"/>
        </w:rPr>
        <w:t>), обосновывающих доводы заявителя о наличии опечатки, ошибки, а также содержащих правильные сведения).</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К заявлению прилагаются:</w:t>
      </w:r>
    </w:p>
    <w:p w:rsidR="00B21232" w:rsidRPr="00B21232" w:rsidRDefault="00B21232" w:rsidP="00B21232">
      <w:pPr>
        <w:widowControl/>
        <w:numPr>
          <w:ilvl w:val="0"/>
          <w:numId w:val="16"/>
        </w:numPr>
        <w:autoSpaceDE/>
        <w:autoSpaceDN/>
        <w:adjustRightInd/>
        <w:contextualSpacing/>
        <w:jc w:val="both"/>
        <w:rPr>
          <w:sz w:val="22"/>
          <w:szCs w:val="22"/>
        </w:rPr>
      </w:pPr>
      <w:r w:rsidRPr="00B21232">
        <w:rPr>
          <w:sz w:val="22"/>
          <w:szCs w:val="22"/>
        </w:rPr>
        <w:t>документ, подтверждающий полномочия представителя (в случае обращения за получением муниципальной услуги представителя);</w:t>
      </w:r>
    </w:p>
    <w:p w:rsidR="00B21232" w:rsidRPr="00B21232" w:rsidRDefault="00B21232" w:rsidP="00B21232">
      <w:pPr>
        <w:widowControl/>
        <w:numPr>
          <w:ilvl w:val="0"/>
          <w:numId w:val="16"/>
        </w:numPr>
        <w:autoSpaceDE/>
        <w:autoSpaceDN/>
        <w:adjustRightInd/>
        <w:contextualSpacing/>
        <w:jc w:val="both"/>
        <w:rPr>
          <w:sz w:val="22"/>
          <w:szCs w:val="22"/>
        </w:rPr>
      </w:pPr>
      <w:r w:rsidRPr="00B21232">
        <w:rPr>
          <w:sz w:val="22"/>
          <w:szCs w:val="22"/>
        </w:rPr>
        <w:t>_______________________________________________________________________</w:t>
      </w:r>
    </w:p>
    <w:p w:rsidR="00B21232" w:rsidRPr="00B21232" w:rsidRDefault="00B21232" w:rsidP="00B21232">
      <w:pPr>
        <w:widowControl/>
        <w:numPr>
          <w:ilvl w:val="0"/>
          <w:numId w:val="16"/>
        </w:numPr>
        <w:autoSpaceDE/>
        <w:autoSpaceDN/>
        <w:adjustRightInd/>
        <w:contextualSpacing/>
        <w:jc w:val="both"/>
        <w:rPr>
          <w:sz w:val="22"/>
          <w:szCs w:val="22"/>
        </w:rPr>
      </w:pPr>
      <w:r w:rsidRPr="00B21232">
        <w:rPr>
          <w:sz w:val="22"/>
          <w:szCs w:val="22"/>
        </w:rPr>
        <w:t>_______________________________________________________________________</w:t>
      </w:r>
    </w:p>
    <w:p w:rsidR="00B21232" w:rsidRPr="00B21232" w:rsidRDefault="00B21232" w:rsidP="00B21232">
      <w:pPr>
        <w:widowControl/>
        <w:numPr>
          <w:ilvl w:val="0"/>
          <w:numId w:val="16"/>
        </w:numPr>
        <w:autoSpaceDE/>
        <w:autoSpaceDN/>
        <w:adjustRightInd/>
        <w:contextualSpacing/>
        <w:jc w:val="both"/>
        <w:rPr>
          <w:sz w:val="22"/>
          <w:szCs w:val="22"/>
        </w:rPr>
      </w:pPr>
      <w:r w:rsidRPr="00B21232">
        <w:rPr>
          <w:sz w:val="22"/>
          <w:szCs w:val="22"/>
        </w:rPr>
        <w:t>_______________________________________________________________________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(указываются реквизиты документа (-</w:t>
      </w:r>
      <w:proofErr w:type="spellStart"/>
      <w:r w:rsidRPr="00B21232">
        <w:rPr>
          <w:rFonts w:eastAsia="Courier New"/>
          <w:color w:val="000000"/>
          <w:sz w:val="22"/>
          <w:szCs w:val="22"/>
          <w:lang w:bidi="ru-RU"/>
        </w:rPr>
        <w:t>ов</w:t>
      </w:r>
      <w:proofErr w:type="spellEnd"/>
      <w:r w:rsidRPr="00B21232">
        <w:rPr>
          <w:rFonts w:eastAsia="Courier New"/>
          <w:color w:val="000000"/>
          <w:sz w:val="22"/>
          <w:szCs w:val="22"/>
          <w:lang w:bidi="ru-RU"/>
        </w:rPr>
        <w:t xml:space="preserve">), </w:t>
      </w:r>
      <w:proofErr w:type="gramStart"/>
      <w:r w:rsidRPr="00B21232">
        <w:rPr>
          <w:rFonts w:eastAsia="Courier New"/>
          <w:color w:val="000000"/>
          <w:sz w:val="22"/>
          <w:szCs w:val="22"/>
          <w:lang w:bidi="ru-RU"/>
        </w:rPr>
        <w:t>обосновывающих</w:t>
      </w:r>
      <w:proofErr w:type="gramEnd"/>
      <w:r w:rsidRPr="00B21232">
        <w:rPr>
          <w:rFonts w:eastAsia="Courier New"/>
          <w:color w:val="000000"/>
          <w:sz w:val="22"/>
          <w:szCs w:val="22"/>
          <w:lang w:bidi="ru-RU"/>
        </w:rPr>
        <w:t xml:space="preserve"> доводы заявителя о наличии опечатки, а также содержащих правильные сведения)</w:t>
      </w:r>
    </w:p>
    <w:p w:rsidR="00B21232" w:rsidRPr="00B21232" w:rsidRDefault="00B21232" w:rsidP="00B21232">
      <w:pPr>
        <w:tabs>
          <w:tab w:val="left" w:pos="0"/>
        </w:tabs>
        <w:autoSpaceDE/>
        <w:autoSpaceDN/>
        <w:adjustRightInd/>
        <w:ind w:right="-1" w:firstLine="567"/>
        <w:contextualSpacing/>
        <w:jc w:val="both"/>
        <w:rPr>
          <w:rFonts w:eastAsia="Courier New"/>
          <w:color w:val="000000"/>
          <w:sz w:val="22"/>
          <w:szCs w:val="22"/>
          <w:lang w:bidi="ru-RU"/>
        </w:rPr>
      </w:pPr>
      <w:r w:rsidRPr="00B21232">
        <w:rPr>
          <w:rFonts w:eastAsia="Courier New"/>
          <w:color w:val="000000"/>
          <w:sz w:val="22"/>
          <w:szCs w:val="22"/>
          <w:lang w:bidi="ru-RU"/>
        </w:rPr>
        <w:t>Способ получения Заявителем результата муниципальной услуги:</w:t>
      </w:r>
    </w:p>
    <w:p w:rsidR="00B21232" w:rsidRPr="00B21232" w:rsidRDefault="00B21232" w:rsidP="00B21232">
      <w:pPr>
        <w:numPr>
          <w:ilvl w:val="0"/>
          <w:numId w:val="11"/>
        </w:numPr>
        <w:tabs>
          <w:tab w:val="left" w:pos="0"/>
        </w:tabs>
        <w:autoSpaceDE/>
        <w:autoSpaceDN/>
        <w:adjustRightInd/>
        <w:ind w:right="-1"/>
        <w:contextualSpacing/>
        <w:jc w:val="both"/>
        <w:rPr>
          <w:rFonts w:eastAsia="Courier New"/>
          <w:color w:val="000000"/>
          <w:sz w:val="22"/>
          <w:szCs w:val="22"/>
          <w:lang w:bidi="ru-RU"/>
        </w:rPr>
      </w:pPr>
      <w:r w:rsidRPr="00B21232">
        <w:rPr>
          <w:rFonts w:eastAsia="Courier New"/>
          <w:color w:val="000000"/>
          <w:sz w:val="22"/>
          <w:szCs w:val="22"/>
          <w:lang w:bidi="ru-RU"/>
        </w:rPr>
        <w:t>Лично в Уполномоченном органе</w:t>
      </w:r>
    </w:p>
    <w:p w:rsidR="00B21232" w:rsidRPr="00B21232" w:rsidRDefault="00B21232" w:rsidP="00B21232">
      <w:pPr>
        <w:numPr>
          <w:ilvl w:val="0"/>
          <w:numId w:val="11"/>
        </w:numPr>
        <w:tabs>
          <w:tab w:val="left" w:pos="0"/>
        </w:tabs>
        <w:autoSpaceDE/>
        <w:autoSpaceDN/>
        <w:adjustRightInd/>
        <w:ind w:right="-1"/>
        <w:contextualSpacing/>
        <w:jc w:val="both"/>
        <w:rPr>
          <w:rFonts w:eastAsia="Courier New"/>
          <w:color w:val="000000"/>
          <w:sz w:val="22"/>
          <w:szCs w:val="22"/>
          <w:lang w:bidi="ru-RU"/>
        </w:rPr>
      </w:pPr>
      <w:r w:rsidRPr="00B21232">
        <w:rPr>
          <w:rFonts w:eastAsia="Courier New"/>
          <w:color w:val="000000"/>
          <w:sz w:val="22"/>
          <w:szCs w:val="22"/>
          <w:lang w:bidi="ru-RU"/>
        </w:rPr>
        <w:t>В МФЦ</w:t>
      </w:r>
    </w:p>
    <w:p w:rsidR="00B21232" w:rsidRPr="00B21232" w:rsidRDefault="00B21232" w:rsidP="00B21232">
      <w:pPr>
        <w:numPr>
          <w:ilvl w:val="0"/>
          <w:numId w:val="11"/>
        </w:numPr>
        <w:tabs>
          <w:tab w:val="left" w:pos="0"/>
        </w:tabs>
        <w:autoSpaceDE/>
        <w:autoSpaceDN/>
        <w:adjustRightInd/>
        <w:ind w:right="-1"/>
        <w:contextualSpacing/>
        <w:jc w:val="both"/>
        <w:rPr>
          <w:rFonts w:eastAsia="Courier New"/>
          <w:color w:val="000000"/>
          <w:sz w:val="22"/>
          <w:szCs w:val="22"/>
          <w:lang w:bidi="ru-RU"/>
        </w:rPr>
      </w:pPr>
      <w:r w:rsidRPr="00B21232">
        <w:rPr>
          <w:rFonts w:eastAsia="Courier New"/>
          <w:color w:val="000000"/>
          <w:sz w:val="22"/>
          <w:szCs w:val="22"/>
          <w:lang w:bidi="ru-RU"/>
        </w:rPr>
        <w:t>Почтовым отправлением</w:t>
      </w:r>
    </w:p>
    <w:p w:rsidR="00B21232" w:rsidRPr="00B21232" w:rsidRDefault="00B21232" w:rsidP="00B21232">
      <w:pPr>
        <w:jc w:val="both"/>
        <w:rPr>
          <w:rFonts w:eastAsia="Courier New"/>
          <w:color w:val="000000"/>
          <w:sz w:val="22"/>
          <w:szCs w:val="22"/>
          <w:lang w:bidi="ru-RU"/>
        </w:rPr>
      </w:pPr>
    </w:p>
    <w:p w:rsidR="00B21232" w:rsidRPr="00B21232" w:rsidRDefault="00B21232" w:rsidP="00B21232">
      <w:pPr>
        <w:jc w:val="both"/>
        <w:rPr>
          <w:rFonts w:eastAsia="Courier New"/>
          <w:color w:val="000000"/>
          <w:sz w:val="22"/>
          <w:szCs w:val="22"/>
          <w:lang w:bidi="ru-RU"/>
        </w:rPr>
      </w:pPr>
    </w:p>
    <w:p w:rsidR="00B21232" w:rsidRPr="00B21232" w:rsidRDefault="00B21232" w:rsidP="00B21232">
      <w:pPr>
        <w:jc w:val="both"/>
        <w:rPr>
          <w:rFonts w:eastAsia="Courier New"/>
          <w:color w:val="000000"/>
          <w:sz w:val="22"/>
          <w:szCs w:val="22"/>
          <w:lang w:bidi="ru-RU"/>
        </w:rPr>
      </w:pP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______________________     ____________________________    _______________________</w:t>
      </w:r>
    </w:p>
    <w:p w:rsidR="00B21232" w:rsidRPr="00B21232" w:rsidRDefault="00B21232" w:rsidP="00B21232">
      <w:pPr>
        <w:jc w:val="both"/>
        <w:rPr>
          <w:rFonts w:eastAsia="Courier New"/>
          <w:color w:val="000000"/>
          <w:sz w:val="22"/>
          <w:szCs w:val="22"/>
          <w:lang w:bidi="ru-RU"/>
        </w:rPr>
      </w:pPr>
      <w:r w:rsidRPr="00B21232">
        <w:rPr>
          <w:rFonts w:eastAsia="Courier New"/>
          <w:color w:val="000000"/>
          <w:sz w:val="22"/>
          <w:szCs w:val="22"/>
          <w:lang w:bidi="ru-RU"/>
        </w:rPr>
        <w:t>(дата)                                     (подпись)                                     (Ф.И.О.)</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B21232" w:rsidRPr="00B21232" w:rsidTr="009C7FF0">
        <w:tc>
          <w:tcPr>
            <w:tcW w:w="4281" w:type="dxa"/>
            <w:tcBorders>
              <w:top w:val="nil"/>
              <w:left w:val="nil"/>
              <w:bottom w:val="nil"/>
              <w:right w:val="nil"/>
            </w:tcBorders>
          </w:tcPr>
          <w:p w:rsidR="00B21232" w:rsidRPr="00B21232" w:rsidRDefault="00B21232" w:rsidP="00B21232">
            <w:pPr>
              <w:autoSpaceDE/>
              <w:autoSpaceDN/>
              <w:adjustRightInd/>
              <w:jc w:val="both"/>
              <w:rPr>
                <w:rFonts w:eastAsia="SimSun"/>
                <w:color w:val="000000"/>
                <w:lang w:bidi="ru-RU"/>
              </w:rPr>
            </w:pPr>
            <w:r w:rsidRPr="00B21232">
              <w:rPr>
                <w:rFonts w:eastAsia="SimSun"/>
                <w:color w:val="000000"/>
                <w:sz w:val="22"/>
                <w:szCs w:val="22"/>
                <w:lang w:bidi="ru-RU"/>
              </w:rPr>
              <w:t>(подпись заявителя/ представителя с расшифровкой)</w:t>
            </w:r>
          </w:p>
        </w:tc>
      </w:tr>
    </w:tbl>
    <w:p w:rsidR="00B21232" w:rsidRPr="00B21232" w:rsidRDefault="00B21232" w:rsidP="00B21232">
      <w:pPr>
        <w:tabs>
          <w:tab w:val="left" w:pos="0"/>
        </w:tabs>
        <w:autoSpaceDE/>
        <w:autoSpaceDN/>
        <w:adjustRightInd/>
        <w:ind w:right="-1"/>
        <w:contextualSpacing/>
        <w:jc w:val="both"/>
        <w:rPr>
          <w:rFonts w:eastAsia="Courier New"/>
          <w:color w:val="000000"/>
          <w:sz w:val="22"/>
          <w:szCs w:val="22"/>
          <w:lang w:bidi="ru-RU"/>
        </w:rPr>
      </w:pPr>
    </w:p>
    <w:p w:rsidR="00B21232" w:rsidRPr="00B21232" w:rsidRDefault="00B21232" w:rsidP="00B21232">
      <w:pPr>
        <w:autoSpaceDE/>
        <w:autoSpaceDN/>
        <w:adjustRightInd/>
        <w:ind w:right="-598"/>
        <w:jc w:val="both"/>
        <w:rPr>
          <w:rFonts w:eastAsia="Courier New"/>
          <w:color w:val="000000"/>
          <w:sz w:val="22"/>
          <w:szCs w:val="22"/>
          <w:lang w:bidi="ru-RU"/>
        </w:rPr>
        <w:sectPr w:rsidR="00B21232" w:rsidRPr="00B21232" w:rsidSect="00864E2A">
          <w:headerReference w:type="even" r:id="rId13"/>
          <w:pgSz w:w="11906" w:h="16838"/>
          <w:pgMar w:top="284" w:right="566" w:bottom="568" w:left="1418" w:header="709" w:footer="709" w:gutter="0"/>
          <w:cols w:space="708"/>
          <w:titlePg/>
          <w:docGrid w:linePitch="360"/>
        </w:sectPr>
      </w:pPr>
    </w:p>
    <w:p w:rsidR="00B21232" w:rsidRPr="00B21232" w:rsidRDefault="00B21232" w:rsidP="00B21232">
      <w:pPr>
        <w:autoSpaceDE/>
        <w:autoSpaceDN/>
        <w:adjustRightInd/>
        <w:rPr>
          <w:rFonts w:ascii="Courier New" w:eastAsia="Courier New" w:hAnsi="Courier New" w:cs="Courier New"/>
          <w:color w:val="000000"/>
          <w:lang w:bidi="ru-RU"/>
        </w:rPr>
      </w:pPr>
    </w:p>
    <w:p w:rsidR="00DE66BD" w:rsidRPr="00585843" w:rsidRDefault="00DE66BD" w:rsidP="00DE66BD">
      <w:pPr>
        <w:tabs>
          <w:tab w:val="left" w:pos="567"/>
        </w:tabs>
        <w:ind w:firstLine="567"/>
        <w:jc w:val="right"/>
      </w:pPr>
    </w:p>
    <w:sectPr w:rsidR="00DE66BD" w:rsidRPr="00585843" w:rsidSect="00B21232">
      <w:footerReference w:type="even" r:id="rId14"/>
      <w:footerReference w:type="default" r:id="rId15"/>
      <w:pgSz w:w="11906" w:h="16838"/>
      <w:pgMar w:top="284" w:right="851" w:bottom="5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E2B" w:rsidRDefault="00296E2B">
      <w:r>
        <w:separator/>
      </w:r>
    </w:p>
  </w:endnote>
  <w:endnote w:type="continuationSeparator" w:id="0">
    <w:p w:rsidR="00296E2B" w:rsidRDefault="0029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1">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B0" w:rsidRDefault="00D52CCC" w:rsidP="002B6EB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21</w:t>
    </w:r>
    <w:r>
      <w:rPr>
        <w:rStyle w:val="af"/>
      </w:rPr>
      <w:fldChar w:fldCharType="end"/>
    </w:r>
  </w:p>
  <w:p w:rsidR="002B6EB0" w:rsidRDefault="00296E2B" w:rsidP="002B6EB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B0" w:rsidRDefault="00296E2B" w:rsidP="002B6EB0">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E2B" w:rsidRDefault="00296E2B">
      <w:r>
        <w:separator/>
      </w:r>
    </w:p>
  </w:footnote>
  <w:footnote w:type="continuationSeparator" w:id="0">
    <w:p w:rsidR="00296E2B" w:rsidRDefault="00296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32" w:rsidRDefault="00B21232" w:rsidP="007D1AD2">
    <w:pPr>
      <w:pStyle w:val="af0"/>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26</w:t>
    </w:r>
    <w:r>
      <w:rPr>
        <w:rStyle w:val="af"/>
      </w:rPr>
      <w:fldChar w:fldCharType="end"/>
    </w:r>
  </w:p>
  <w:p w:rsidR="00B21232" w:rsidRDefault="00B2123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multilevel"/>
    <w:tmpl w:val="37D69E8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211"/>
        </w:tabs>
        <w:ind w:left="1211"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E046503"/>
    <w:multiLevelType w:val="hybridMultilevel"/>
    <w:tmpl w:val="897E204E"/>
    <w:lvl w:ilvl="0" w:tplc="2A7090C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0B7B92"/>
    <w:multiLevelType w:val="hybridMultilevel"/>
    <w:tmpl w:val="864CAFFA"/>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6374E5F"/>
    <w:multiLevelType w:val="hybridMultilevel"/>
    <w:tmpl w:val="2976E478"/>
    <w:lvl w:ilvl="0" w:tplc="7D7A52E8">
      <w:start w:val="1"/>
      <w:numFmt w:val="decimal"/>
      <w:lvlText w:val="%1."/>
      <w:lvlJc w:val="left"/>
      <w:pPr>
        <w:ind w:left="810" w:hanging="45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1A7361"/>
    <w:multiLevelType w:val="multilevel"/>
    <w:tmpl w:val="6CDA6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BA6705"/>
    <w:multiLevelType w:val="hybridMultilevel"/>
    <w:tmpl w:val="43428BC6"/>
    <w:lvl w:ilvl="0" w:tplc="A1F48ACE">
      <w:start w:val="1"/>
      <w:numFmt w:val="decimal"/>
      <w:lvlText w:val="%1."/>
      <w:lvlJc w:val="left"/>
      <w:pPr>
        <w:tabs>
          <w:tab w:val="num" w:pos="720"/>
        </w:tabs>
        <w:ind w:left="720"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4A07A2"/>
    <w:multiLevelType w:val="hybridMultilevel"/>
    <w:tmpl w:val="67CEA9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1F23E0"/>
    <w:multiLevelType w:val="hybridMultilevel"/>
    <w:tmpl w:val="849A9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EC2862"/>
    <w:multiLevelType w:val="hybridMultilevel"/>
    <w:tmpl w:val="910857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5ECA305E"/>
    <w:multiLevelType w:val="multilevel"/>
    <w:tmpl w:val="E3EA1FD0"/>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0">
    <w:nsid w:val="610D0916"/>
    <w:multiLevelType w:val="multilevel"/>
    <w:tmpl w:val="46B038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DA1732"/>
    <w:multiLevelType w:val="hybridMultilevel"/>
    <w:tmpl w:val="891A4D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4637419"/>
    <w:multiLevelType w:val="multilevel"/>
    <w:tmpl w:val="C344A30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581892"/>
    <w:multiLevelType w:val="hybridMultilevel"/>
    <w:tmpl w:val="BA5ABB6E"/>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2C5CA8"/>
    <w:multiLevelType w:val="multilevel"/>
    <w:tmpl w:val="8F04F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rPr>
    </w:lvl>
    <w:lvl w:ilvl="1">
      <w:start w:val="1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E520BA"/>
    <w:multiLevelType w:val="multilevel"/>
    <w:tmpl w:val="C344A30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num>
  <w:num w:numId="3">
    <w:abstractNumId w:val="2"/>
  </w:num>
  <w:num w:numId="4">
    <w:abstractNumId w:val="0"/>
  </w:num>
  <w:num w:numId="5">
    <w:abstractNumId w:val="1"/>
  </w:num>
  <w:num w:numId="6">
    <w:abstractNumId w:val="9"/>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17"/>
  </w:num>
  <w:num w:numId="13">
    <w:abstractNumId w:val="12"/>
  </w:num>
  <w:num w:numId="14">
    <w:abstractNumId w:val="24"/>
  </w:num>
  <w:num w:numId="15">
    <w:abstractNumId w:val="8"/>
  </w:num>
  <w:num w:numId="16">
    <w:abstractNumId w:val="15"/>
  </w:num>
  <w:num w:numId="17">
    <w:abstractNumId w:val="1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7"/>
  </w:num>
  <w:num w:numId="21">
    <w:abstractNumId w:val="23"/>
  </w:num>
  <w:num w:numId="22">
    <w:abstractNumId w:val="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5"/>
  </w:num>
  <w:num w:numId="26">
    <w:abstractNumId w:val="22"/>
  </w:num>
  <w:num w:numId="27">
    <w:abstractNumId w:val="2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54"/>
    <w:rsid w:val="0000065D"/>
    <w:rsid w:val="00000C0D"/>
    <w:rsid w:val="000016F5"/>
    <w:rsid w:val="00001A87"/>
    <w:rsid w:val="00001B0C"/>
    <w:rsid w:val="00001D38"/>
    <w:rsid w:val="00003A1B"/>
    <w:rsid w:val="00003A78"/>
    <w:rsid w:val="00005995"/>
    <w:rsid w:val="00005F65"/>
    <w:rsid w:val="00006179"/>
    <w:rsid w:val="00007601"/>
    <w:rsid w:val="000077F8"/>
    <w:rsid w:val="00010B7B"/>
    <w:rsid w:val="00012074"/>
    <w:rsid w:val="00012AC5"/>
    <w:rsid w:val="00013FD3"/>
    <w:rsid w:val="00014BDD"/>
    <w:rsid w:val="00015511"/>
    <w:rsid w:val="00015F15"/>
    <w:rsid w:val="00016461"/>
    <w:rsid w:val="00016F2C"/>
    <w:rsid w:val="0001763A"/>
    <w:rsid w:val="00017777"/>
    <w:rsid w:val="000208BA"/>
    <w:rsid w:val="000212D6"/>
    <w:rsid w:val="00021371"/>
    <w:rsid w:val="000224EE"/>
    <w:rsid w:val="00022ABE"/>
    <w:rsid w:val="0002336E"/>
    <w:rsid w:val="00024207"/>
    <w:rsid w:val="0002420C"/>
    <w:rsid w:val="00025DD3"/>
    <w:rsid w:val="00025DFE"/>
    <w:rsid w:val="0002722D"/>
    <w:rsid w:val="000273B9"/>
    <w:rsid w:val="00027A81"/>
    <w:rsid w:val="00027E44"/>
    <w:rsid w:val="00030C15"/>
    <w:rsid w:val="000313F4"/>
    <w:rsid w:val="000315DB"/>
    <w:rsid w:val="00031C1F"/>
    <w:rsid w:val="000331CB"/>
    <w:rsid w:val="0003385E"/>
    <w:rsid w:val="00034925"/>
    <w:rsid w:val="00034AD5"/>
    <w:rsid w:val="00035101"/>
    <w:rsid w:val="0003695A"/>
    <w:rsid w:val="00037B70"/>
    <w:rsid w:val="00040070"/>
    <w:rsid w:val="000404F6"/>
    <w:rsid w:val="00040E68"/>
    <w:rsid w:val="000414D2"/>
    <w:rsid w:val="00041A3E"/>
    <w:rsid w:val="00041A69"/>
    <w:rsid w:val="00041BEF"/>
    <w:rsid w:val="0004283D"/>
    <w:rsid w:val="00043773"/>
    <w:rsid w:val="00043B6A"/>
    <w:rsid w:val="00043F91"/>
    <w:rsid w:val="00044D4E"/>
    <w:rsid w:val="00044DE3"/>
    <w:rsid w:val="00044E71"/>
    <w:rsid w:val="000459F4"/>
    <w:rsid w:val="00045F64"/>
    <w:rsid w:val="00046271"/>
    <w:rsid w:val="00046A91"/>
    <w:rsid w:val="00047E48"/>
    <w:rsid w:val="00050182"/>
    <w:rsid w:val="000511E5"/>
    <w:rsid w:val="0005241A"/>
    <w:rsid w:val="000524FC"/>
    <w:rsid w:val="0005289E"/>
    <w:rsid w:val="0005297B"/>
    <w:rsid w:val="00052AF4"/>
    <w:rsid w:val="00053463"/>
    <w:rsid w:val="00053E7B"/>
    <w:rsid w:val="0005423C"/>
    <w:rsid w:val="000544C7"/>
    <w:rsid w:val="00054D62"/>
    <w:rsid w:val="0005533C"/>
    <w:rsid w:val="00055801"/>
    <w:rsid w:val="00055833"/>
    <w:rsid w:val="00055A06"/>
    <w:rsid w:val="00055A42"/>
    <w:rsid w:val="00055B1C"/>
    <w:rsid w:val="00056EEA"/>
    <w:rsid w:val="00057499"/>
    <w:rsid w:val="000574AE"/>
    <w:rsid w:val="00057549"/>
    <w:rsid w:val="000605C4"/>
    <w:rsid w:val="000611CE"/>
    <w:rsid w:val="000612CB"/>
    <w:rsid w:val="00061409"/>
    <w:rsid w:val="000615A7"/>
    <w:rsid w:val="000619BB"/>
    <w:rsid w:val="000624FA"/>
    <w:rsid w:val="000625F7"/>
    <w:rsid w:val="00062C70"/>
    <w:rsid w:val="00063028"/>
    <w:rsid w:val="00063595"/>
    <w:rsid w:val="00064028"/>
    <w:rsid w:val="00064806"/>
    <w:rsid w:val="00065607"/>
    <w:rsid w:val="0006561D"/>
    <w:rsid w:val="0006580C"/>
    <w:rsid w:val="00065AC0"/>
    <w:rsid w:val="00065DCB"/>
    <w:rsid w:val="00066436"/>
    <w:rsid w:val="000666B3"/>
    <w:rsid w:val="00067B7C"/>
    <w:rsid w:val="00070632"/>
    <w:rsid w:val="00071642"/>
    <w:rsid w:val="000716CA"/>
    <w:rsid w:val="00072A90"/>
    <w:rsid w:val="00072E0A"/>
    <w:rsid w:val="00076C8F"/>
    <w:rsid w:val="0008023B"/>
    <w:rsid w:val="00080409"/>
    <w:rsid w:val="00082A5B"/>
    <w:rsid w:val="000833AB"/>
    <w:rsid w:val="00083694"/>
    <w:rsid w:val="00083D87"/>
    <w:rsid w:val="00083FBF"/>
    <w:rsid w:val="0008584E"/>
    <w:rsid w:val="0008586A"/>
    <w:rsid w:val="00085BFF"/>
    <w:rsid w:val="00086175"/>
    <w:rsid w:val="00086527"/>
    <w:rsid w:val="0009244B"/>
    <w:rsid w:val="000946BC"/>
    <w:rsid w:val="000A0670"/>
    <w:rsid w:val="000A0E21"/>
    <w:rsid w:val="000A1855"/>
    <w:rsid w:val="000A224E"/>
    <w:rsid w:val="000A22AD"/>
    <w:rsid w:val="000A3439"/>
    <w:rsid w:val="000A36FC"/>
    <w:rsid w:val="000A4C43"/>
    <w:rsid w:val="000A5736"/>
    <w:rsid w:val="000A771A"/>
    <w:rsid w:val="000A77BE"/>
    <w:rsid w:val="000A7808"/>
    <w:rsid w:val="000A7B03"/>
    <w:rsid w:val="000B059D"/>
    <w:rsid w:val="000B1586"/>
    <w:rsid w:val="000B1696"/>
    <w:rsid w:val="000B2035"/>
    <w:rsid w:val="000B22DF"/>
    <w:rsid w:val="000B2542"/>
    <w:rsid w:val="000B26A5"/>
    <w:rsid w:val="000B2C1B"/>
    <w:rsid w:val="000B2CB2"/>
    <w:rsid w:val="000B2D69"/>
    <w:rsid w:val="000B3688"/>
    <w:rsid w:val="000B42EA"/>
    <w:rsid w:val="000B460B"/>
    <w:rsid w:val="000B4CD9"/>
    <w:rsid w:val="000B5BA4"/>
    <w:rsid w:val="000B6594"/>
    <w:rsid w:val="000B66AF"/>
    <w:rsid w:val="000C0159"/>
    <w:rsid w:val="000C20B3"/>
    <w:rsid w:val="000C23E3"/>
    <w:rsid w:val="000C3714"/>
    <w:rsid w:val="000C383E"/>
    <w:rsid w:val="000C3F85"/>
    <w:rsid w:val="000C53A3"/>
    <w:rsid w:val="000C72FF"/>
    <w:rsid w:val="000C744F"/>
    <w:rsid w:val="000D033C"/>
    <w:rsid w:val="000D1544"/>
    <w:rsid w:val="000D1809"/>
    <w:rsid w:val="000D21C7"/>
    <w:rsid w:val="000D2A7A"/>
    <w:rsid w:val="000D2FA0"/>
    <w:rsid w:val="000D3680"/>
    <w:rsid w:val="000D3DBE"/>
    <w:rsid w:val="000D403E"/>
    <w:rsid w:val="000D4796"/>
    <w:rsid w:val="000D5038"/>
    <w:rsid w:val="000D5BE2"/>
    <w:rsid w:val="000D5FA0"/>
    <w:rsid w:val="000D6752"/>
    <w:rsid w:val="000E046C"/>
    <w:rsid w:val="000E07B5"/>
    <w:rsid w:val="000E1496"/>
    <w:rsid w:val="000E17CC"/>
    <w:rsid w:val="000E1958"/>
    <w:rsid w:val="000E1981"/>
    <w:rsid w:val="000E1BAD"/>
    <w:rsid w:val="000E1F6F"/>
    <w:rsid w:val="000E2CF7"/>
    <w:rsid w:val="000E313A"/>
    <w:rsid w:val="000E45A3"/>
    <w:rsid w:val="000E47D5"/>
    <w:rsid w:val="000E6133"/>
    <w:rsid w:val="000E70E8"/>
    <w:rsid w:val="000F0B64"/>
    <w:rsid w:val="000F0CE9"/>
    <w:rsid w:val="000F2294"/>
    <w:rsid w:val="000F22C5"/>
    <w:rsid w:val="000F3B7A"/>
    <w:rsid w:val="000F45A3"/>
    <w:rsid w:val="000F4659"/>
    <w:rsid w:val="000F4827"/>
    <w:rsid w:val="000F4F01"/>
    <w:rsid w:val="000F53E1"/>
    <w:rsid w:val="000F6C7D"/>
    <w:rsid w:val="000F7247"/>
    <w:rsid w:val="000F7481"/>
    <w:rsid w:val="000F7547"/>
    <w:rsid w:val="000F770D"/>
    <w:rsid w:val="000F7C46"/>
    <w:rsid w:val="001005F1"/>
    <w:rsid w:val="001006CA"/>
    <w:rsid w:val="0010084E"/>
    <w:rsid w:val="00100DC1"/>
    <w:rsid w:val="00101622"/>
    <w:rsid w:val="0010294E"/>
    <w:rsid w:val="00102EC8"/>
    <w:rsid w:val="00103949"/>
    <w:rsid w:val="00103BEA"/>
    <w:rsid w:val="00103FC8"/>
    <w:rsid w:val="00105AEE"/>
    <w:rsid w:val="00106271"/>
    <w:rsid w:val="001070C5"/>
    <w:rsid w:val="00110285"/>
    <w:rsid w:val="001133CB"/>
    <w:rsid w:val="00114C0E"/>
    <w:rsid w:val="001157E9"/>
    <w:rsid w:val="00115C9F"/>
    <w:rsid w:val="00116C05"/>
    <w:rsid w:val="00117E2D"/>
    <w:rsid w:val="00120AF0"/>
    <w:rsid w:val="00120F28"/>
    <w:rsid w:val="00121006"/>
    <w:rsid w:val="001212C9"/>
    <w:rsid w:val="0012182D"/>
    <w:rsid w:val="0012191E"/>
    <w:rsid w:val="001220A1"/>
    <w:rsid w:val="001221BC"/>
    <w:rsid w:val="001225AE"/>
    <w:rsid w:val="00123BAD"/>
    <w:rsid w:val="00123BDA"/>
    <w:rsid w:val="001244D5"/>
    <w:rsid w:val="00125D83"/>
    <w:rsid w:val="00126EDA"/>
    <w:rsid w:val="00127AFD"/>
    <w:rsid w:val="0013014E"/>
    <w:rsid w:val="00130580"/>
    <w:rsid w:val="001313C4"/>
    <w:rsid w:val="001321EB"/>
    <w:rsid w:val="00132952"/>
    <w:rsid w:val="001346B1"/>
    <w:rsid w:val="0013522D"/>
    <w:rsid w:val="00136296"/>
    <w:rsid w:val="001362F6"/>
    <w:rsid w:val="001364C4"/>
    <w:rsid w:val="0013702C"/>
    <w:rsid w:val="00137836"/>
    <w:rsid w:val="00137BE5"/>
    <w:rsid w:val="00137D46"/>
    <w:rsid w:val="00137E42"/>
    <w:rsid w:val="00137F74"/>
    <w:rsid w:val="00141A00"/>
    <w:rsid w:val="00141F46"/>
    <w:rsid w:val="00142A8A"/>
    <w:rsid w:val="00143516"/>
    <w:rsid w:val="00143953"/>
    <w:rsid w:val="00143976"/>
    <w:rsid w:val="00144E6F"/>
    <w:rsid w:val="001451C7"/>
    <w:rsid w:val="0014608E"/>
    <w:rsid w:val="001466B0"/>
    <w:rsid w:val="0014738E"/>
    <w:rsid w:val="0014751B"/>
    <w:rsid w:val="00147BFD"/>
    <w:rsid w:val="00151740"/>
    <w:rsid w:val="001523ED"/>
    <w:rsid w:val="00152428"/>
    <w:rsid w:val="00152ECA"/>
    <w:rsid w:val="00153541"/>
    <w:rsid w:val="00153C7C"/>
    <w:rsid w:val="00154469"/>
    <w:rsid w:val="00156869"/>
    <w:rsid w:val="001568B4"/>
    <w:rsid w:val="00157619"/>
    <w:rsid w:val="00157CDE"/>
    <w:rsid w:val="00157FB3"/>
    <w:rsid w:val="00160891"/>
    <w:rsid w:val="001609DF"/>
    <w:rsid w:val="00160C20"/>
    <w:rsid w:val="00161A4C"/>
    <w:rsid w:val="00162A26"/>
    <w:rsid w:val="0016322B"/>
    <w:rsid w:val="001636B9"/>
    <w:rsid w:val="0016532F"/>
    <w:rsid w:val="001656AD"/>
    <w:rsid w:val="00166CED"/>
    <w:rsid w:val="0017027F"/>
    <w:rsid w:val="00172134"/>
    <w:rsid w:val="00172E8B"/>
    <w:rsid w:val="0017351D"/>
    <w:rsid w:val="00173874"/>
    <w:rsid w:val="00174788"/>
    <w:rsid w:val="0017483C"/>
    <w:rsid w:val="00174874"/>
    <w:rsid w:val="00175047"/>
    <w:rsid w:val="00175203"/>
    <w:rsid w:val="00175547"/>
    <w:rsid w:val="00176251"/>
    <w:rsid w:val="001769A5"/>
    <w:rsid w:val="00177853"/>
    <w:rsid w:val="00181761"/>
    <w:rsid w:val="001823D5"/>
    <w:rsid w:val="00182B5F"/>
    <w:rsid w:val="00182B6D"/>
    <w:rsid w:val="00185BA0"/>
    <w:rsid w:val="001867F0"/>
    <w:rsid w:val="0018683A"/>
    <w:rsid w:val="00190D14"/>
    <w:rsid w:val="001929CD"/>
    <w:rsid w:val="00192A45"/>
    <w:rsid w:val="00192D29"/>
    <w:rsid w:val="00192D32"/>
    <w:rsid w:val="00192E52"/>
    <w:rsid w:val="00193664"/>
    <w:rsid w:val="00193EA4"/>
    <w:rsid w:val="00193F8D"/>
    <w:rsid w:val="0019469D"/>
    <w:rsid w:val="0019560C"/>
    <w:rsid w:val="00196926"/>
    <w:rsid w:val="00197124"/>
    <w:rsid w:val="001A3A14"/>
    <w:rsid w:val="001A451A"/>
    <w:rsid w:val="001A4700"/>
    <w:rsid w:val="001A4C52"/>
    <w:rsid w:val="001A4F28"/>
    <w:rsid w:val="001A5635"/>
    <w:rsid w:val="001A5B92"/>
    <w:rsid w:val="001A5ED9"/>
    <w:rsid w:val="001A676D"/>
    <w:rsid w:val="001A7CCD"/>
    <w:rsid w:val="001B07F8"/>
    <w:rsid w:val="001B1197"/>
    <w:rsid w:val="001B1264"/>
    <w:rsid w:val="001B156B"/>
    <w:rsid w:val="001B1EFC"/>
    <w:rsid w:val="001B35C5"/>
    <w:rsid w:val="001B45DA"/>
    <w:rsid w:val="001B4B52"/>
    <w:rsid w:val="001B51DC"/>
    <w:rsid w:val="001B6751"/>
    <w:rsid w:val="001B6887"/>
    <w:rsid w:val="001B6EEF"/>
    <w:rsid w:val="001B732B"/>
    <w:rsid w:val="001C00B0"/>
    <w:rsid w:val="001C04A7"/>
    <w:rsid w:val="001C0875"/>
    <w:rsid w:val="001C091B"/>
    <w:rsid w:val="001C1288"/>
    <w:rsid w:val="001C177E"/>
    <w:rsid w:val="001C17E4"/>
    <w:rsid w:val="001C1C69"/>
    <w:rsid w:val="001C3654"/>
    <w:rsid w:val="001C499C"/>
    <w:rsid w:val="001C553A"/>
    <w:rsid w:val="001C5C53"/>
    <w:rsid w:val="001C7419"/>
    <w:rsid w:val="001C765C"/>
    <w:rsid w:val="001D0121"/>
    <w:rsid w:val="001D227C"/>
    <w:rsid w:val="001D259D"/>
    <w:rsid w:val="001D26CF"/>
    <w:rsid w:val="001D27F0"/>
    <w:rsid w:val="001D286D"/>
    <w:rsid w:val="001D2985"/>
    <w:rsid w:val="001D29EF"/>
    <w:rsid w:val="001D383B"/>
    <w:rsid w:val="001D3D73"/>
    <w:rsid w:val="001D4126"/>
    <w:rsid w:val="001D5B44"/>
    <w:rsid w:val="001D60DF"/>
    <w:rsid w:val="001D6922"/>
    <w:rsid w:val="001D700E"/>
    <w:rsid w:val="001D7051"/>
    <w:rsid w:val="001E0343"/>
    <w:rsid w:val="001E0593"/>
    <w:rsid w:val="001E06C1"/>
    <w:rsid w:val="001E0A2A"/>
    <w:rsid w:val="001E1852"/>
    <w:rsid w:val="001E265A"/>
    <w:rsid w:val="001E2C4C"/>
    <w:rsid w:val="001E3009"/>
    <w:rsid w:val="001E3109"/>
    <w:rsid w:val="001E3261"/>
    <w:rsid w:val="001E3C9C"/>
    <w:rsid w:val="001E5E91"/>
    <w:rsid w:val="001E60F2"/>
    <w:rsid w:val="001E6EFD"/>
    <w:rsid w:val="001E7006"/>
    <w:rsid w:val="001F0DCB"/>
    <w:rsid w:val="001F15B1"/>
    <w:rsid w:val="001F1E82"/>
    <w:rsid w:val="001F2095"/>
    <w:rsid w:val="001F2B81"/>
    <w:rsid w:val="001F4987"/>
    <w:rsid w:val="001F6240"/>
    <w:rsid w:val="002004AB"/>
    <w:rsid w:val="002004B2"/>
    <w:rsid w:val="002006B3"/>
    <w:rsid w:val="00200C7C"/>
    <w:rsid w:val="00201DD4"/>
    <w:rsid w:val="00202106"/>
    <w:rsid w:val="00202B1A"/>
    <w:rsid w:val="0020354C"/>
    <w:rsid w:val="002048C3"/>
    <w:rsid w:val="00205364"/>
    <w:rsid w:val="00206848"/>
    <w:rsid w:val="00206A13"/>
    <w:rsid w:val="00210295"/>
    <w:rsid w:val="00210461"/>
    <w:rsid w:val="00211556"/>
    <w:rsid w:val="0021162F"/>
    <w:rsid w:val="00211D76"/>
    <w:rsid w:val="002125A1"/>
    <w:rsid w:val="002136BB"/>
    <w:rsid w:val="0021403E"/>
    <w:rsid w:val="00214AD9"/>
    <w:rsid w:val="00214DED"/>
    <w:rsid w:val="00215831"/>
    <w:rsid w:val="00216014"/>
    <w:rsid w:val="0021667A"/>
    <w:rsid w:val="00216E86"/>
    <w:rsid w:val="00216F30"/>
    <w:rsid w:val="00217685"/>
    <w:rsid w:val="00217DE3"/>
    <w:rsid w:val="00217EB0"/>
    <w:rsid w:val="002203ED"/>
    <w:rsid w:val="002207F1"/>
    <w:rsid w:val="00220EEC"/>
    <w:rsid w:val="00222666"/>
    <w:rsid w:val="00222D1D"/>
    <w:rsid w:val="00223869"/>
    <w:rsid w:val="00224639"/>
    <w:rsid w:val="00224CAC"/>
    <w:rsid w:val="00226839"/>
    <w:rsid w:val="00226E04"/>
    <w:rsid w:val="00230076"/>
    <w:rsid w:val="00230AAD"/>
    <w:rsid w:val="00230BC3"/>
    <w:rsid w:val="00231AFB"/>
    <w:rsid w:val="00231B46"/>
    <w:rsid w:val="00232625"/>
    <w:rsid w:val="00232F47"/>
    <w:rsid w:val="002331A9"/>
    <w:rsid w:val="00233B62"/>
    <w:rsid w:val="00234010"/>
    <w:rsid w:val="00234BA3"/>
    <w:rsid w:val="00234C2C"/>
    <w:rsid w:val="00235146"/>
    <w:rsid w:val="00235270"/>
    <w:rsid w:val="00236170"/>
    <w:rsid w:val="002373AF"/>
    <w:rsid w:val="0024026F"/>
    <w:rsid w:val="00240C0B"/>
    <w:rsid w:val="002416FB"/>
    <w:rsid w:val="0024298F"/>
    <w:rsid w:val="00242C23"/>
    <w:rsid w:val="00243237"/>
    <w:rsid w:val="00244041"/>
    <w:rsid w:val="00244EFA"/>
    <w:rsid w:val="00245EEC"/>
    <w:rsid w:val="002469D6"/>
    <w:rsid w:val="00246D23"/>
    <w:rsid w:val="0024773E"/>
    <w:rsid w:val="00247845"/>
    <w:rsid w:val="002512A6"/>
    <w:rsid w:val="00252307"/>
    <w:rsid w:val="0025236D"/>
    <w:rsid w:val="002523C2"/>
    <w:rsid w:val="00252B83"/>
    <w:rsid w:val="00252BD3"/>
    <w:rsid w:val="00253263"/>
    <w:rsid w:val="0025373A"/>
    <w:rsid w:val="00253CD0"/>
    <w:rsid w:val="00254132"/>
    <w:rsid w:val="002543B8"/>
    <w:rsid w:val="0025445F"/>
    <w:rsid w:val="002548C5"/>
    <w:rsid w:val="00254CDA"/>
    <w:rsid w:val="00255384"/>
    <w:rsid w:val="002557BD"/>
    <w:rsid w:val="00256404"/>
    <w:rsid w:val="00256C43"/>
    <w:rsid w:val="00260C11"/>
    <w:rsid w:val="00260DF0"/>
    <w:rsid w:val="0026120E"/>
    <w:rsid w:val="0026211E"/>
    <w:rsid w:val="002623F1"/>
    <w:rsid w:val="00263614"/>
    <w:rsid w:val="00263A56"/>
    <w:rsid w:val="002641C4"/>
    <w:rsid w:val="002647CB"/>
    <w:rsid w:val="00264AC8"/>
    <w:rsid w:val="00264E3D"/>
    <w:rsid w:val="00265183"/>
    <w:rsid w:val="002657DB"/>
    <w:rsid w:val="00265954"/>
    <w:rsid w:val="0026718D"/>
    <w:rsid w:val="00267641"/>
    <w:rsid w:val="00270290"/>
    <w:rsid w:val="00270A95"/>
    <w:rsid w:val="00270E44"/>
    <w:rsid w:val="00270ED6"/>
    <w:rsid w:val="00271854"/>
    <w:rsid w:val="00273BBC"/>
    <w:rsid w:val="00273C54"/>
    <w:rsid w:val="002740DB"/>
    <w:rsid w:val="002743A5"/>
    <w:rsid w:val="00274B22"/>
    <w:rsid w:val="00275819"/>
    <w:rsid w:val="002759A0"/>
    <w:rsid w:val="0027687D"/>
    <w:rsid w:val="00276BD2"/>
    <w:rsid w:val="00276F70"/>
    <w:rsid w:val="00280037"/>
    <w:rsid w:val="00281949"/>
    <w:rsid w:val="00281E60"/>
    <w:rsid w:val="00282C93"/>
    <w:rsid w:val="00282EC3"/>
    <w:rsid w:val="00283106"/>
    <w:rsid w:val="002831E6"/>
    <w:rsid w:val="0028478F"/>
    <w:rsid w:val="002850DF"/>
    <w:rsid w:val="00285AAA"/>
    <w:rsid w:val="00287290"/>
    <w:rsid w:val="0028743D"/>
    <w:rsid w:val="002900FE"/>
    <w:rsid w:val="00290699"/>
    <w:rsid w:val="002914AF"/>
    <w:rsid w:val="0029172A"/>
    <w:rsid w:val="00291806"/>
    <w:rsid w:val="00291F1E"/>
    <w:rsid w:val="00292913"/>
    <w:rsid w:val="00292F08"/>
    <w:rsid w:val="00293264"/>
    <w:rsid w:val="00293E80"/>
    <w:rsid w:val="0029525E"/>
    <w:rsid w:val="00295384"/>
    <w:rsid w:val="00295B96"/>
    <w:rsid w:val="00295CD7"/>
    <w:rsid w:val="00295D64"/>
    <w:rsid w:val="00296397"/>
    <w:rsid w:val="00296E2B"/>
    <w:rsid w:val="00297802"/>
    <w:rsid w:val="002A10A1"/>
    <w:rsid w:val="002A14C2"/>
    <w:rsid w:val="002A15AD"/>
    <w:rsid w:val="002A1664"/>
    <w:rsid w:val="002A243A"/>
    <w:rsid w:val="002A273F"/>
    <w:rsid w:val="002A2937"/>
    <w:rsid w:val="002A3636"/>
    <w:rsid w:val="002A4308"/>
    <w:rsid w:val="002A45A8"/>
    <w:rsid w:val="002A498F"/>
    <w:rsid w:val="002A4E3F"/>
    <w:rsid w:val="002A53E7"/>
    <w:rsid w:val="002A65CE"/>
    <w:rsid w:val="002A77D9"/>
    <w:rsid w:val="002A7F2B"/>
    <w:rsid w:val="002B0787"/>
    <w:rsid w:val="002B0CE5"/>
    <w:rsid w:val="002B0F0C"/>
    <w:rsid w:val="002B14B5"/>
    <w:rsid w:val="002B1A0E"/>
    <w:rsid w:val="002B22D2"/>
    <w:rsid w:val="002B3418"/>
    <w:rsid w:val="002B3BC2"/>
    <w:rsid w:val="002B3C44"/>
    <w:rsid w:val="002B48C8"/>
    <w:rsid w:val="002B4A23"/>
    <w:rsid w:val="002B5D23"/>
    <w:rsid w:val="002B69C6"/>
    <w:rsid w:val="002C044E"/>
    <w:rsid w:val="002C05A9"/>
    <w:rsid w:val="002C06E5"/>
    <w:rsid w:val="002C0FA4"/>
    <w:rsid w:val="002C15CA"/>
    <w:rsid w:val="002C1E91"/>
    <w:rsid w:val="002C1F0C"/>
    <w:rsid w:val="002C2237"/>
    <w:rsid w:val="002C2270"/>
    <w:rsid w:val="002C3198"/>
    <w:rsid w:val="002C3EAF"/>
    <w:rsid w:val="002C6586"/>
    <w:rsid w:val="002C6645"/>
    <w:rsid w:val="002C6B70"/>
    <w:rsid w:val="002C7320"/>
    <w:rsid w:val="002D008E"/>
    <w:rsid w:val="002D01C6"/>
    <w:rsid w:val="002D0A0D"/>
    <w:rsid w:val="002D40A4"/>
    <w:rsid w:val="002D421A"/>
    <w:rsid w:val="002D487A"/>
    <w:rsid w:val="002D4B41"/>
    <w:rsid w:val="002D4BA4"/>
    <w:rsid w:val="002D5FC5"/>
    <w:rsid w:val="002D6C17"/>
    <w:rsid w:val="002D73B1"/>
    <w:rsid w:val="002D7CDF"/>
    <w:rsid w:val="002E0674"/>
    <w:rsid w:val="002E0DE6"/>
    <w:rsid w:val="002E11A9"/>
    <w:rsid w:val="002E1447"/>
    <w:rsid w:val="002E170A"/>
    <w:rsid w:val="002E17F8"/>
    <w:rsid w:val="002E1A4B"/>
    <w:rsid w:val="002E204F"/>
    <w:rsid w:val="002E2B25"/>
    <w:rsid w:val="002E2BD7"/>
    <w:rsid w:val="002E3435"/>
    <w:rsid w:val="002E391B"/>
    <w:rsid w:val="002E498A"/>
    <w:rsid w:val="002E4F52"/>
    <w:rsid w:val="002E5667"/>
    <w:rsid w:val="002E5D9A"/>
    <w:rsid w:val="002E688A"/>
    <w:rsid w:val="002E6D90"/>
    <w:rsid w:val="002F1780"/>
    <w:rsid w:val="002F1A79"/>
    <w:rsid w:val="002F428D"/>
    <w:rsid w:val="002F5514"/>
    <w:rsid w:val="002F5EB4"/>
    <w:rsid w:val="002F68FA"/>
    <w:rsid w:val="002F6BC6"/>
    <w:rsid w:val="002F7149"/>
    <w:rsid w:val="002F784D"/>
    <w:rsid w:val="00300B08"/>
    <w:rsid w:val="00301262"/>
    <w:rsid w:val="003014D9"/>
    <w:rsid w:val="00302502"/>
    <w:rsid w:val="00302C5B"/>
    <w:rsid w:val="003037B8"/>
    <w:rsid w:val="00303B5E"/>
    <w:rsid w:val="00303BF2"/>
    <w:rsid w:val="00305E58"/>
    <w:rsid w:val="003061E9"/>
    <w:rsid w:val="003067D2"/>
    <w:rsid w:val="00306885"/>
    <w:rsid w:val="00306DCC"/>
    <w:rsid w:val="003071CD"/>
    <w:rsid w:val="0030774A"/>
    <w:rsid w:val="00307C6A"/>
    <w:rsid w:val="00310102"/>
    <w:rsid w:val="00310B8D"/>
    <w:rsid w:val="003130C7"/>
    <w:rsid w:val="0031344B"/>
    <w:rsid w:val="00314586"/>
    <w:rsid w:val="00314A30"/>
    <w:rsid w:val="00315509"/>
    <w:rsid w:val="003156D2"/>
    <w:rsid w:val="00315EAD"/>
    <w:rsid w:val="00316078"/>
    <w:rsid w:val="00316759"/>
    <w:rsid w:val="00316AEE"/>
    <w:rsid w:val="003202BB"/>
    <w:rsid w:val="00320BCB"/>
    <w:rsid w:val="00321069"/>
    <w:rsid w:val="00321395"/>
    <w:rsid w:val="00321C7D"/>
    <w:rsid w:val="00322FE0"/>
    <w:rsid w:val="003231A1"/>
    <w:rsid w:val="00323CD5"/>
    <w:rsid w:val="00324B6F"/>
    <w:rsid w:val="00326865"/>
    <w:rsid w:val="003270B5"/>
    <w:rsid w:val="003270F6"/>
    <w:rsid w:val="0032741F"/>
    <w:rsid w:val="00327888"/>
    <w:rsid w:val="00327904"/>
    <w:rsid w:val="00327EC6"/>
    <w:rsid w:val="003307B7"/>
    <w:rsid w:val="00330A0D"/>
    <w:rsid w:val="00330BEC"/>
    <w:rsid w:val="00331F97"/>
    <w:rsid w:val="0033225C"/>
    <w:rsid w:val="00332B79"/>
    <w:rsid w:val="00332FBB"/>
    <w:rsid w:val="0033362B"/>
    <w:rsid w:val="00333728"/>
    <w:rsid w:val="0033432A"/>
    <w:rsid w:val="0033538D"/>
    <w:rsid w:val="0033668E"/>
    <w:rsid w:val="00336804"/>
    <w:rsid w:val="00337B5E"/>
    <w:rsid w:val="00337BB2"/>
    <w:rsid w:val="00340263"/>
    <w:rsid w:val="0034079E"/>
    <w:rsid w:val="00340815"/>
    <w:rsid w:val="00341781"/>
    <w:rsid w:val="00341F52"/>
    <w:rsid w:val="00342874"/>
    <w:rsid w:val="00342B9A"/>
    <w:rsid w:val="0034330F"/>
    <w:rsid w:val="003451C5"/>
    <w:rsid w:val="00345EA1"/>
    <w:rsid w:val="00346930"/>
    <w:rsid w:val="00346FCF"/>
    <w:rsid w:val="003472A7"/>
    <w:rsid w:val="00347387"/>
    <w:rsid w:val="00350AE1"/>
    <w:rsid w:val="0035240C"/>
    <w:rsid w:val="003525C8"/>
    <w:rsid w:val="00352687"/>
    <w:rsid w:val="00352841"/>
    <w:rsid w:val="00352E25"/>
    <w:rsid w:val="00353209"/>
    <w:rsid w:val="00353AC2"/>
    <w:rsid w:val="00353F2E"/>
    <w:rsid w:val="00354909"/>
    <w:rsid w:val="003565EC"/>
    <w:rsid w:val="00356E1D"/>
    <w:rsid w:val="003574C0"/>
    <w:rsid w:val="00357C58"/>
    <w:rsid w:val="003607BA"/>
    <w:rsid w:val="00360C4A"/>
    <w:rsid w:val="00361A9E"/>
    <w:rsid w:val="00361AE0"/>
    <w:rsid w:val="00362170"/>
    <w:rsid w:val="00362F05"/>
    <w:rsid w:val="0036387A"/>
    <w:rsid w:val="003640FA"/>
    <w:rsid w:val="00364227"/>
    <w:rsid w:val="00365439"/>
    <w:rsid w:val="00366187"/>
    <w:rsid w:val="0036643B"/>
    <w:rsid w:val="003702AA"/>
    <w:rsid w:val="00370BAF"/>
    <w:rsid w:val="003722CE"/>
    <w:rsid w:val="0037336C"/>
    <w:rsid w:val="003733D6"/>
    <w:rsid w:val="003754A7"/>
    <w:rsid w:val="00375F71"/>
    <w:rsid w:val="003760DB"/>
    <w:rsid w:val="00377578"/>
    <w:rsid w:val="00377B6A"/>
    <w:rsid w:val="003801FA"/>
    <w:rsid w:val="0038069C"/>
    <w:rsid w:val="00383E04"/>
    <w:rsid w:val="003848BE"/>
    <w:rsid w:val="00385374"/>
    <w:rsid w:val="003862F1"/>
    <w:rsid w:val="00386A27"/>
    <w:rsid w:val="00387ADE"/>
    <w:rsid w:val="00387CD6"/>
    <w:rsid w:val="00387E9C"/>
    <w:rsid w:val="0039040B"/>
    <w:rsid w:val="0039061F"/>
    <w:rsid w:val="0039251D"/>
    <w:rsid w:val="003928CC"/>
    <w:rsid w:val="003928E9"/>
    <w:rsid w:val="00392E45"/>
    <w:rsid w:val="0039344E"/>
    <w:rsid w:val="003935F7"/>
    <w:rsid w:val="00393C62"/>
    <w:rsid w:val="003941A3"/>
    <w:rsid w:val="0039432D"/>
    <w:rsid w:val="003944F2"/>
    <w:rsid w:val="00394679"/>
    <w:rsid w:val="003952F2"/>
    <w:rsid w:val="003955D0"/>
    <w:rsid w:val="00395A15"/>
    <w:rsid w:val="00395BC0"/>
    <w:rsid w:val="00395D3D"/>
    <w:rsid w:val="00396B3D"/>
    <w:rsid w:val="003971DC"/>
    <w:rsid w:val="00397A36"/>
    <w:rsid w:val="00397B55"/>
    <w:rsid w:val="003A0E68"/>
    <w:rsid w:val="003A171C"/>
    <w:rsid w:val="003A1CB5"/>
    <w:rsid w:val="003A22C7"/>
    <w:rsid w:val="003A2413"/>
    <w:rsid w:val="003A3002"/>
    <w:rsid w:val="003A3145"/>
    <w:rsid w:val="003A333D"/>
    <w:rsid w:val="003A3CD2"/>
    <w:rsid w:val="003A3CF2"/>
    <w:rsid w:val="003A4193"/>
    <w:rsid w:val="003A4579"/>
    <w:rsid w:val="003A7F97"/>
    <w:rsid w:val="003B2E46"/>
    <w:rsid w:val="003B3727"/>
    <w:rsid w:val="003B3E25"/>
    <w:rsid w:val="003B46E3"/>
    <w:rsid w:val="003B46E7"/>
    <w:rsid w:val="003B472A"/>
    <w:rsid w:val="003B658F"/>
    <w:rsid w:val="003B6893"/>
    <w:rsid w:val="003B6924"/>
    <w:rsid w:val="003B77FF"/>
    <w:rsid w:val="003B7C16"/>
    <w:rsid w:val="003B7C66"/>
    <w:rsid w:val="003C0477"/>
    <w:rsid w:val="003C10D6"/>
    <w:rsid w:val="003C1175"/>
    <w:rsid w:val="003C184D"/>
    <w:rsid w:val="003C1AAE"/>
    <w:rsid w:val="003C361C"/>
    <w:rsid w:val="003C39E1"/>
    <w:rsid w:val="003C473A"/>
    <w:rsid w:val="003C4D4C"/>
    <w:rsid w:val="003C58C6"/>
    <w:rsid w:val="003C5C67"/>
    <w:rsid w:val="003C5F0A"/>
    <w:rsid w:val="003C7C18"/>
    <w:rsid w:val="003D1E8B"/>
    <w:rsid w:val="003D210C"/>
    <w:rsid w:val="003D2737"/>
    <w:rsid w:val="003D2B94"/>
    <w:rsid w:val="003D3262"/>
    <w:rsid w:val="003D4DDD"/>
    <w:rsid w:val="003D4F6C"/>
    <w:rsid w:val="003D5207"/>
    <w:rsid w:val="003D565F"/>
    <w:rsid w:val="003D643E"/>
    <w:rsid w:val="003E02FE"/>
    <w:rsid w:val="003E0CAD"/>
    <w:rsid w:val="003E0E83"/>
    <w:rsid w:val="003E1286"/>
    <w:rsid w:val="003E2A0D"/>
    <w:rsid w:val="003E35C0"/>
    <w:rsid w:val="003E384F"/>
    <w:rsid w:val="003E3E4C"/>
    <w:rsid w:val="003E40C1"/>
    <w:rsid w:val="003E4254"/>
    <w:rsid w:val="003E5A64"/>
    <w:rsid w:val="003E6C66"/>
    <w:rsid w:val="003E751A"/>
    <w:rsid w:val="003E7694"/>
    <w:rsid w:val="003E7E8D"/>
    <w:rsid w:val="003E7F70"/>
    <w:rsid w:val="003F0D13"/>
    <w:rsid w:val="003F1652"/>
    <w:rsid w:val="003F194B"/>
    <w:rsid w:val="003F2D7F"/>
    <w:rsid w:val="003F2DB1"/>
    <w:rsid w:val="003F2FBE"/>
    <w:rsid w:val="003F3C6C"/>
    <w:rsid w:val="003F3F53"/>
    <w:rsid w:val="003F40FB"/>
    <w:rsid w:val="00400B28"/>
    <w:rsid w:val="00400C35"/>
    <w:rsid w:val="00400DEE"/>
    <w:rsid w:val="00400FE2"/>
    <w:rsid w:val="00401E25"/>
    <w:rsid w:val="004026DC"/>
    <w:rsid w:val="0040342B"/>
    <w:rsid w:val="00403A83"/>
    <w:rsid w:val="00403BF8"/>
    <w:rsid w:val="00405142"/>
    <w:rsid w:val="00405AE6"/>
    <w:rsid w:val="00405C3E"/>
    <w:rsid w:val="00405D38"/>
    <w:rsid w:val="00406408"/>
    <w:rsid w:val="00406D96"/>
    <w:rsid w:val="00407E45"/>
    <w:rsid w:val="004107F1"/>
    <w:rsid w:val="004119C2"/>
    <w:rsid w:val="00411AFE"/>
    <w:rsid w:val="00412252"/>
    <w:rsid w:val="00412596"/>
    <w:rsid w:val="00412E98"/>
    <w:rsid w:val="00413042"/>
    <w:rsid w:val="00415010"/>
    <w:rsid w:val="00415980"/>
    <w:rsid w:val="00415FE2"/>
    <w:rsid w:val="00417BFC"/>
    <w:rsid w:val="00422B18"/>
    <w:rsid w:val="0042300C"/>
    <w:rsid w:val="00423CDB"/>
    <w:rsid w:val="0042467F"/>
    <w:rsid w:val="00424C02"/>
    <w:rsid w:val="00425550"/>
    <w:rsid w:val="0042583B"/>
    <w:rsid w:val="00426E60"/>
    <w:rsid w:val="004272DE"/>
    <w:rsid w:val="00427FEA"/>
    <w:rsid w:val="004315D3"/>
    <w:rsid w:val="00431C7F"/>
    <w:rsid w:val="00432420"/>
    <w:rsid w:val="00432B23"/>
    <w:rsid w:val="004331C2"/>
    <w:rsid w:val="00434EAF"/>
    <w:rsid w:val="00435D12"/>
    <w:rsid w:val="00436F49"/>
    <w:rsid w:val="00437448"/>
    <w:rsid w:val="00437C36"/>
    <w:rsid w:val="004400EE"/>
    <w:rsid w:val="00440ACF"/>
    <w:rsid w:val="00440D58"/>
    <w:rsid w:val="0044143D"/>
    <w:rsid w:val="00441498"/>
    <w:rsid w:val="004419DE"/>
    <w:rsid w:val="0044439D"/>
    <w:rsid w:val="0044476C"/>
    <w:rsid w:val="00444F77"/>
    <w:rsid w:val="0044544E"/>
    <w:rsid w:val="004468CC"/>
    <w:rsid w:val="00446DCE"/>
    <w:rsid w:val="00447179"/>
    <w:rsid w:val="00447400"/>
    <w:rsid w:val="00447BA4"/>
    <w:rsid w:val="00451544"/>
    <w:rsid w:val="0045182E"/>
    <w:rsid w:val="00452808"/>
    <w:rsid w:val="00452B31"/>
    <w:rsid w:val="0045377C"/>
    <w:rsid w:val="0045399F"/>
    <w:rsid w:val="00453ABB"/>
    <w:rsid w:val="00453E69"/>
    <w:rsid w:val="0045413B"/>
    <w:rsid w:val="00454414"/>
    <w:rsid w:val="0045555D"/>
    <w:rsid w:val="00455FD9"/>
    <w:rsid w:val="00456E9F"/>
    <w:rsid w:val="00457021"/>
    <w:rsid w:val="0045728C"/>
    <w:rsid w:val="004573CE"/>
    <w:rsid w:val="004575D9"/>
    <w:rsid w:val="00460A67"/>
    <w:rsid w:val="00461C26"/>
    <w:rsid w:val="0046230F"/>
    <w:rsid w:val="0046237B"/>
    <w:rsid w:val="00462FEF"/>
    <w:rsid w:val="0046313D"/>
    <w:rsid w:val="004633F5"/>
    <w:rsid w:val="004633F8"/>
    <w:rsid w:val="004636FD"/>
    <w:rsid w:val="004641B4"/>
    <w:rsid w:val="00464237"/>
    <w:rsid w:val="004649B5"/>
    <w:rsid w:val="00465700"/>
    <w:rsid w:val="0046585D"/>
    <w:rsid w:val="004658AC"/>
    <w:rsid w:val="00465E0A"/>
    <w:rsid w:val="004666AF"/>
    <w:rsid w:val="00466864"/>
    <w:rsid w:val="0046727A"/>
    <w:rsid w:val="00467841"/>
    <w:rsid w:val="004705DF"/>
    <w:rsid w:val="004708AB"/>
    <w:rsid w:val="0047094F"/>
    <w:rsid w:val="00470D5D"/>
    <w:rsid w:val="00471AA2"/>
    <w:rsid w:val="004734E2"/>
    <w:rsid w:val="00474BCE"/>
    <w:rsid w:val="00474C25"/>
    <w:rsid w:val="00474F62"/>
    <w:rsid w:val="004758E9"/>
    <w:rsid w:val="00475AD8"/>
    <w:rsid w:val="0047641C"/>
    <w:rsid w:val="00476A2D"/>
    <w:rsid w:val="00476C5D"/>
    <w:rsid w:val="00477DE2"/>
    <w:rsid w:val="00480C54"/>
    <w:rsid w:val="00481069"/>
    <w:rsid w:val="004815BD"/>
    <w:rsid w:val="00482118"/>
    <w:rsid w:val="004822B8"/>
    <w:rsid w:val="00482845"/>
    <w:rsid w:val="00482A6C"/>
    <w:rsid w:val="00482FD8"/>
    <w:rsid w:val="00483B9C"/>
    <w:rsid w:val="004841BF"/>
    <w:rsid w:val="00484829"/>
    <w:rsid w:val="00484A84"/>
    <w:rsid w:val="00484CDC"/>
    <w:rsid w:val="00484F37"/>
    <w:rsid w:val="004851E8"/>
    <w:rsid w:val="00485EC4"/>
    <w:rsid w:val="00485FA4"/>
    <w:rsid w:val="004868EA"/>
    <w:rsid w:val="0048694B"/>
    <w:rsid w:val="004873DB"/>
    <w:rsid w:val="00487460"/>
    <w:rsid w:val="00487830"/>
    <w:rsid w:val="004904F1"/>
    <w:rsid w:val="0049073F"/>
    <w:rsid w:val="0049114D"/>
    <w:rsid w:val="0049150B"/>
    <w:rsid w:val="00491896"/>
    <w:rsid w:val="0049220A"/>
    <w:rsid w:val="0049234E"/>
    <w:rsid w:val="00492A40"/>
    <w:rsid w:val="00492ED6"/>
    <w:rsid w:val="00494038"/>
    <w:rsid w:val="004943A2"/>
    <w:rsid w:val="00494506"/>
    <w:rsid w:val="004949D5"/>
    <w:rsid w:val="00494D6A"/>
    <w:rsid w:val="004960ED"/>
    <w:rsid w:val="004976D1"/>
    <w:rsid w:val="004978B3"/>
    <w:rsid w:val="004A0058"/>
    <w:rsid w:val="004A0814"/>
    <w:rsid w:val="004A0B5D"/>
    <w:rsid w:val="004A0CEF"/>
    <w:rsid w:val="004A1B3C"/>
    <w:rsid w:val="004A1BF8"/>
    <w:rsid w:val="004A22BE"/>
    <w:rsid w:val="004A28CC"/>
    <w:rsid w:val="004A2F6B"/>
    <w:rsid w:val="004A2FB0"/>
    <w:rsid w:val="004A304E"/>
    <w:rsid w:val="004A37CB"/>
    <w:rsid w:val="004A3FD3"/>
    <w:rsid w:val="004A40C9"/>
    <w:rsid w:val="004A4F27"/>
    <w:rsid w:val="004A76B8"/>
    <w:rsid w:val="004A7B33"/>
    <w:rsid w:val="004B04CD"/>
    <w:rsid w:val="004B0723"/>
    <w:rsid w:val="004B07BF"/>
    <w:rsid w:val="004B1A0A"/>
    <w:rsid w:val="004B22BD"/>
    <w:rsid w:val="004B2348"/>
    <w:rsid w:val="004B2EA4"/>
    <w:rsid w:val="004B2FFA"/>
    <w:rsid w:val="004B3097"/>
    <w:rsid w:val="004B30A4"/>
    <w:rsid w:val="004B3224"/>
    <w:rsid w:val="004B385D"/>
    <w:rsid w:val="004B4A06"/>
    <w:rsid w:val="004B4A50"/>
    <w:rsid w:val="004B4B3B"/>
    <w:rsid w:val="004B4ED6"/>
    <w:rsid w:val="004B4F73"/>
    <w:rsid w:val="004B5102"/>
    <w:rsid w:val="004B528B"/>
    <w:rsid w:val="004B53E7"/>
    <w:rsid w:val="004B5857"/>
    <w:rsid w:val="004B596D"/>
    <w:rsid w:val="004B5B25"/>
    <w:rsid w:val="004B6596"/>
    <w:rsid w:val="004B66EE"/>
    <w:rsid w:val="004B6895"/>
    <w:rsid w:val="004B6A4D"/>
    <w:rsid w:val="004C0CE1"/>
    <w:rsid w:val="004C1D99"/>
    <w:rsid w:val="004C2AD0"/>
    <w:rsid w:val="004C35FE"/>
    <w:rsid w:val="004C5082"/>
    <w:rsid w:val="004C5CC8"/>
    <w:rsid w:val="004C5FEA"/>
    <w:rsid w:val="004C611B"/>
    <w:rsid w:val="004C7086"/>
    <w:rsid w:val="004C73CD"/>
    <w:rsid w:val="004C7C1C"/>
    <w:rsid w:val="004D0196"/>
    <w:rsid w:val="004D0AB2"/>
    <w:rsid w:val="004D0E43"/>
    <w:rsid w:val="004D2F08"/>
    <w:rsid w:val="004D3196"/>
    <w:rsid w:val="004D37B4"/>
    <w:rsid w:val="004D3888"/>
    <w:rsid w:val="004D4DD3"/>
    <w:rsid w:val="004D6818"/>
    <w:rsid w:val="004D69F5"/>
    <w:rsid w:val="004D73F0"/>
    <w:rsid w:val="004D7578"/>
    <w:rsid w:val="004E10B7"/>
    <w:rsid w:val="004E1EC8"/>
    <w:rsid w:val="004E2083"/>
    <w:rsid w:val="004E25F3"/>
    <w:rsid w:val="004E2728"/>
    <w:rsid w:val="004E2990"/>
    <w:rsid w:val="004E564D"/>
    <w:rsid w:val="004E5952"/>
    <w:rsid w:val="004E77C2"/>
    <w:rsid w:val="004F04F5"/>
    <w:rsid w:val="004F1079"/>
    <w:rsid w:val="004F20B0"/>
    <w:rsid w:val="004F2207"/>
    <w:rsid w:val="004F2522"/>
    <w:rsid w:val="004F2ACF"/>
    <w:rsid w:val="004F2DA1"/>
    <w:rsid w:val="004F3965"/>
    <w:rsid w:val="004F3D0D"/>
    <w:rsid w:val="004F4170"/>
    <w:rsid w:val="004F5785"/>
    <w:rsid w:val="004F5967"/>
    <w:rsid w:val="004F65B1"/>
    <w:rsid w:val="004F7F60"/>
    <w:rsid w:val="00503C0E"/>
    <w:rsid w:val="0050584E"/>
    <w:rsid w:val="00507303"/>
    <w:rsid w:val="005101F7"/>
    <w:rsid w:val="005108DA"/>
    <w:rsid w:val="00510AC8"/>
    <w:rsid w:val="00510EB7"/>
    <w:rsid w:val="005111A9"/>
    <w:rsid w:val="005115F4"/>
    <w:rsid w:val="0051181F"/>
    <w:rsid w:val="00511994"/>
    <w:rsid w:val="00511FA0"/>
    <w:rsid w:val="005126AF"/>
    <w:rsid w:val="00512789"/>
    <w:rsid w:val="005138B4"/>
    <w:rsid w:val="00515E61"/>
    <w:rsid w:val="0051650C"/>
    <w:rsid w:val="00516CDB"/>
    <w:rsid w:val="005170C2"/>
    <w:rsid w:val="00517984"/>
    <w:rsid w:val="00517EC2"/>
    <w:rsid w:val="00521B96"/>
    <w:rsid w:val="005221CB"/>
    <w:rsid w:val="00522F55"/>
    <w:rsid w:val="005244D3"/>
    <w:rsid w:val="005256CC"/>
    <w:rsid w:val="005256F0"/>
    <w:rsid w:val="00525D15"/>
    <w:rsid w:val="00525D31"/>
    <w:rsid w:val="00526E14"/>
    <w:rsid w:val="0052726E"/>
    <w:rsid w:val="00527317"/>
    <w:rsid w:val="00530370"/>
    <w:rsid w:val="0053133C"/>
    <w:rsid w:val="00531560"/>
    <w:rsid w:val="00531720"/>
    <w:rsid w:val="005329B6"/>
    <w:rsid w:val="005352E7"/>
    <w:rsid w:val="00535586"/>
    <w:rsid w:val="00537254"/>
    <w:rsid w:val="00537A0D"/>
    <w:rsid w:val="00537A95"/>
    <w:rsid w:val="00537F0D"/>
    <w:rsid w:val="00540050"/>
    <w:rsid w:val="00540397"/>
    <w:rsid w:val="005419E2"/>
    <w:rsid w:val="00542C73"/>
    <w:rsid w:val="00542E31"/>
    <w:rsid w:val="00543781"/>
    <w:rsid w:val="0054394B"/>
    <w:rsid w:val="00544080"/>
    <w:rsid w:val="00544089"/>
    <w:rsid w:val="00544792"/>
    <w:rsid w:val="005448BF"/>
    <w:rsid w:val="00544DCA"/>
    <w:rsid w:val="00544DFF"/>
    <w:rsid w:val="0054564D"/>
    <w:rsid w:val="0054617A"/>
    <w:rsid w:val="0054694D"/>
    <w:rsid w:val="0054710A"/>
    <w:rsid w:val="00550205"/>
    <w:rsid w:val="005513D9"/>
    <w:rsid w:val="0055178E"/>
    <w:rsid w:val="0055197B"/>
    <w:rsid w:val="00552377"/>
    <w:rsid w:val="00553609"/>
    <w:rsid w:val="00553B19"/>
    <w:rsid w:val="00553DBC"/>
    <w:rsid w:val="005540E6"/>
    <w:rsid w:val="00554764"/>
    <w:rsid w:val="005557A9"/>
    <w:rsid w:val="00556479"/>
    <w:rsid w:val="00560B7E"/>
    <w:rsid w:val="00561430"/>
    <w:rsid w:val="00561962"/>
    <w:rsid w:val="00562276"/>
    <w:rsid w:val="00563640"/>
    <w:rsid w:val="005655FF"/>
    <w:rsid w:val="00565DC1"/>
    <w:rsid w:val="0056619A"/>
    <w:rsid w:val="0056673D"/>
    <w:rsid w:val="00566876"/>
    <w:rsid w:val="005705FD"/>
    <w:rsid w:val="00571377"/>
    <w:rsid w:val="005721F6"/>
    <w:rsid w:val="0057322E"/>
    <w:rsid w:val="00573432"/>
    <w:rsid w:val="00574663"/>
    <w:rsid w:val="00574824"/>
    <w:rsid w:val="0057497B"/>
    <w:rsid w:val="00574A33"/>
    <w:rsid w:val="0057617A"/>
    <w:rsid w:val="00576C79"/>
    <w:rsid w:val="00577033"/>
    <w:rsid w:val="00577AF0"/>
    <w:rsid w:val="00577D37"/>
    <w:rsid w:val="005811C9"/>
    <w:rsid w:val="00581271"/>
    <w:rsid w:val="005820A9"/>
    <w:rsid w:val="005827F5"/>
    <w:rsid w:val="00584607"/>
    <w:rsid w:val="00586AE2"/>
    <w:rsid w:val="0058773D"/>
    <w:rsid w:val="00587BE0"/>
    <w:rsid w:val="00587D0D"/>
    <w:rsid w:val="0059130F"/>
    <w:rsid w:val="00591507"/>
    <w:rsid w:val="00592A24"/>
    <w:rsid w:val="00592F34"/>
    <w:rsid w:val="0059334E"/>
    <w:rsid w:val="005936B7"/>
    <w:rsid w:val="0059383A"/>
    <w:rsid w:val="005942A6"/>
    <w:rsid w:val="00594547"/>
    <w:rsid w:val="0059498B"/>
    <w:rsid w:val="00594E9D"/>
    <w:rsid w:val="005957DC"/>
    <w:rsid w:val="00596145"/>
    <w:rsid w:val="005973B2"/>
    <w:rsid w:val="00597457"/>
    <w:rsid w:val="005A0EDE"/>
    <w:rsid w:val="005A17E8"/>
    <w:rsid w:val="005A23FB"/>
    <w:rsid w:val="005A2A34"/>
    <w:rsid w:val="005A3E98"/>
    <w:rsid w:val="005A46A3"/>
    <w:rsid w:val="005A4F13"/>
    <w:rsid w:val="005A5186"/>
    <w:rsid w:val="005A521F"/>
    <w:rsid w:val="005A5943"/>
    <w:rsid w:val="005A68F3"/>
    <w:rsid w:val="005B0463"/>
    <w:rsid w:val="005B12D9"/>
    <w:rsid w:val="005B1701"/>
    <w:rsid w:val="005B1978"/>
    <w:rsid w:val="005B1CCB"/>
    <w:rsid w:val="005B1EB8"/>
    <w:rsid w:val="005B2192"/>
    <w:rsid w:val="005B27A4"/>
    <w:rsid w:val="005B30CC"/>
    <w:rsid w:val="005B3D2E"/>
    <w:rsid w:val="005B3EBC"/>
    <w:rsid w:val="005B4B63"/>
    <w:rsid w:val="005B519C"/>
    <w:rsid w:val="005B51C9"/>
    <w:rsid w:val="005B56BC"/>
    <w:rsid w:val="005B5DF5"/>
    <w:rsid w:val="005B5FBD"/>
    <w:rsid w:val="005B6031"/>
    <w:rsid w:val="005B79B4"/>
    <w:rsid w:val="005C0062"/>
    <w:rsid w:val="005C0431"/>
    <w:rsid w:val="005C0DFA"/>
    <w:rsid w:val="005C1888"/>
    <w:rsid w:val="005C1AF0"/>
    <w:rsid w:val="005C2257"/>
    <w:rsid w:val="005C228B"/>
    <w:rsid w:val="005C3C2E"/>
    <w:rsid w:val="005C40BB"/>
    <w:rsid w:val="005C4469"/>
    <w:rsid w:val="005C4F46"/>
    <w:rsid w:val="005C5E77"/>
    <w:rsid w:val="005C643E"/>
    <w:rsid w:val="005C664A"/>
    <w:rsid w:val="005C7052"/>
    <w:rsid w:val="005C7E7F"/>
    <w:rsid w:val="005D02E0"/>
    <w:rsid w:val="005D0382"/>
    <w:rsid w:val="005D0B7A"/>
    <w:rsid w:val="005D142E"/>
    <w:rsid w:val="005D1B05"/>
    <w:rsid w:val="005D2765"/>
    <w:rsid w:val="005D27F5"/>
    <w:rsid w:val="005D2DAB"/>
    <w:rsid w:val="005D3312"/>
    <w:rsid w:val="005D3B19"/>
    <w:rsid w:val="005D3DF4"/>
    <w:rsid w:val="005D3F58"/>
    <w:rsid w:val="005D4AC4"/>
    <w:rsid w:val="005D5478"/>
    <w:rsid w:val="005D5792"/>
    <w:rsid w:val="005D5927"/>
    <w:rsid w:val="005D5CC9"/>
    <w:rsid w:val="005D69E8"/>
    <w:rsid w:val="005D7A55"/>
    <w:rsid w:val="005E1551"/>
    <w:rsid w:val="005E2446"/>
    <w:rsid w:val="005E2ADF"/>
    <w:rsid w:val="005E2DD5"/>
    <w:rsid w:val="005E307A"/>
    <w:rsid w:val="005E47C8"/>
    <w:rsid w:val="005E4E1F"/>
    <w:rsid w:val="005E4EE7"/>
    <w:rsid w:val="005E4F19"/>
    <w:rsid w:val="005E52E5"/>
    <w:rsid w:val="005E62F2"/>
    <w:rsid w:val="005E7838"/>
    <w:rsid w:val="005F022C"/>
    <w:rsid w:val="005F02E7"/>
    <w:rsid w:val="005F0CAC"/>
    <w:rsid w:val="005F13F9"/>
    <w:rsid w:val="005F1642"/>
    <w:rsid w:val="005F1FF0"/>
    <w:rsid w:val="005F259B"/>
    <w:rsid w:val="005F2696"/>
    <w:rsid w:val="005F2C5D"/>
    <w:rsid w:val="005F31B9"/>
    <w:rsid w:val="005F3BDB"/>
    <w:rsid w:val="005F490D"/>
    <w:rsid w:val="005F4A81"/>
    <w:rsid w:val="005F5CDD"/>
    <w:rsid w:val="005F619C"/>
    <w:rsid w:val="005F6966"/>
    <w:rsid w:val="005F73E4"/>
    <w:rsid w:val="005F73F2"/>
    <w:rsid w:val="0060009E"/>
    <w:rsid w:val="00600DEC"/>
    <w:rsid w:val="006019F6"/>
    <w:rsid w:val="0060319D"/>
    <w:rsid w:val="0060452D"/>
    <w:rsid w:val="00604C33"/>
    <w:rsid w:val="00605AE8"/>
    <w:rsid w:val="0060670F"/>
    <w:rsid w:val="00606E94"/>
    <w:rsid w:val="00610697"/>
    <w:rsid w:val="00610835"/>
    <w:rsid w:val="00610972"/>
    <w:rsid w:val="0061234A"/>
    <w:rsid w:val="00612582"/>
    <w:rsid w:val="006131BF"/>
    <w:rsid w:val="006137A4"/>
    <w:rsid w:val="0061389A"/>
    <w:rsid w:val="00614074"/>
    <w:rsid w:val="00614FE8"/>
    <w:rsid w:val="006163B5"/>
    <w:rsid w:val="0061702B"/>
    <w:rsid w:val="00620B3C"/>
    <w:rsid w:val="00620DF6"/>
    <w:rsid w:val="006215CC"/>
    <w:rsid w:val="006219D7"/>
    <w:rsid w:val="006227B7"/>
    <w:rsid w:val="006229AE"/>
    <w:rsid w:val="00622FA8"/>
    <w:rsid w:val="006232EF"/>
    <w:rsid w:val="00623387"/>
    <w:rsid w:val="0062374E"/>
    <w:rsid w:val="006241DE"/>
    <w:rsid w:val="006250FE"/>
    <w:rsid w:val="00625770"/>
    <w:rsid w:val="00625E80"/>
    <w:rsid w:val="00626D2B"/>
    <w:rsid w:val="00627C8C"/>
    <w:rsid w:val="00627F85"/>
    <w:rsid w:val="00630323"/>
    <w:rsid w:val="00630466"/>
    <w:rsid w:val="006310EB"/>
    <w:rsid w:val="0063171F"/>
    <w:rsid w:val="0063220C"/>
    <w:rsid w:val="006337F1"/>
    <w:rsid w:val="0063461F"/>
    <w:rsid w:val="00634AF5"/>
    <w:rsid w:val="006412C6"/>
    <w:rsid w:val="006413BE"/>
    <w:rsid w:val="006420BF"/>
    <w:rsid w:val="006427B8"/>
    <w:rsid w:val="00642C99"/>
    <w:rsid w:val="00643CB0"/>
    <w:rsid w:val="00644528"/>
    <w:rsid w:val="00645005"/>
    <w:rsid w:val="006455C0"/>
    <w:rsid w:val="00645983"/>
    <w:rsid w:val="00645BBC"/>
    <w:rsid w:val="0064735C"/>
    <w:rsid w:val="00647783"/>
    <w:rsid w:val="00650097"/>
    <w:rsid w:val="0065180F"/>
    <w:rsid w:val="00653581"/>
    <w:rsid w:val="0065358A"/>
    <w:rsid w:val="00654250"/>
    <w:rsid w:val="006551AD"/>
    <w:rsid w:val="0065554F"/>
    <w:rsid w:val="00655836"/>
    <w:rsid w:val="00655D8D"/>
    <w:rsid w:val="00657694"/>
    <w:rsid w:val="0065787E"/>
    <w:rsid w:val="006579B2"/>
    <w:rsid w:val="0066047C"/>
    <w:rsid w:val="00661A66"/>
    <w:rsid w:val="00661B74"/>
    <w:rsid w:val="00661C86"/>
    <w:rsid w:val="0066277C"/>
    <w:rsid w:val="00662BE0"/>
    <w:rsid w:val="0066522D"/>
    <w:rsid w:val="00666D58"/>
    <w:rsid w:val="00667067"/>
    <w:rsid w:val="006670B5"/>
    <w:rsid w:val="00667EE0"/>
    <w:rsid w:val="00667EE1"/>
    <w:rsid w:val="006702C1"/>
    <w:rsid w:val="006718B7"/>
    <w:rsid w:val="0067267D"/>
    <w:rsid w:val="006726FF"/>
    <w:rsid w:val="0067306B"/>
    <w:rsid w:val="00673701"/>
    <w:rsid w:val="0067456B"/>
    <w:rsid w:val="0067472D"/>
    <w:rsid w:val="0067549A"/>
    <w:rsid w:val="0067596B"/>
    <w:rsid w:val="00675BD4"/>
    <w:rsid w:val="00676393"/>
    <w:rsid w:val="00676E50"/>
    <w:rsid w:val="00677836"/>
    <w:rsid w:val="00677852"/>
    <w:rsid w:val="0068052D"/>
    <w:rsid w:val="006806F3"/>
    <w:rsid w:val="006814BA"/>
    <w:rsid w:val="006818EC"/>
    <w:rsid w:val="00681A64"/>
    <w:rsid w:val="00682140"/>
    <w:rsid w:val="006825CF"/>
    <w:rsid w:val="006827E5"/>
    <w:rsid w:val="00682950"/>
    <w:rsid w:val="00682D84"/>
    <w:rsid w:val="00683318"/>
    <w:rsid w:val="0068447E"/>
    <w:rsid w:val="00684C2C"/>
    <w:rsid w:val="006850E4"/>
    <w:rsid w:val="00685203"/>
    <w:rsid w:val="006866A2"/>
    <w:rsid w:val="006872B5"/>
    <w:rsid w:val="006909B5"/>
    <w:rsid w:val="006914AA"/>
    <w:rsid w:val="00691FA3"/>
    <w:rsid w:val="006943E3"/>
    <w:rsid w:val="006946B6"/>
    <w:rsid w:val="006948F1"/>
    <w:rsid w:val="006956EA"/>
    <w:rsid w:val="00695F19"/>
    <w:rsid w:val="00696181"/>
    <w:rsid w:val="006964DE"/>
    <w:rsid w:val="006970C7"/>
    <w:rsid w:val="006A0056"/>
    <w:rsid w:val="006A02C7"/>
    <w:rsid w:val="006A0E44"/>
    <w:rsid w:val="006A15E7"/>
    <w:rsid w:val="006A1F8C"/>
    <w:rsid w:val="006A1FB4"/>
    <w:rsid w:val="006A21C7"/>
    <w:rsid w:val="006A2BC6"/>
    <w:rsid w:val="006A3BB6"/>
    <w:rsid w:val="006A40BD"/>
    <w:rsid w:val="006A45FC"/>
    <w:rsid w:val="006A4DDA"/>
    <w:rsid w:val="006A60DC"/>
    <w:rsid w:val="006A62C7"/>
    <w:rsid w:val="006A724D"/>
    <w:rsid w:val="006A766C"/>
    <w:rsid w:val="006A79BD"/>
    <w:rsid w:val="006A7E3B"/>
    <w:rsid w:val="006B1F31"/>
    <w:rsid w:val="006B25CC"/>
    <w:rsid w:val="006B29B9"/>
    <w:rsid w:val="006B2E11"/>
    <w:rsid w:val="006B30F5"/>
    <w:rsid w:val="006B39B8"/>
    <w:rsid w:val="006B3A9A"/>
    <w:rsid w:val="006B3ABE"/>
    <w:rsid w:val="006B3B05"/>
    <w:rsid w:val="006B3BEC"/>
    <w:rsid w:val="006B4167"/>
    <w:rsid w:val="006B42C3"/>
    <w:rsid w:val="006B43E9"/>
    <w:rsid w:val="006B4CC1"/>
    <w:rsid w:val="006B54DD"/>
    <w:rsid w:val="006B5BC8"/>
    <w:rsid w:val="006B69E6"/>
    <w:rsid w:val="006B6C25"/>
    <w:rsid w:val="006B784B"/>
    <w:rsid w:val="006C0156"/>
    <w:rsid w:val="006C0719"/>
    <w:rsid w:val="006C0F92"/>
    <w:rsid w:val="006C1A24"/>
    <w:rsid w:val="006C21DB"/>
    <w:rsid w:val="006C2550"/>
    <w:rsid w:val="006C2871"/>
    <w:rsid w:val="006C312D"/>
    <w:rsid w:val="006C3903"/>
    <w:rsid w:val="006C5609"/>
    <w:rsid w:val="006C5A3D"/>
    <w:rsid w:val="006C621A"/>
    <w:rsid w:val="006C6561"/>
    <w:rsid w:val="006C68F7"/>
    <w:rsid w:val="006C6F5E"/>
    <w:rsid w:val="006C7012"/>
    <w:rsid w:val="006C72E9"/>
    <w:rsid w:val="006C7D9D"/>
    <w:rsid w:val="006C7F86"/>
    <w:rsid w:val="006D03E6"/>
    <w:rsid w:val="006D09AC"/>
    <w:rsid w:val="006D15D8"/>
    <w:rsid w:val="006D205F"/>
    <w:rsid w:val="006D281A"/>
    <w:rsid w:val="006D2CFE"/>
    <w:rsid w:val="006D40B9"/>
    <w:rsid w:val="006D45E4"/>
    <w:rsid w:val="006D4B05"/>
    <w:rsid w:val="006D4B56"/>
    <w:rsid w:val="006D58CA"/>
    <w:rsid w:val="006D58F9"/>
    <w:rsid w:val="006D5E58"/>
    <w:rsid w:val="006D5EC1"/>
    <w:rsid w:val="006D76E4"/>
    <w:rsid w:val="006E0976"/>
    <w:rsid w:val="006E0E40"/>
    <w:rsid w:val="006E15B4"/>
    <w:rsid w:val="006E18A0"/>
    <w:rsid w:val="006E2683"/>
    <w:rsid w:val="006E41A5"/>
    <w:rsid w:val="006E4796"/>
    <w:rsid w:val="006E52A5"/>
    <w:rsid w:val="006E5C69"/>
    <w:rsid w:val="006E63C5"/>
    <w:rsid w:val="006F07CD"/>
    <w:rsid w:val="006F14FA"/>
    <w:rsid w:val="006F1C8A"/>
    <w:rsid w:val="006F2728"/>
    <w:rsid w:val="006F2DE8"/>
    <w:rsid w:val="006F4123"/>
    <w:rsid w:val="006F4127"/>
    <w:rsid w:val="006F49D2"/>
    <w:rsid w:val="006F4DAE"/>
    <w:rsid w:val="006F60D0"/>
    <w:rsid w:val="006F7034"/>
    <w:rsid w:val="006F7729"/>
    <w:rsid w:val="00700078"/>
    <w:rsid w:val="007001F0"/>
    <w:rsid w:val="00700687"/>
    <w:rsid w:val="00701307"/>
    <w:rsid w:val="00702CE9"/>
    <w:rsid w:val="00702DCC"/>
    <w:rsid w:val="00703081"/>
    <w:rsid w:val="00703CF9"/>
    <w:rsid w:val="00704767"/>
    <w:rsid w:val="00704C8C"/>
    <w:rsid w:val="0070517A"/>
    <w:rsid w:val="00705354"/>
    <w:rsid w:val="0070756C"/>
    <w:rsid w:val="00707590"/>
    <w:rsid w:val="00707FDD"/>
    <w:rsid w:val="00710581"/>
    <w:rsid w:val="00710760"/>
    <w:rsid w:val="00710E88"/>
    <w:rsid w:val="0071170A"/>
    <w:rsid w:val="00713BB1"/>
    <w:rsid w:val="0071413E"/>
    <w:rsid w:val="007147EC"/>
    <w:rsid w:val="00714832"/>
    <w:rsid w:val="00714B61"/>
    <w:rsid w:val="00714C27"/>
    <w:rsid w:val="00715D5A"/>
    <w:rsid w:val="00715EB0"/>
    <w:rsid w:val="007161DB"/>
    <w:rsid w:val="007202A8"/>
    <w:rsid w:val="007203D4"/>
    <w:rsid w:val="0072044C"/>
    <w:rsid w:val="007208A9"/>
    <w:rsid w:val="007208DF"/>
    <w:rsid w:val="00720C87"/>
    <w:rsid w:val="00721097"/>
    <w:rsid w:val="0072179E"/>
    <w:rsid w:val="00721B56"/>
    <w:rsid w:val="00722190"/>
    <w:rsid w:val="00722537"/>
    <w:rsid w:val="00723912"/>
    <w:rsid w:val="00724604"/>
    <w:rsid w:val="00724802"/>
    <w:rsid w:val="00724B77"/>
    <w:rsid w:val="00725841"/>
    <w:rsid w:val="00725E2C"/>
    <w:rsid w:val="007271B9"/>
    <w:rsid w:val="00727B29"/>
    <w:rsid w:val="00727F6F"/>
    <w:rsid w:val="007301A3"/>
    <w:rsid w:val="0073062C"/>
    <w:rsid w:val="00730A6D"/>
    <w:rsid w:val="0073143B"/>
    <w:rsid w:val="00731734"/>
    <w:rsid w:val="007322A6"/>
    <w:rsid w:val="00732962"/>
    <w:rsid w:val="007337D9"/>
    <w:rsid w:val="00734DA4"/>
    <w:rsid w:val="007351F6"/>
    <w:rsid w:val="007354FE"/>
    <w:rsid w:val="007357C0"/>
    <w:rsid w:val="00735B04"/>
    <w:rsid w:val="007366EE"/>
    <w:rsid w:val="00736A17"/>
    <w:rsid w:val="00742419"/>
    <w:rsid w:val="00742A55"/>
    <w:rsid w:val="00743CDB"/>
    <w:rsid w:val="00743E96"/>
    <w:rsid w:val="0074444E"/>
    <w:rsid w:val="00744D90"/>
    <w:rsid w:val="00744E0E"/>
    <w:rsid w:val="0074506E"/>
    <w:rsid w:val="0074535F"/>
    <w:rsid w:val="00746962"/>
    <w:rsid w:val="00747960"/>
    <w:rsid w:val="007501E8"/>
    <w:rsid w:val="00750FAB"/>
    <w:rsid w:val="007521D8"/>
    <w:rsid w:val="00752601"/>
    <w:rsid w:val="007528A6"/>
    <w:rsid w:val="007528EC"/>
    <w:rsid w:val="007530AE"/>
    <w:rsid w:val="007533E1"/>
    <w:rsid w:val="0075355D"/>
    <w:rsid w:val="00753CF7"/>
    <w:rsid w:val="00753DAB"/>
    <w:rsid w:val="00753F66"/>
    <w:rsid w:val="007546D8"/>
    <w:rsid w:val="007558F1"/>
    <w:rsid w:val="00755EBB"/>
    <w:rsid w:val="0075629B"/>
    <w:rsid w:val="00756E44"/>
    <w:rsid w:val="007575A0"/>
    <w:rsid w:val="00757FBC"/>
    <w:rsid w:val="00760FB9"/>
    <w:rsid w:val="0076102F"/>
    <w:rsid w:val="00761F5A"/>
    <w:rsid w:val="007635E3"/>
    <w:rsid w:val="007652F5"/>
    <w:rsid w:val="00765E2E"/>
    <w:rsid w:val="00765F19"/>
    <w:rsid w:val="0076686E"/>
    <w:rsid w:val="00766A7C"/>
    <w:rsid w:val="00770C77"/>
    <w:rsid w:val="0077164A"/>
    <w:rsid w:val="00771814"/>
    <w:rsid w:val="00771C88"/>
    <w:rsid w:val="007730C6"/>
    <w:rsid w:val="00774299"/>
    <w:rsid w:val="00774376"/>
    <w:rsid w:val="00774399"/>
    <w:rsid w:val="0077454B"/>
    <w:rsid w:val="0077457A"/>
    <w:rsid w:val="00774F5D"/>
    <w:rsid w:val="00775AD8"/>
    <w:rsid w:val="00780417"/>
    <w:rsid w:val="00780C15"/>
    <w:rsid w:val="0078163B"/>
    <w:rsid w:val="00781877"/>
    <w:rsid w:val="00781B7D"/>
    <w:rsid w:val="007826DF"/>
    <w:rsid w:val="007833B7"/>
    <w:rsid w:val="00783B9D"/>
    <w:rsid w:val="00784F53"/>
    <w:rsid w:val="0078504B"/>
    <w:rsid w:val="00785913"/>
    <w:rsid w:val="007869CA"/>
    <w:rsid w:val="00786CBA"/>
    <w:rsid w:val="007871FE"/>
    <w:rsid w:val="00787BF7"/>
    <w:rsid w:val="00790A32"/>
    <w:rsid w:val="00791F12"/>
    <w:rsid w:val="00792B64"/>
    <w:rsid w:val="007939D8"/>
    <w:rsid w:val="00793A77"/>
    <w:rsid w:val="00793BEA"/>
    <w:rsid w:val="00793CE9"/>
    <w:rsid w:val="00794426"/>
    <w:rsid w:val="007949AD"/>
    <w:rsid w:val="00795782"/>
    <w:rsid w:val="00795DEB"/>
    <w:rsid w:val="00795E1E"/>
    <w:rsid w:val="00796935"/>
    <w:rsid w:val="00796D83"/>
    <w:rsid w:val="0079728A"/>
    <w:rsid w:val="00797892"/>
    <w:rsid w:val="007A0C53"/>
    <w:rsid w:val="007A1686"/>
    <w:rsid w:val="007A2AEC"/>
    <w:rsid w:val="007A3034"/>
    <w:rsid w:val="007A3A94"/>
    <w:rsid w:val="007A4E97"/>
    <w:rsid w:val="007A5176"/>
    <w:rsid w:val="007A6D99"/>
    <w:rsid w:val="007A6EC0"/>
    <w:rsid w:val="007B1A43"/>
    <w:rsid w:val="007B33E0"/>
    <w:rsid w:val="007B53F3"/>
    <w:rsid w:val="007B556E"/>
    <w:rsid w:val="007B582D"/>
    <w:rsid w:val="007B6157"/>
    <w:rsid w:val="007B66BB"/>
    <w:rsid w:val="007B783B"/>
    <w:rsid w:val="007B7B11"/>
    <w:rsid w:val="007C00C1"/>
    <w:rsid w:val="007C1E71"/>
    <w:rsid w:val="007C24BC"/>
    <w:rsid w:val="007C356B"/>
    <w:rsid w:val="007C3BD2"/>
    <w:rsid w:val="007C3CA0"/>
    <w:rsid w:val="007C4B85"/>
    <w:rsid w:val="007C503A"/>
    <w:rsid w:val="007C5554"/>
    <w:rsid w:val="007C575A"/>
    <w:rsid w:val="007C5AA1"/>
    <w:rsid w:val="007C6365"/>
    <w:rsid w:val="007C6377"/>
    <w:rsid w:val="007C6672"/>
    <w:rsid w:val="007C7995"/>
    <w:rsid w:val="007C7C4C"/>
    <w:rsid w:val="007D00BB"/>
    <w:rsid w:val="007D037B"/>
    <w:rsid w:val="007D0A73"/>
    <w:rsid w:val="007D0CF7"/>
    <w:rsid w:val="007D10AD"/>
    <w:rsid w:val="007D1364"/>
    <w:rsid w:val="007D17B4"/>
    <w:rsid w:val="007D1DC9"/>
    <w:rsid w:val="007D4037"/>
    <w:rsid w:val="007D420B"/>
    <w:rsid w:val="007D4379"/>
    <w:rsid w:val="007D485F"/>
    <w:rsid w:val="007D51F4"/>
    <w:rsid w:val="007D5B3D"/>
    <w:rsid w:val="007D5C45"/>
    <w:rsid w:val="007D5CC4"/>
    <w:rsid w:val="007D7600"/>
    <w:rsid w:val="007D762B"/>
    <w:rsid w:val="007D7D28"/>
    <w:rsid w:val="007E0126"/>
    <w:rsid w:val="007E0F6F"/>
    <w:rsid w:val="007E1756"/>
    <w:rsid w:val="007E1CDB"/>
    <w:rsid w:val="007E2B28"/>
    <w:rsid w:val="007E2F24"/>
    <w:rsid w:val="007E399D"/>
    <w:rsid w:val="007E471A"/>
    <w:rsid w:val="007E7A29"/>
    <w:rsid w:val="007E7CFF"/>
    <w:rsid w:val="007E7ED8"/>
    <w:rsid w:val="007F004C"/>
    <w:rsid w:val="007F00CF"/>
    <w:rsid w:val="007F0600"/>
    <w:rsid w:val="007F0B6C"/>
    <w:rsid w:val="007F1055"/>
    <w:rsid w:val="007F1210"/>
    <w:rsid w:val="007F16FE"/>
    <w:rsid w:val="007F1CAA"/>
    <w:rsid w:val="007F1EBF"/>
    <w:rsid w:val="007F4869"/>
    <w:rsid w:val="007F50AA"/>
    <w:rsid w:val="007F5DBC"/>
    <w:rsid w:val="007F6342"/>
    <w:rsid w:val="007F673E"/>
    <w:rsid w:val="007F7346"/>
    <w:rsid w:val="007F7DDB"/>
    <w:rsid w:val="008005B4"/>
    <w:rsid w:val="0080119E"/>
    <w:rsid w:val="00801E1C"/>
    <w:rsid w:val="0080290D"/>
    <w:rsid w:val="00802A0C"/>
    <w:rsid w:val="00802DEB"/>
    <w:rsid w:val="008035A5"/>
    <w:rsid w:val="00803B04"/>
    <w:rsid w:val="00803DE0"/>
    <w:rsid w:val="0080426B"/>
    <w:rsid w:val="00805208"/>
    <w:rsid w:val="008053EC"/>
    <w:rsid w:val="008057AB"/>
    <w:rsid w:val="00805DE7"/>
    <w:rsid w:val="0080634A"/>
    <w:rsid w:val="00806CAF"/>
    <w:rsid w:val="00806DF0"/>
    <w:rsid w:val="00807C1C"/>
    <w:rsid w:val="00811C06"/>
    <w:rsid w:val="008124F8"/>
    <w:rsid w:val="00812BD7"/>
    <w:rsid w:val="00813CDD"/>
    <w:rsid w:val="008140EA"/>
    <w:rsid w:val="00814BAE"/>
    <w:rsid w:val="00814CB9"/>
    <w:rsid w:val="00814F47"/>
    <w:rsid w:val="0081594F"/>
    <w:rsid w:val="008165FC"/>
    <w:rsid w:val="00816E16"/>
    <w:rsid w:val="00816E30"/>
    <w:rsid w:val="0081797C"/>
    <w:rsid w:val="00820757"/>
    <w:rsid w:val="00820B17"/>
    <w:rsid w:val="00820C13"/>
    <w:rsid w:val="00821606"/>
    <w:rsid w:val="008223D1"/>
    <w:rsid w:val="008226DA"/>
    <w:rsid w:val="00822CDB"/>
    <w:rsid w:val="00824183"/>
    <w:rsid w:val="008242A8"/>
    <w:rsid w:val="0082475F"/>
    <w:rsid w:val="00825DFD"/>
    <w:rsid w:val="00825E7C"/>
    <w:rsid w:val="008265FE"/>
    <w:rsid w:val="008270BE"/>
    <w:rsid w:val="00827104"/>
    <w:rsid w:val="00827521"/>
    <w:rsid w:val="00830877"/>
    <w:rsid w:val="00830DC2"/>
    <w:rsid w:val="00830FB3"/>
    <w:rsid w:val="0083135F"/>
    <w:rsid w:val="008315B8"/>
    <w:rsid w:val="00831DF3"/>
    <w:rsid w:val="00832317"/>
    <w:rsid w:val="008328E4"/>
    <w:rsid w:val="00833F48"/>
    <w:rsid w:val="00834186"/>
    <w:rsid w:val="008341E9"/>
    <w:rsid w:val="00834A99"/>
    <w:rsid w:val="00834F37"/>
    <w:rsid w:val="00835FF3"/>
    <w:rsid w:val="00837382"/>
    <w:rsid w:val="00840C94"/>
    <w:rsid w:val="00841AC9"/>
    <w:rsid w:val="008420F3"/>
    <w:rsid w:val="0084266C"/>
    <w:rsid w:val="00843A9E"/>
    <w:rsid w:val="00844DE8"/>
    <w:rsid w:val="00846152"/>
    <w:rsid w:val="008469F5"/>
    <w:rsid w:val="00847D8C"/>
    <w:rsid w:val="0085039E"/>
    <w:rsid w:val="008508F3"/>
    <w:rsid w:val="00850C90"/>
    <w:rsid w:val="00852380"/>
    <w:rsid w:val="008528BA"/>
    <w:rsid w:val="00855233"/>
    <w:rsid w:val="00855808"/>
    <w:rsid w:val="00856357"/>
    <w:rsid w:val="008566DB"/>
    <w:rsid w:val="00856FD5"/>
    <w:rsid w:val="00857268"/>
    <w:rsid w:val="00857881"/>
    <w:rsid w:val="00857E02"/>
    <w:rsid w:val="00860918"/>
    <w:rsid w:val="00860AFF"/>
    <w:rsid w:val="00860B9A"/>
    <w:rsid w:val="00860E1C"/>
    <w:rsid w:val="00861384"/>
    <w:rsid w:val="008628C0"/>
    <w:rsid w:val="00862B04"/>
    <w:rsid w:val="0086315B"/>
    <w:rsid w:val="0086528A"/>
    <w:rsid w:val="00865823"/>
    <w:rsid w:val="00865ED0"/>
    <w:rsid w:val="0086633D"/>
    <w:rsid w:val="00866367"/>
    <w:rsid w:val="00866741"/>
    <w:rsid w:val="00867374"/>
    <w:rsid w:val="0086784A"/>
    <w:rsid w:val="00867C3C"/>
    <w:rsid w:val="00870B68"/>
    <w:rsid w:val="008735E7"/>
    <w:rsid w:val="008739C9"/>
    <w:rsid w:val="00873CF3"/>
    <w:rsid w:val="0087457E"/>
    <w:rsid w:val="0087475E"/>
    <w:rsid w:val="0087553D"/>
    <w:rsid w:val="008769F4"/>
    <w:rsid w:val="00876F55"/>
    <w:rsid w:val="00880FCD"/>
    <w:rsid w:val="008814C8"/>
    <w:rsid w:val="00885A0D"/>
    <w:rsid w:val="008870F5"/>
    <w:rsid w:val="00887692"/>
    <w:rsid w:val="00891431"/>
    <w:rsid w:val="00891F62"/>
    <w:rsid w:val="008920C1"/>
    <w:rsid w:val="0089277C"/>
    <w:rsid w:val="00892998"/>
    <w:rsid w:val="00892CA8"/>
    <w:rsid w:val="0089327C"/>
    <w:rsid w:val="00893587"/>
    <w:rsid w:val="00893BFD"/>
    <w:rsid w:val="00893D6A"/>
    <w:rsid w:val="00894571"/>
    <w:rsid w:val="00894904"/>
    <w:rsid w:val="008951E1"/>
    <w:rsid w:val="00896475"/>
    <w:rsid w:val="00896582"/>
    <w:rsid w:val="00897F14"/>
    <w:rsid w:val="008A0230"/>
    <w:rsid w:val="008A05CF"/>
    <w:rsid w:val="008A08DA"/>
    <w:rsid w:val="008A0CF5"/>
    <w:rsid w:val="008A12E5"/>
    <w:rsid w:val="008A26BA"/>
    <w:rsid w:val="008A3C63"/>
    <w:rsid w:val="008A515D"/>
    <w:rsid w:val="008A5DD6"/>
    <w:rsid w:val="008A64AC"/>
    <w:rsid w:val="008A64DF"/>
    <w:rsid w:val="008A7D60"/>
    <w:rsid w:val="008B053F"/>
    <w:rsid w:val="008B07EC"/>
    <w:rsid w:val="008B1A75"/>
    <w:rsid w:val="008B1F1C"/>
    <w:rsid w:val="008B2096"/>
    <w:rsid w:val="008B2A4D"/>
    <w:rsid w:val="008B43E1"/>
    <w:rsid w:val="008B47D3"/>
    <w:rsid w:val="008B55E1"/>
    <w:rsid w:val="008B60F6"/>
    <w:rsid w:val="008B619C"/>
    <w:rsid w:val="008B705E"/>
    <w:rsid w:val="008B7A9A"/>
    <w:rsid w:val="008B7D98"/>
    <w:rsid w:val="008C1144"/>
    <w:rsid w:val="008C1903"/>
    <w:rsid w:val="008C348A"/>
    <w:rsid w:val="008C3ADD"/>
    <w:rsid w:val="008C4BE5"/>
    <w:rsid w:val="008C59E6"/>
    <w:rsid w:val="008C5DE3"/>
    <w:rsid w:val="008C6988"/>
    <w:rsid w:val="008C6CB6"/>
    <w:rsid w:val="008C6E41"/>
    <w:rsid w:val="008C73AA"/>
    <w:rsid w:val="008C7519"/>
    <w:rsid w:val="008D09A3"/>
    <w:rsid w:val="008D40DA"/>
    <w:rsid w:val="008D41AB"/>
    <w:rsid w:val="008D4E3D"/>
    <w:rsid w:val="008D50C4"/>
    <w:rsid w:val="008D6182"/>
    <w:rsid w:val="008D67F8"/>
    <w:rsid w:val="008E0182"/>
    <w:rsid w:val="008E0583"/>
    <w:rsid w:val="008E0891"/>
    <w:rsid w:val="008E1A30"/>
    <w:rsid w:val="008E1CCC"/>
    <w:rsid w:val="008E2D41"/>
    <w:rsid w:val="008E31E6"/>
    <w:rsid w:val="008E3DC0"/>
    <w:rsid w:val="008E4037"/>
    <w:rsid w:val="008E4B20"/>
    <w:rsid w:val="008E50DD"/>
    <w:rsid w:val="008E5FCB"/>
    <w:rsid w:val="008E6057"/>
    <w:rsid w:val="008E7BB1"/>
    <w:rsid w:val="008E7EA2"/>
    <w:rsid w:val="008E7FB2"/>
    <w:rsid w:val="008F310C"/>
    <w:rsid w:val="008F4094"/>
    <w:rsid w:val="008F4FBF"/>
    <w:rsid w:val="008F591F"/>
    <w:rsid w:val="008F59A5"/>
    <w:rsid w:val="008F5B69"/>
    <w:rsid w:val="008F6267"/>
    <w:rsid w:val="008F6F9F"/>
    <w:rsid w:val="008F7E60"/>
    <w:rsid w:val="008F7FB7"/>
    <w:rsid w:val="00900A79"/>
    <w:rsid w:val="00900E0D"/>
    <w:rsid w:val="00902003"/>
    <w:rsid w:val="00903325"/>
    <w:rsid w:val="0090375E"/>
    <w:rsid w:val="00904966"/>
    <w:rsid w:val="00905553"/>
    <w:rsid w:val="0090557D"/>
    <w:rsid w:val="00906147"/>
    <w:rsid w:val="00907B39"/>
    <w:rsid w:val="00911721"/>
    <w:rsid w:val="009119C3"/>
    <w:rsid w:val="00912603"/>
    <w:rsid w:val="00912DDF"/>
    <w:rsid w:val="009141A7"/>
    <w:rsid w:val="009145BC"/>
    <w:rsid w:val="0091461B"/>
    <w:rsid w:val="00915673"/>
    <w:rsid w:val="00915911"/>
    <w:rsid w:val="009163D9"/>
    <w:rsid w:val="009167E6"/>
    <w:rsid w:val="009173C7"/>
    <w:rsid w:val="00917D4B"/>
    <w:rsid w:val="00917F50"/>
    <w:rsid w:val="009201C0"/>
    <w:rsid w:val="009203DE"/>
    <w:rsid w:val="00920994"/>
    <w:rsid w:val="00921563"/>
    <w:rsid w:val="00921D8D"/>
    <w:rsid w:val="009226BE"/>
    <w:rsid w:val="0092350A"/>
    <w:rsid w:val="0092380F"/>
    <w:rsid w:val="00923949"/>
    <w:rsid w:val="00924D14"/>
    <w:rsid w:val="00924EE6"/>
    <w:rsid w:val="00925374"/>
    <w:rsid w:val="00926083"/>
    <w:rsid w:val="00926132"/>
    <w:rsid w:val="009272C4"/>
    <w:rsid w:val="009276E8"/>
    <w:rsid w:val="00931067"/>
    <w:rsid w:val="009311E1"/>
    <w:rsid w:val="009328AD"/>
    <w:rsid w:val="00932DD9"/>
    <w:rsid w:val="00935247"/>
    <w:rsid w:val="00935E22"/>
    <w:rsid w:val="009362D7"/>
    <w:rsid w:val="00936494"/>
    <w:rsid w:val="00936E7C"/>
    <w:rsid w:val="00936E93"/>
    <w:rsid w:val="00937AD2"/>
    <w:rsid w:val="00940011"/>
    <w:rsid w:val="00940069"/>
    <w:rsid w:val="009410BD"/>
    <w:rsid w:val="009413A3"/>
    <w:rsid w:val="009413F1"/>
    <w:rsid w:val="009421EE"/>
    <w:rsid w:val="00942FC2"/>
    <w:rsid w:val="0094564A"/>
    <w:rsid w:val="00945B7A"/>
    <w:rsid w:val="00945F51"/>
    <w:rsid w:val="009460E8"/>
    <w:rsid w:val="00946B46"/>
    <w:rsid w:val="00947612"/>
    <w:rsid w:val="0094792B"/>
    <w:rsid w:val="00947F25"/>
    <w:rsid w:val="009509A4"/>
    <w:rsid w:val="00951455"/>
    <w:rsid w:val="00951967"/>
    <w:rsid w:val="0095218B"/>
    <w:rsid w:val="00952433"/>
    <w:rsid w:val="009527F8"/>
    <w:rsid w:val="009531D8"/>
    <w:rsid w:val="00954788"/>
    <w:rsid w:val="00954894"/>
    <w:rsid w:val="00955018"/>
    <w:rsid w:val="009556AA"/>
    <w:rsid w:val="00956AE8"/>
    <w:rsid w:val="00957CDE"/>
    <w:rsid w:val="009604FE"/>
    <w:rsid w:val="00960D8E"/>
    <w:rsid w:val="0096137C"/>
    <w:rsid w:val="00961589"/>
    <w:rsid w:val="0096206F"/>
    <w:rsid w:val="009620DC"/>
    <w:rsid w:val="00962DFE"/>
    <w:rsid w:val="009635C7"/>
    <w:rsid w:val="00965220"/>
    <w:rsid w:val="00965786"/>
    <w:rsid w:val="009663CB"/>
    <w:rsid w:val="00967D26"/>
    <w:rsid w:val="00970203"/>
    <w:rsid w:val="00970657"/>
    <w:rsid w:val="00970EB7"/>
    <w:rsid w:val="00970F9C"/>
    <w:rsid w:val="009717D3"/>
    <w:rsid w:val="00972B1E"/>
    <w:rsid w:val="00972F30"/>
    <w:rsid w:val="0097433E"/>
    <w:rsid w:val="00974362"/>
    <w:rsid w:val="0097494B"/>
    <w:rsid w:val="00974A81"/>
    <w:rsid w:val="009766B7"/>
    <w:rsid w:val="00976820"/>
    <w:rsid w:val="0097724B"/>
    <w:rsid w:val="00977B04"/>
    <w:rsid w:val="0098077F"/>
    <w:rsid w:val="009810B1"/>
    <w:rsid w:val="00981268"/>
    <w:rsid w:val="00981495"/>
    <w:rsid w:val="009815D4"/>
    <w:rsid w:val="009817AF"/>
    <w:rsid w:val="00981BC7"/>
    <w:rsid w:val="0098371B"/>
    <w:rsid w:val="00983DC5"/>
    <w:rsid w:val="009849E9"/>
    <w:rsid w:val="009850B7"/>
    <w:rsid w:val="00986364"/>
    <w:rsid w:val="0098719D"/>
    <w:rsid w:val="0098722D"/>
    <w:rsid w:val="0099069C"/>
    <w:rsid w:val="009909C4"/>
    <w:rsid w:val="00991892"/>
    <w:rsid w:val="00991C34"/>
    <w:rsid w:val="009924F3"/>
    <w:rsid w:val="009925F4"/>
    <w:rsid w:val="00992DE5"/>
    <w:rsid w:val="00993532"/>
    <w:rsid w:val="00993FB0"/>
    <w:rsid w:val="00995B2C"/>
    <w:rsid w:val="00996EC1"/>
    <w:rsid w:val="00996EC9"/>
    <w:rsid w:val="00997B4D"/>
    <w:rsid w:val="009A1F1F"/>
    <w:rsid w:val="009A208B"/>
    <w:rsid w:val="009A301A"/>
    <w:rsid w:val="009A315A"/>
    <w:rsid w:val="009A3262"/>
    <w:rsid w:val="009A3338"/>
    <w:rsid w:val="009A3FF7"/>
    <w:rsid w:val="009A5E05"/>
    <w:rsid w:val="009A64AB"/>
    <w:rsid w:val="009A6A4D"/>
    <w:rsid w:val="009A6A8F"/>
    <w:rsid w:val="009A7467"/>
    <w:rsid w:val="009B07D2"/>
    <w:rsid w:val="009B1CA4"/>
    <w:rsid w:val="009B2166"/>
    <w:rsid w:val="009B2B65"/>
    <w:rsid w:val="009B2E5A"/>
    <w:rsid w:val="009B2E5D"/>
    <w:rsid w:val="009B3940"/>
    <w:rsid w:val="009B4954"/>
    <w:rsid w:val="009B497F"/>
    <w:rsid w:val="009B56CD"/>
    <w:rsid w:val="009B5C6E"/>
    <w:rsid w:val="009B6065"/>
    <w:rsid w:val="009B65A0"/>
    <w:rsid w:val="009B65C1"/>
    <w:rsid w:val="009B6A6F"/>
    <w:rsid w:val="009B6ABF"/>
    <w:rsid w:val="009B7306"/>
    <w:rsid w:val="009B74EB"/>
    <w:rsid w:val="009B773D"/>
    <w:rsid w:val="009B7C12"/>
    <w:rsid w:val="009B7C9E"/>
    <w:rsid w:val="009B7E03"/>
    <w:rsid w:val="009C03C6"/>
    <w:rsid w:val="009C1166"/>
    <w:rsid w:val="009C1E04"/>
    <w:rsid w:val="009C241A"/>
    <w:rsid w:val="009C2714"/>
    <w:rsid w:val="009C2CDF"/>
    <w:rsid w:val="009C2F6B"/>
    <w:rsid w:val="009C319C"/>
    <w:rsid w:val="009C3275"/>
    <w:rsid w:val="009C3A1F"/>
    <w:rsid w:val="009C3E2A"/>
    <w:rsid w:val="009C516B"/>
    <w:rsid w:val="009C55D9"/>
    <w:rsid w:val="009C56EE"/>
    <w:rsid w:val="009C5B8B"/>
    <w:rsid w:val="009C600E"/>
    <w:rsid w:val="009C648E"/>
    <w:rsid w:val="009C6529"/>
    <w:rsid w:val="009C6DAB"/>
    <w:rsid w:val="009C70F2"/>
    <w:rsid w:val="009C7290"/>
    <w:rsid w:val="009C7410"/>
    <w:rsid w:val="009D1CEE"/>
    <w:rsid w:val="009D22E6"/>
    <w:rsid w:val="009D23A7"/>
    <w:rsid w:val="009D295F"/>
    <w:rsid w:val="009D2FD3"/>
    <w:rsid w:val="009D394E"/>
    <w:rsid w:val="009D5202"/>
    <w:rsid w:val="009D545D"/>
    <w:rsid w:val="009D6E5F"/>
    <w:rsid w:val="009D6ED4"/>
    <w:rsid w:val="009D70CD"/>
    <w:rsid w:val="009D7542"/>
    <w:rsid w:val="009E023A"/>
    <w:rsid w:val="009E045E"/>
    <w:rsid w:val="009E1091"/>
    <w:rsid w:val="009E1D0E"/>
    <w:rsid w:val="009E1ED0"/>
    <w:rsid w:val="009E2233"/>
    <w:rsid w:val="009E2AFD"/>
    <w:rsid w:val="009E3659"/>
    <w:rsid w:val="009E3709"/>
    <w:rsid w:val="009E600F"/>
    <w:rsid w:val="009E6BA2"/>
    <w:rsid w:val="009E7DAB"/>
    <w:rsid w:val="009F0575"/>
    <w:rsid w:val="009F0BD4"/>
    <w:rsid w:val="009F1DD1"/>
    <w:rsid w:val="009F3151"/>
    <w:rsid w:val="009F3242"/>
    <w:rsid w:val="009F4506"/>
    <w:rsid w:val="009F4B39"/>
    <w:rsid w:val="009F4EB2"/>
    <w:rsid w:val="009F5286"/>
    <w:rsid w:val="009F70A1"/>
    <w:rsid w:val="009F7475"/>
    <w:rsid w:val="009F7A91"/>
    <w:rsid w:val="00A00494"/>
    <w:rsid w:val="00A00A00"/>
    <w:rsid w:val="00A0147E"/>
    <w:rsid w:val="00A0177C"/>
    <w:rsid w:val="00A01862"/>
    <w:rsid w:val="00A03CA4"/>
    <w:rsid w:val="00A04A8E"/>
    <w:rsid w:val="00A04B33"/>
    <w:rsid w:val="00A04F9F"/>
    <w:rsid w:val="00A06618"/>
    <w:rsid w:val="00A103E5"/>
    <w:rsid w:val="00A10EAE"/>
    <w:rsid w:val="00A1168F"/>
    <w:rsid w:val="00A12350"/>
    <w:rsid w:val="00A12B05"/>
    <w:rsid w:val="00A171FA"/>
    <w:rsid w:val="00A17398"/>
    <w:rsid w:val="00A17879"/>
    <w:rsid w:val="00A20225"/>
    <w:rsid w:val="00A207DF"/>
    <w:rsid w:val="00A21827"/>
    <w:rsid w:val="00A21B2E"/>
    <w:rsid w:val="00A23090"/>
    <w:rsid w:val="00A23793"/>
    <w:rsid w:val="00A23ABD"/>
    <w:rsid w:val="00A23FC2"/>
    <w:rsid w:val="00A246D5"/>
    <w:rsid w:val="00A2471A"/>
    <w:rsid w:val="00A24790"/>
    <w:rsid w:val="00A24CC4"/>
    <w:rsid w:val="00A2516A"/>
    <w:rsid w:val="00A2605F"/>
    <w:rsid w:val="00A26CF0"/>
    <w:rsid w:val="00A26E3B"/>
    <w:rsid w:val="00A3189A"/>
    <w:rsid w:val="00A32139"/>
    <w:rsid w:val="00A327E7"/>
    <w:rsid w:val="00A32C9B"/>
    <w:rsid w:val="00A33904"/>
    <w:rsid w:val="00A339DB"/>
    <w:rsid w:val="00A33B53"/>
    <w:rsid w:val="00A34E41"/>
    <w:rsid w:val="00A3534B"/>
    <w:rsid w:val="00A35EC3"/>
    <w:rsid w:val="00A36E5A"/>
    <w:rsid w:val="00A3738F"/>
    <w:rsid w:val="00A37D76"/>
    <w:rsid w:val="00A40A3D"/>
    <w:rsid w:val="00A41CD7"/>
    <w:rsid w:val="00A43B00"/>
    <w:rsid w:val="00A44CC6"/>
    <w:rsid w:val="00A452D3"/>
    <w:rsid w:val="00A46CD5"/>
    <w:rsid w:val="00A46CF2"/>
    <w:rsid w:val="00A47090"/>
    <w:rsid w:val="00A477DA"/>
    <w:rsid w:val="00A50CE5"/>
    <w:rsid w:val="00A516AD"/>
    <w:rsid w:val="00A51702"/>
    <w:rsid w:val="00A519C1"/>
    <w:rsid w:val="00A52363"/>
    <w:rsid w:val="00A5260C"/>
    <w:rsid w:val="00A52F7E"/>
    <w:rsid w:val="00A53C5F"/>
    <w:rsid w:val="00A54440"/>
    <w:rsid w:val="00A546B6"/>
    <w:rsid w:val="00A55192"/>
    <w:rsid w:val="00A5538A"/>
    <w:rsid w:val="00A5544E"/>
    <w:rsid w:val="00A55DB6"/>
    <w:rsid w:val="00A56A59"/>
    <w:rsid w:val="00A56D2C"/>
    <w:rsid w:val="00A6038D"/>
    <w:rsid w:val="00A60A34"/>
    <w:rsid w:val="00A611FA"/>
    <w:rsid w:val="00A6147A"/>
    <w:rsid w:val="00A61E8D"/>
    <w:rsid w:val="00A62D50"/>
    <w:rsid w:val="00A63251"/>
    <w:rsid w:val="00A63611"/>
    <w:rsid w:val="00A63971"/>
    <w:rsid w:val="00A63BF6"/>
    <w:rsid w:val="00A6427A"/>
    <w:rsid w:val="00A66360"/>
    <w:rsid w:val="00A67C9F"/>
    <w:rsid w:val="00A70320"/>
    <w:rsid w:val="00A71106"/>
    <w:rsid w:val="00A711B4"/>
    <w:rsid w:val="00A71CE8"/>
    <w:rsid w:val="00A72098"/>
    <w:rsid w:val="00A72152"/>
    <w:rsid w:val="00A733F7"/>
    <w:rsid w:val="00A738AF"/>
    <w:rsid w:val="00A7399A"/>
    <w:rsid w:val="00A73D6C"/>
    <w:rsid w:val="00A745E8"/>
    <w:rsid w:val="00A75170"/>
    <w:rsid w:val="00A75A00"/>
    <w:rsid w:val="00A75EF1"/>
    <w:rsid w:val="00A76C13"/>
    <w:rsid w:val="00A77C5B"/>
    <w:rsid w:val="00A77DC1"/>
    <w:rsid w:val="00A801D9"/>
    <w:rsid w:val="00A80264"/>
    <w:rsid w:val="00A8037F"/>
    <w:rsid w:val="00A803B3"/>
    <w:rsid w:val="00A811E3"/>
    <w:rsid w:val="00A814F3"/>
    <w:rsid w:val="00A833DB"/>
    <w:rsid w:val="00A83893"/>
    <w:rsid w:val="00A8390A"/>
    <w:rsid w:val="00A83E19"/>
    <w:rsid w:val="00A841FD"/>
    <w:rsid w:val="00A84524"/>
    <w:rsid w:val="00A855F3"/>
    <w:rsid w:val="00A877BE"/>
    <w:rsid w:val="00A934DC"/>
    <w:rsid w:val="00A9366A"/>
    <w:rsid w:val="00A93C72"/>
    <w:rsid w:val="00A93CAD"/>
    <w:rsid w:val="00A93E9F"/>
    <w:rsid w:val="00A94E57"/>
    <w:rsid w:val="00A95158"/>
    <w:rsid w:val="00A95883"/>
    <w:rsid w:val="00A960C6"/>
    <w:rsid w:val="00A97079"/>
    <w:rsid w:val="00A971BF"/>
    <w:rsid w:val="00A97666"/>
    <w:rsid w:val="00AA07D0"/>
    <w:rsid w:val="00AA0ABF"/>
    <w:rsid w:val="00AA27A9"/>
    <w:rsid w:val="00AA2F73"/>
    <w:rsid w:val="00AA3AC8"/>
    <w:rsid w:val="00AA3C50"/>
    <w:rsid w:val="00AA40E3"/>
    <w:rsid w:val="00AA4A95"/>
    <w:rsid w:val="00AA4FC0"/>
    <w:rsid w:val="00AA619E"/>
    <w:rsid w:val="00AA68A4"/>
    <w:rsid w:val="00AA6B1A"/>
    <w:rsid w:val="00AA7237"/>
    <w:rsid w:val="00AA74EE"/>
    <w:rsid w:val="00AA76B5"/>
    <w:rsid w:val="00AA779F"/>
    <w:rsid w:val="00AB0B45"/>
    <w:rsid w:val="00AB3E29"/>
    <w:rsid w:val="00AB4260"/>
    <w:rsid w:val="00AB4336"/>
    <w:rsid w:val="00AB457E"/>
    <w:rsid w:val="00AB4869"/>
    <w:rsid w:val="00AB55F3"/>
    <w:rsid w:val="00AB67BC"/>
    <w:rsid w:val="00AB6D1B"/>
    <w:rsid w:val="00AB7422"/>
    <w:rsid w:val="00AB7428"/>
    <w:rsid w:val="00AB7807"/>
    <w:rsid w:val="00AB7D4A"/>
    <w:rsid w:val="00AC03E3"/>
    <w:rsid w:val="00AC042D"/>
    <w:rsid w:val="00AC08EF"/>
    <w:rsid w:val="00AC0A49"/>
    <w:rsid w:val="00AC2629"/>
    <w:rsid w:val="00AC2AD5"/>
    <w:rsid w:val="00AC3E10"/>
    <w:rsid w:val="00AC511B"/>
    <w:rsid w:val="00AC6850"/>
    <w:rsid w:val="00AC70E6"/>
    <w:rsid w:val="00AC720E"/>
    <w:rsid w:val="00AC795E"/>
    <w:rsid w:val="00AD0651"/>
    <w:rsid w:val="00AD0FDB"/>
    <w:rsid w:val="00AD1A57"/>
    <w:rsid w:val="00AD41B8"/>
    <w:rsid w:val="00AD4275"/>
    <w:rsid w:val="00AD4536"/>
    <w:rsid w:val="00AD51B4"/>
    <w:rsid w:val="00AD7B72"/>
    <w:rsid w:val="00AD7EE7"/>
    <w:rsid w:val="00AE0C01"/>
    <w:rsid w:val="00AE12D3"/>
    <w:rsid w:val="00AE1F79"/>
    <w:rsid w:val="00AE27E6"/>
    <w:rsid w:val="00AE2AC4"/>
    <w:rsid w:val="00AE2C1F"/>
    <w:rsid w:val="00AE3BEB"/>
    <w:rsid w:val="00AE420A"/>
    <w:rsid w:val="00AE4501"/>
    <w:rsid w:val="00AE5418"/>
    <w:rsid w:val="00AE5741"/>
    <w:rsid w:val="00AE6099"/>
    <w:rsid w:val="00AE613B"/>
    <w:rsid w:val="00AE61C7"/>
    <w:rsid w:val="00AE700A"/>
    <w:rsid w:val="00AE7821"/>
    <w:rsid w:val="00AE79B5"/>
    <w:rsid w:val="00AE7D26"/>
    <w:rsid w:val="00AE7E85"/>
    <w:rsid w:val="00AF0D4D"/>
    <w:rsid w:val="00AF2406"/>
    <w:rsid w:val="00AF2D36"/>
    <w:rsid w:val="00AF31AD"/>
    <w:rsid w:val="00AF3E5D"/>
    <w:rsid w:val="00AF3EA4"/>
    <w:rsid w:val="00AF4C7F"/>
    <w:rsid w:val="00AF51C4"/>
    <w:rsid w:val="00AF520C"/>
    <w:rsid w:val="00AF5B52"/>
    <w:rsid w:val="00AF5D7A"/>
    <w:rsid w:val="00AF6062"/>
    <w:rsid w:val="00AF6266"/>
    <w:rsid w:val="00AF6ED7"/>
    <w:rsid w:val="00AF70E6"/>
    <w:rsid w:val="00AF7A4A"/>
    <w:rsid w:val="00B0033B"/>
    <w:rsid w:val="00B00E4C"/>
    <w:rsid w:val="00B015B2"/>
    <w:rsid w:val="00B025B0"/>
    <w:rsid w:val="00B02A09"/>
    <w:rsid w:val="00B03076"/>
    <w:rsid w:val="00B035CF"/>
    <w:rsid w:val="00B036E4"/>
    <w:rsid w:val="00B04178"/>
    <w:rsid w:val="00B04BC0"/>
    <w:rsid w:val="00B04CEA"/>
    <w:rsid w:val="00B05AA2"/>
    <w:rsid w:val="00B06539"/>
    <w:rsid w:val="00B06681"/>
    <w:rsid w:val="00B0752D"/>
    <w:rsid w:val="00B10629"/>
    <w:rsid w:val="00B10740"/>
    <w:rsid w:val="00B11047"/>
    <w:rsid w:val="00B11DDC"/>
    <w:rsid w:val="00B11DE4"/>
    <w:rsid w:val="00B13558"/>
    <w:rsid w:val="00B13956"/>
    <w:rsid w:val="00B1395D"/>
    <w:rsid w:val="00B14B4D"/>
    <w:rsid w:val="00B21232"/>
    <w:rsid w:val="00B215E1"/>
    <w:rsid w:val="00B216AC"/>
    <w:rsid w:val="00B22097"/>
    <w:rsid w:val="00B2253B"/>
    <w:rsid w:val="00B24078"/>
    <w:rsid w:val="00B24386"/>
    <w:rsid w:val="00B247E3"/>
    <w:rsid w:val="00B25661"/>
    <w:rsid w:val="00B25C30"/>
    <w:rsid w:val="00B262FD"/>
    <w:rsid w:val="00B3122B"/>
    <w:rsid w:val="00B31D6D"/>
    <w:rsid w:val="00B324C7"/>
    <w:rsid w:val="00B32F68"/>
    <w:rsid w:val="00B33236"/>
    <w:rsid w:val="00B34BC3"/>
    <w:rsid w:val="00B361B0"/>
    <w:rsid w:val="00B36814"/>
    <w:rsid w:val="00B37733"/>
    <w:rsid w:val="00B40556"/>
    <w:rsid w:val="00B40BD5"/>
    <w:rsid w:val="00B413CD"/>
    <w:rsid w:val="00B4252B"/>
    <w:rsid w:val="00B42828"/>
    <w:rsid w:val="00B43A95"/>
    <w:rsid w:val="00B44F34"/>
    <w:rsid w:val="00B44F83"/>
    <w:rsid w:val="00B4529E"/>
    <w:rsid w:val="00B45D10"/>
    <w:rsid w:val="00B45E4B"/>
    <w:rsid w:val="00B46F29"/>
    <w:rsid w:val="00B47174"/>
    <w:rsid w:val="00B47586"/>
    <w:rsid w:val="00B505D0"/>
    <w:rsid w:val="00B50D2B"/>
    <w:rsid w:val="00B50EB2"/>
    <w:rsid w:val="00B5200B"/>
    <w:rsid w:val="00B53213"/>
    <w:rsid w:val="00B54054"/>
    <w:rsid w:val="00B60282"/>
    <w:rsid w:val="00B60485"/>
    <w:rsid w:val="00B61B91"/>
    <w:rsid w:val="00B63B09"/>
    <w:rsid w:val="00B6504F"/>
    <w:rsid w:val="00B65975"/>
    <w:rsid w:val="00B65AC2"/>
    <w:rsid w:val="00B65D39"/>
    <w:rsid w:val="00B663CE"/>
    <w:rsid w:val="00B6681D"/>
    <w:rsid w:val="00B66DF0"/>
    <w:rsid w:val="00B6757C"/>
    <w:rsid w:val="00B70641"/>
    <w:rsid w:val="00B71108"/>
    <w:rsid w:val="00B71D19"/>
    <w:rsid w:val="00B71E98"/>
    <w:rsid w:val="00B7218B"/>
    <w:rsid w:val="00B72C24"/>
    <w:rsid w:val="00B72F16"/>
    <w:rsid w:val="00B7395B"/>
    <w:rsid w:val="00B74720"/>
    <w:rsid w:val="00B74AD8"/>
    <w:rsid w:val="00B74CB9"/>
    <w:rsid w:val="00B75081"/>
    <w:rsid w:val="00B751EC"/>
    <w:rsid w:val="00B75DBE"/>
    <w:rsid w:val="00B75FB7"/>
    <w:rsid w:val="00B76637"/>
    <w:rsid w:val="00B769B0"/>
    <w:rsid w:val="00B776B7"/>
    <w:rsid w:val="00B77ABD"/>
    <w:rsid w:val="00B77CE1"/>
    <w:rsid w:val="00B80032"/>
    <w:rsid w:val="00B801E7"/>
    <w:rsid w:val="00B8041D"/>
    <w:rsid w:val="00B805FB"/>
    <w:rsid w:val="00B819DA"/>
    <w:rsid w:val="00B824E8"/>
    <w:rsid w:val="00B833FD"/>
    <w:rsid w:val="00B84837"/>
    <w:rsid w:val="00B84F73"/>
    <w:rsid w:val="00B85978"/>
    <w:rsid w:val="00B86534"/>
    <w:rsid w:val="00B86D06"/>
    <w:rsid w:val="00B872EA"/>
    <w:rsid w:val="00B8782C"/>
    <w:rsid w:val="00B87D68"/>
    <w:rsid w:val="00B87F2F"/>
    <w:rsid w:val="00B908A7"/>
    <w:rsid w:val="00B90ABF"/>
    <w:rsid w:val="00B90CE2"/>
    <w:rsid w:val="00B90E15"/>
    <w:rsid w:val="00B9153E"/>
    <w:rsid w:val="00B92039"/>
    <w:rsid w:val="00B92323"/>
    <w:rsid w:val="00B92770"/>
    <w:rsid w:val="00B92D47"/>
    <w:rsid w:val="00B93400"/>
    <w:rsid w:val="00B942D4"/>
    <w:rsid w:val="00B94387"/>
    <w:rsid w:val="00B94482"/>
    <w:rsid w:val="00B9452E"/>
    <w:rsid w:val="00B94AF6"/>
    <w:rsid w:val="00B95634"/>
    <w:rsid w:val="00B9567A"/>
    <w:rsid w:val="00B95EA5"/>
    <w:rsid w:val="00B96650"/>
    <w:rsid w:val="00B97697"/>
    <w:rsid w:val="00B9797A"/>
    <w:rsid w:val="00BA0327"/>
    <w:rsid w:val="00BA07D1"/>
    <w:rsid w:val="00BA17AD"/>
    <w:rsid w:val="00BA3265"/>
    <w:rsid w:val="00BA3674"/>
    <w:rsid w:val="00BA3729"/>
    <w:rsid w:val="00BA37FD"/>
    <w:rsid w:val="00BA452F"/>
    <w:rsid w:val="00BA4DE4"/>
    <w:rsid w:val="00BA4F03"/>
    <w:rsid w:val="00BA61B6"/>
    <w:rsid w:val="00BA638E"/>
    <w:rsid w:val="00BA78B2"/>
    <w:rsid w:val="00BB065D"/>
    <w:rsid w:val="00BB0FF2"/>
    <w:rsid w:val="00BB2CFF"/>
    <w:rsid w:val="00BB35C6"/>
    <w:rsid w:val="00BB3667"/>
    <w:rsid w:val="00BB3AB6"/>
    <w:rsid w:val="00BB44A5"/>
    <w:rsid w:val="00BB4793"/>
    <w:rsid w:val="00BB51D9"/>
    <w:rsid w:val="00BB5BD7"/>
    <w:rsid w:val="00BB5C0D"/>
    <w:rsid w:val="00BB5C3B"/>
    <w:rsid w:val="00BB5EC9"/>
    <w:rsid w:val="00BB61FA"/>
    <w:rsid w:val="00BB63E0"/>
    <w:rsid w:val="00BB7E0D"/>
    <w:rsid w:val="00BC04CB"/>
    <w:rsid w:val="00BC1376"/>
    <w:rsid w:val="00BC1749"/>
    <w:rsid w:val="00BC19E8"/>
    <w:rsid w:val="00BC241C"/>
    <w:rsid w:val="00BC25C7"/>
    <w:rsid w:val="00BC284D"/>
    <w:rsid w:val="00BC3846"/>
    <w:rsid w:val="00BC431F"/>
    <w:rsid w:val="00BC511F"/>
    <w:rsid w:val="00BC5DB2"/>
    <w:rsid w:val="00BC6CFF"/>
    <w:rsid w:val="00BC6D12"/>
    <w:rsid w:val="00BC73FC"/>
    <w:rsid w:val="00BC751D"/>
    <w:rsid w:val="00BD01ED"/>
    <w:rsid w:val="00BD05A1"/>
    <w:rsid w:val="00BD06BB"/>
    <w:rsid w:val="00BD0C37"/>
    <w:rsid w:val="00BD1128"/>
    <w:rsid w:val="00BD2004"/>
    <w:rsid w:val="00BD2368"/>
    <w:rsid w:val="00BD2403"/>
    <w:rsid w:val="00BD2AC5"/>
    <w:rsid w:val="00BD42B5"/>
    <w:rsid w:val="00BD4D78"/>
    <w:rsid w:val="00BD5207"/>
    <w:rsid w:val="00BD5DFC"/>
    <w:rsid w:val="00BD63E7"/>
    <w:rsid w:val="00BD72C4"/>
    <w:rsid w:val="00BD7795"/>
    <w:rsid w:val="00BE07B6"/>
    <w:rsid w:val="00BE2B95"/>
    <w:rsid w:val="00BE2FDA"/>
    <w:rsid w:val="00BE5659"/>
    <w:rsid w:val="00BE5F9A"/>
    <w:rsid w:val="00BE6766"/>
    <w:rsid w:val="00BE6E47"/>
    <w:rsid w:val="00BE7464"/>
    <w:rsid w:val="00BE76B2"/>
    <w:rsid w:val="00BF0776"/>
    <w:rsid w:val="00BF1039"/>
    <w:rsid w:val="00BF25AF"/>
    <w:rsid w:val="00BF26B8"/>
    <w:rsid w:val="00BF3057"/>
    <w:rsid w:val="00BF32D9"/>
    <w:rsid w:val="00BF336E"/>
    <w:rsid w:val="00BF52E3"/>
    <w:rsid w:val="00BF5320"/>
    <w:rsid w:val="00BF5D31"/>
    <w:rsid w:val="00BF6B08"/>
    <w:rsid w:val="00BF6DF8"/>
    <w:rsid w:val="00BF78B7"/>
    <w:rsid w:val="00C00AEB"/>
    <w:rsid w:val="00C00B21"/>
    <w:rsid w:val="00C01C09"/>
    <w:rsid w:val="00C03ADC"/>
    <w:rsid w:val="00C03BA0"/>
    <w:rsid w:val="00C0567E"/>
    <w:rsid w:val="00C06A6E"/>
    <w:rsid w:val="00C06A9E"/>
    <w:rsid w:val="00C07051"/>
    <w:rsid w:val="00C074E2"/>
    <w:rsid w:val="00C100A8"/>
    <w:rsid w:val="00C1013E"/>
    <w:rsid w:val="00C117DA"/>
    <w:rsid w:val="00C11B81"/>
    <w:rsid w:val="00C12812"/>
    <w:rsid w:val="00C12EA4"/>
    <w:rsid w:val="00C1346B"/>
    <w:rsid w:val="00C136D4"/>
    <w:rsid w:val="00C13A1A"/>
    <w:rsid w:val="00C1460E"/>
    <w:rsid w:val="00C16752"/>
    <w:rsid w:val="00C1685E"/>
    <w:rsid w:val="00C17D81"/>
    <w:rsid w:val="00C17E91"/>
    <w:rsid w:val="00C20079"/>
    <w:rsid w:val="00C20782"/>
    <w:rsid w:val="00C20E49"/>
    <w:rsid w:val="00C2206C"/>
    <w:rsid w:val="00C228D0"/>
    <w:rsid w:val="00C2404A"/>
    <w:rsid w:val="00C247D0"/>
    <w:rsid w:val="00C254C0"/>
    <w:rsid w:val="00C270CB"/>
    <w:rsid w:val="00C3032D"/>
    <w:rsid w:val="00C31F12"/>
    <w:rsid w:val="00C32560"/>
    <w:rsid w:val="00C32859"/>
    <w:rsid w:val="00C328AB"/>
    <w:rsid w:val="00C3303B"/>
    <w:rsid w:val="00C33150"/>
    <w:rsid w:val="00C332DA"/>
    <w:rsid w:val="00C33682"/>
    <w:rsid w:val="00C33939"/>
    <w:rsid w:val="00C339F2"/>
    <w:rsid w:val="00C33A12"/>
    <w:rsid w:val="00C34267"/>
    <w:rsid w:val="00C349C6"/>
    <w:rsid w:val="00C35EDC"/>
    <w:rsid w:val="00C365DF"/>
    <w:rsid w:val="00C3708C"/>
    <w:rsid w:val="00C4033B"/>
    <w:rsid w:val="00C403AC"/>
    <w:rsid w:val="00C42CE9"/>
    <w:rsid w:val="00C432C8"/>
    <w:rsid w:val="00C43504"/>
    <w:rsid w:val="00C43B6F"/>
    <w:rsid w:val="00C4601B"/>
    <w:rsid w:val="00C46415"/>
    <w:rsid w:val="00C472EF"/>
    <w:rsid w:val="00C4755B"/>
    <w:rsid w:val="00C47A0C"/>
    <w:rsid w:val="00C47FD9"/>
    <w:rsid w:val="00C5074B"/>
    <w:rsid w:val="00C50947"/>
    <w:rsid w:val="00C51591"/>
    <w:rsid w:val="00C51B29"/>
    <w:rsid w:val="00C53762"/>
    <w:rsid w:val="00C53E54"/>
    <w:rsid w:val="00C54AD8"/>
    <w:rsid w:val="00C5587D"/>
    <w:rsid w:val="00C56113"/>
    <w:rsid w:val="00C56200"/>
    <w:rsid w:val="00C562DA"/>
    <w:rsid w:val="00C56449"/>
    <w:rsid w:val="00C56F42"/>
    <w:rsid w:val="00C60365"/>
    <w:rsid w:val="00C6047D"/>
    <w:rsid w:val="00C6416F"/>
    <w:rsid w:val="00C64388"/>
    <w:rsid w:val="00C6539C"/>
    <w:rsid w:val="00C6556E"/>
    <w:rsid w:val="00C6598D"/>
    <w:rsid w:val="00C66AD6"/>
    <w:rsid w:val="00C66B94"/>
    <w:rsid w:val="00C6763F"/>
    <w:rsid w:val="00C67AE5"/>
    <w:rsid w:val="00C67C82"/>
    <w:rsid w:val="00C7000B"/>
    <w:rsid w:val="00C7019A"/>
    <w:rsid w:val="00C7023F"/>
    <w:rsid w:val="00C72457"/>
    <w:rsid w:val="00C7284F"/>
    <w:rsid w:val="00C73445"/>
    <w:rsid w:val="00C74244"/>
    <w:rsid w:val="00C74EDA"/>
    <w:rsid w:val="00C7500F"/>
    <w:rsid w:val="00C751C9"/>
    <w:rsid w:val="00C756A2"/>
    <w:rsid w:val="00C7579E"/>
    <w:rsid w:val="00C75E4D"/>
    <w:rsid w:val="00C75EB0"/>
    <w:rsid w:val="00C76089"/>
    <w:rsid w:val="00C766AD"/>
    <w:rsid w:val="00C76E67"/>
    <w:rsid w:val="00C76EBB"/>
    <w:rsid w:val="00C80086"/>
    <w:rsid w:val="00C801CE"/>
    <w:rsid w:val="00C803E2"/>
    <w:rsid w:val="00C80732"/>
    <w:rsid w:val="00C80CB6"/>
    <w:rsid w:val="00C82102"/>
    <w:rsid w:val="00C823CD"/>
    <w:rsid w:val="00C82902"/>
    <w:rsid w:val="00C82D09"/>
    <w:rsid w:val="00C832B3"/>
    <w:rsid w:val="00C836FD"/>
    <w:rsid w:val="00C83995"/>
    <w:rsid w:val="00C849F6"/>
    <w:rsid w:val="00C8633A"/>
    <w:rsid w:val="00C877C1"/>
    <w:rsid w:val="00C91613"/>
    <w:rsid w:val="00C91C30"/>
    <w:rsid w:val="00C9250B"/>
    <w:rsid w:val="00C92679"/>
    <w:rsid w:val="00C92BF2"/>
    <w:rsid w:val="00C93083"/>
    <w:rsid w:val="00C95016"/>
    <w:rsid w:val="00C9554D"/>
    <w:rsid w:val="00C9556F"/>
    <w:rsid w:val="00C95B93"/>
    <w:rsid w:val="00C95ED9"/>
    <w:rsid w:val="00C96411"/>
    <w:rsid w:val="00C9701F"/>
    <w:rsid w:val="00C9790B"/>
    <w:rsid w:val="00CA0076"/>
    <w:rsid w:val="00CA0ECD"/>
    <w:rsid w:val="00CA1BB7"/>
    <w:rsid w:val="00CA1F56"/>
    <w:rsid w:val="00CA34FD"/>
    <w:rsid w:val="00CA35B1"/>
    <w:rsid w:val="00CA47E1"/>
    <w:rsid w:val="00CA537D"/>
    <w:rsid w:val="00CA5951"/>
    <w:rsid w:val="00CA6C80"/>
    <w:rsid w:val="00CA730F"/>
    <w:rsid w:val="00CA7BEC"/>
    <w:rsid w:val="00CA7E04"/>
    <w:rsid w:val="00CA7E55"/>
    <w:rsid w:val="00CB0645"/>
    <w:rsid w:val="00CB0BE0"/>
    <w:rsid w:val="00CB25DE"/>
    <w:rsid w:val="00CB269B"/>
    <w:rsid w:val="00CB2ED4"/>
    <w:rsid w:val="00CB30CA"/>
    <w:rsid w:val="00CB35FA"/>
    <w:rsid w:val="00CB44C5"/>
    <w:rsid w:val="00CB5B24"/>
    <w:rsid w:val="00CB610C"/>
    <w:rsid w:val="00CB6415"/>
    <w:rsid w:val="00CB6971"/>
    <w:rsid w:val="00CB73C8"/>
    <w:rsid w:val="00CC0332"/>
    <w:rsid w:val="00CC1137"/>
    <w:rsid w:val="00CC11D8"/>
    <w:rsid w:val="00CC1D8C"/>
    <w:rsid w:val="00CC3E48"/>
    <w:rsid w:val="00CC4E13"/>
    <w:rsid w:val="00CC558F"/>
    <w:rsid w:val="00CC574C"/>
    <w:rsid w:val="00CC5FF9"/>
    <w:rsid w:val="00CC788C"/>
    <w:rsid w:val="00CC7D0A"/>
    <w:rsid w:val="00CD1299"/>
    <w:rsid w:val="00CD14D7"/>
    <w:rsid w:val="00CD2638"/>
    <w:rsid w:val="00CD3816"/>
    <w:rsid w:val="00CD3E4E"/>
    <w:rsid w:val="00CD42E6"/>
    <w:rsid w:val="00CD480E"/>
    <w:rsid w:val="00CD4922"/>
    <w:rsid w:val="00CD4F85"/>
    <w:rsid w:val="00CD5C11"/>
    <w:rsid w:val="00CD61CB"/>
    <w:rsid w:val="00CD744D"/>
    <w:rsid w:val="00CD7E60"/>
    <w:rsid w:val="00CE0FF9"/>
    <w:rsid w:val="00CE2268"/>
    <w:rsid w:val="00CE29D3"/>
    <w:rsid w:val="00CE4F16"/>
    <w:rsid w:val="00CE580D"/>
    <w:rsid w:val="00CE5F22"/>
    <w:rsid w:val="00CE65A3"/>
    <w:rsid w:val="00CE681C"/>
    <w:rsid w:val="00CE7067"/>
    <w:rsid w:val="00CE720C"/>
    <w:rsid w:val="00CE73E3"/>
    <w:rsid w:val="00CF09FD"/>
    <w:rsid w:val="00CF0AB7"/>
    <w:rsid w:val="00CF0B19"/>
    <w:rsid w:val="00CF0DDE"/>
    <w:rsid w:val="00CF161D"/>
    <w:rsid w:val="00CF32A2"/>
    <w:rsid w:val="00CF3E0C"/>
    <w:rsid w:val="00CF3F66"/>
    <w:rsid w:val="00CF4D08"/>
    <w:rsid w:val="00CF590F"/>
    <w:rsid w:val="00CF5DBD"/>
    <w:rsid w:val="00CF60D2"/>
    <w:rsid w:val="00CF7221"/>
    <w:rsid w:val="00D004E9"/>
    <w:rsid w:val="00D00537"/>
    <w:rsid w:val="00D01056"/>
    <w:rsid w:val="00D01083"/>
    <w:rsid w:val="00D01105"/>
    <w:rsid w:val="00D0116E"/>
    <w:rsid w:val="00D01B3F"/>
    <w:rsid w:val="00D01FA9"/>
    <w:rsid w:val="00D0288A"/>
    <w:rsid w:val="00D0513B"/>
    <w:rsid w:val="00D0538E"/>
    <w:rsid w:val="00D06E71"/>
    <w:rsid w:val="00D072C3"/>
    <w:rsid w:val="00D0740D"/>
    <w:rsid w:val="00D074E9"/>
    <w:rsid w:val="00D10288"/>
    <w:rsid w:val="00D10315"/>
    <w:rsid w:val="00D10A5F"/>
    <w:rsid w:val="00D10E11"/>
    <w:rsid w:val="00D1256F"/>
    <w:rsid w:val="00D12B65"/>
    <w:rsid w:val="00D16246"/>
    <w:rsid w:val="00D16AE0"/>
    <w:rsid w:val="00D200E4"/>
    <w:rsid w:val="00D20E7D"/>
    <w:rsid w:val="00D2168D"/>
    <w:rsid w:val="00D21BEC"/>
    <w:rsid w:val="00D21C59"/>
    <w:rsid w:val="00D22586"/>
    <w:rsid w:val="00D22A37"/>
    <w:rsid w:val="00D232BA"/>
    <w:rsid w:val="00D23C6C"/>
    <w:rsid w:val="00D23EBC"/>
    <w:rsid w:val="00D250A8"/>
    <w:rsid w:val="00D253FA"/>
    <w:rsid w:val="00D263C6"/>
    <w:rsid w:val="00D275A5"/>
    <w:rsid w:val="00D27849"/>
    <w:rsid w:val="00D27CA3"/>
    <w:rsid w:val="00D3016D"/>
    <w:rsid w:val="00D311E3"/>
    <w:rsid w:val="00D31954"/>
    <w:rsid w:val="00D321D2"/>
    <w:rsid w:val="00D34CBA"/>
    <w:rsid w:val="00D35D2C"/>
    <w:rsid w:val="00D409B3"/>
    <w:rsid w:val="00D40B5C"/>
    <w:rsid w:val="00D41C10"/>
    <w:rsid w:val="00D426D3"/>
    <w:rsid w:val="00D43172"/>
    <w:rsid w:val="00D433A8"/>
    <w:rsid w:val="00D43559"/>
    <w:rsid w:val="00D43E00"/>
    <w:rsid w:val="00D44055"/>
    <w:rsid w:val="00D44BAF"/>
    <w:rsid w:val="00D44E66"/>
    <w:rsid w:val="00D45BD8"/>
    <w:rsid w:val="00D45C55"/>
    <w:rsid w:val="00D47629"/>
    <w:rsid w:val="00D47661"/>
    <w:rsid w:val="00D47874"/>
    <w:rsid w:val="00D50705"/>
    <w:rsid w:val="00D514CB"/>
    <w:rsid w:val="00D5150F"/>
    <w:rsid w:val="00D51FE0"/>
    <w:rsid w:val="00D52072"/>
    <w:rsid w:val="00D5221F"/>
    <w:rsid w:val="00D526AF"/>
    <w:rsid w:val="00D528CB"/>
    <w:rsid w:val="00D52C0D"/>
    <w:rsid w:val="00D52CCC"/>
    <w:rsid w:val="00D53B72"/>
    <w:rsid w:val="00D5417A"/>
    <w:rsid w:val="00D5501C"/>
    <w:rsid w:val="00D5542A"/>
    <w:rsid w:val="00D55BE8"/>
    <w:rsid w:val="00D55CF9"/>
    <w:rsid w:val="00D56AEC"/>
    <w:rsid w:val="00D577B0"/>
    <w:rsid w:val="00D5781F"/>
    <w:rsid w:val="00D5785E"/>
    <w:rsid w:val="00D57BEF"/>
    <w:rsid w:val="00D57D99"/>
    <w:rsid w:val="00D615C8"/>
    <w:rsid w:val="00D61B2B"/>
    <w:rsid w:val="00D628F4"/>
    <w:rsid w:val="00D62D6D"/>
    <w:rsid w:val="00D6395B"/>
    <w:rsid w:val="00D63D0D"/>
    <w:rsid w:val="00D64F41"/>
    <w:rsid w:val="00D65E67"/>
    <w:rsid w:val="00D66BFA"/>
    <w:rsid w:val="00D700EA"/>
    <w:rsid w:val="00D71670"/>
    <w:rsid w:val="00D71CC9"/>
    <w:rsid w:val="00D730DA"/>
    <w:rsid w:val="00D73D30"/>
    <w:rsid w:val="00D751A9"/>
    <w:rsid w:val="00D767E6"/>
    <w:rsid w:val="00D7799E"/>
    <w:rsid w:val="00D77E34"/>
    <w:rsid w:val="00D80470"/>
    <w:rsid w:val="00D808EF"/>
    <w:rsid w:val="00D81242"/>
    <w:rsid w:val="00D8125E"/>
    <w:rsid w:val="00D81D71"/>
    <w:rsid w:val="00D81EB0"/>
    <w:rsid w:val="00D824D9"/>
    <w:rsid w:val="00D82BC6"/>
    <w:rsid w:val="00D82CF6"/>
    <w:rsid w:val="00D83A9B"/>
    <w:rsid w:val="00D83ECB"/>
    <w:rsid w:val="00D85551"/>
    <w:rsid w:val="00D85C1A"/>
    <w:rsid w:val="00D861A1"/>
    <w:rsid w:val="00D874B4"/>
    <w:rsid w:val="00D877D0"/>
    <w:rsid w:val="00D87864"/>
    <w:rsid w:val="00D87B0C"/>
    <w:rsid w:val="00D87C47"/>
    <w:rsid w:val="00D87F28"/>
    <w:rsid w:val="00D900F4"/>
    <w:rsid w:val="00D90F43"/>
    <w:rsid w:val="00D91249"/>
    <w:rsid w:val="00D92239"/>
    <w:rsid w:val="00D92653"/>
    <w:rsid w:val="00D934AC"/>
    <w:rsid w:val="00D93AC0"/>
    <w:rsid w:val="00D951D0"/>
    <w:rsid w:val="00D95420"/>
    <w:rsid w:val="00D95459"/>
    <w:rsid w:val="00D96234"/>
    <w:rsid w:val="00D963DB"/>
    <w:rsid w:val="00D96966"/>
    <w:rsid w:val="00D9782F"/>
    <w:rsid w:val="00DA1878"/>
    <w:rsid w:val="00DA2187"/>
    <w:rsid w:val="00DA2B18"/>
    <w:rsid w:val="00DA33AF"/>
    <w:rsid w:val="00DA4316"/>
    <w:rsid w:val="00DA4882"/>
    <w:rsid w:val="00DA53DC"/>
    <w:rsid w:val="00DA59A8"/>
    <w:rsid w:val="00DA656C"/>
    <w:rsid w:val="00DA6D45"/>
    <w:rsid w:val="00DA6FBE"/>
    <w:rsid w:val="00DA77C3"/>
    <w:rsid w:val="00DA7906"/>
    <w:rsid w:val="00DB10E8"/>
    <w:rsid w:val="00DB2288"/>
    <w:rsid w:val="00DB3228"/>
    <w:rsid w:val="00DB33CF"/>
    <w:rsid w:val="00DB460D"/>
    <w:rsid w:val="00DB4DBE"/>
    <w:rsid w:val="00DB5072"/>
    <w:rsid w:val="00DB5118"/>
    <w:rsid w:val="00DB5176"/>
    <w:rsid w:val="00DB61C2"/>
    <w:rsid w:val="00DB71A3"/>
    <w:rsid w:val="00DB79F9"/>
    <w:rsid w:val="00DC14AD"/>
    <w:rsid w:val="00DC246C"/>
    <w:rsid w:val="00DC25C8"/>
    <w:rsid w:val="00DC26E1"/>
    <w:rsid w:val="00DC2FD8"/>
    <w:rsid w:val="00DC30E0"/>
    <w:rsid w:val="00DC3463"/>
    <w:rsid w:val="00DC3BCA"/>
    <w:rsid w:val="00DC407F"/>
    <w:rsid w:val="00DC482A"/>
    <w:rsid w:val="00DC54BF"/>
    <w:rsid w:val="00DC6C92"/>
    <w:rsid w:val="00DC715E"/>
    <w:rsid w:val="00DC7AC2"/>
    <w:rsid w:val="00DD0F4A"/>
    <w:rsid w:val="00DD1C9A"/>
    <w:rsid w:val="00DD2660"/>
    <w:rsid w:val="00DD2A9C"/>
    <w:rsid w:val="00DD3B5B"/>
    <w:rsid w:val="00DD40F6"/>
    <w:rsid w:val="00DD4E5C"/>
    <w:rsid w:val="00DD5010"/>
    <w:rsid w:val="00DD5145"/>
    <w:rsid w:val="00DD515F"/>
    <w:rsid w:val="00DD573A"/>
    <w:rsid w:val="00DD5F4F"/>
    <w:rsid w:val="00DD6052"/>
    <w:rsid w:val="00DD66E9"/>
    <w:rsid w:val="00DD6E27"/>
    <w:rsid w:val="00DD7958"/>
    <w:rsid w:val="00DD7A38"/>
    <w:rsid w:val="00DD7CAE"/>
    <w:rsid w:val="00DE0483"/>
    <w:rsid w:val="00DE0867"/>
    <w:rsid w:val="00DE11C6"/>
    <w:rsid w:val="00DE1501"/>
    <w:rsid w:val="00DE222E"/>
    <w:rsid w:val="00DE234D"/>
    <w:rsid w:val="00DE2498"/>
    <w:rsid w:val="00DE3577"/>
    <w:rsid w:val="00DE37B0"/>
    <w:rsid w:val="00DE66BD"/>
    <w:rsid w:val="00DE6ED6"/>
    <w:rsid w:val="00DE7760"/>
    <w:rsid w:val="00DF037E"/>
    <w:rsid w:val="00DF0A2E"/>
    <w:rsid w:val="00DF0BE4"/>
    <w:rsid w:val="00DF143B"/>
    <w:rsid w:val="00DF1A16"/>
    <w:rsid w:val="00DF1D68"/>
    <w:rsid w:val="00DF228E"/>
    <w:rsid w:val="00DF2385"/>
    <w:rsid w:val="00DF2506"/>
    <w:rsid w:val="00DF2B00"/>
    <w:rsid w:val="00DF2C03"/>
    <w:rsid w:val="00DF2EC5"/>
    <w:rsid w:val="00DF30C7"/>
    <w:rsid w:val="00DF5C44"/>
    <w:rsid w:val="00DF6A15"/>
    <w:rsid w:val="00DF6BAD"/>
    <w:rsid w:val="00DF71CC"/>
    <w:rsid w:val="00DF77C9"/>
    <w:rsid w:val="00E0093E"/>
    <w:rsid w:val="00E00C4A"/>
    <w:rsid w:val="00E016B3"/>
    <w:rsid w:val="00E01890"/>
    <w:rsid w:val="00E01F7C"/>
    <w:rsid w:val="00E022A0"/>
    <w:rsid w:val="00E02995"/>
    <w:rsid w:val="00E02B26"/>
    <w:rsid w:val="00E02F15"/>
    <w:rsid w:val="00E036BC"/>
    <w:rsid w:val="00E03A7D"/>
    <w:rsid w:val="00E05895"/>
    <w:rsid w:val="00E05ECC"/>
    <w:rsid w:val="00E06FA9"/>
    <w:rsid w:val="00E07E75"/>
    <w:rsid w:val="00E10232"/>
    <w:rsid w:val="00E119DC"/>
    <w:rsid w:val="00E120D7"/>
    <w:rsid w:val="00E12BE9"/>
    <w:rsid w:val="00E12D96"/>
    <w:rsid w:val="00E138EB"/>
    <w:rsid w:val="00E14C6B"/>
    <w:rsid w:val="00E153EB"/>
    <w:rsid w:val="00E15C91"/>
    <w:rsid w:val="00E1690E"/>
    <w:rsid w:val="00E16D1F"/>
    <w:rsid w:val="00E178F8"/>
    <w:rsid w:val="00E221AF"/>
    <w:rsid w:val="00E221F2"/>
    <w:rsid w:val="00E22681"/>
    <w:rsid w:val="00E229D2"/>
    <w:rsid w:val="00E237A7"/>
    <w:rsid w:val="00E23844"/>
    <w:rsid w:val="00E239EB"/>
    <w:rsid w:val="00E242E5"/>
    <w:rsid w:val="00E25AF1"/>
    <w:rsid w:val="00E25EE0"/>
    <w:rsid w:val="00E2630C"/>
    <w:rsid w:val="00E275EB"/>
    <w:rsid w:val="00E27669"/>
    <w:rsid w:val="00E27B01"/>
    <w:rsid w:val="00E27E0E"/>
    <w:rsid w:val="00E27ED7"/>
    <w:rsid w:val="00E30EA0"/>
    <w:rsid w:val="00E3103C"/>
    <w:rsid w:val="00E323F7"/>
    <w:rsid w:val="00E3246C"/>
    <w:rsid w:val="00E32C26"/>
    <w:rsid w:val="00E33D1B"/>
    <w:rsid w:val="00E3498C"/>
    <w:rsid w:val="00E35187"/>
    <w:rsid w:val="00E36698"/>
    <w:rsid w:val="00E375C1"/>
    <w:rsid w:val="00E37B41"/>
    <w:rsid w:val="00E4011D"/>
    <w:rsid w:val="00E40131"/>
    <w:rsid w:val="00E40535"/>
    <w:rsid w:val="00E41355"/>
    <w:rsid w:val="00E4184E"/>
    <w:rsid w:val="00E428F9"/>
    <w:rsid w:val="00E42B77"/>
    <w:rsid w:val="00E4325E"/>
    <w:rsid w:val="00E44699"/>
    <w:rsid w:val="00E45387"/>
    <w:rsid w:val="00E4639B"/>
    <w:rsid w:val="00E46BC5"/>
    <w:rsid w:val="00E46CAC"/>
    <w:rsid w:val="00E47564"/>
    <w:rsid w:val="00E4778F"/>
    <w:rsid w:val="00E47CA4"/>
    <w:rsid w:val="00E51608"/>
    <w:rsid w:val="00E516CA"/>
    <w:rsid w:val="00E522E4"/>
    <w:rsid w:val="00E52DB0"/>
    <w:rsid w:val="00E53346"/>
    <w:rsid w:val="00E53ECD"/>
    <w:rsid w:val="00E547E2"/>
    <w:rsid w:val="00E54CAC"/>
    <w:rsid w:val="00E556FF"/>
    <w:rsid w:val="00E56755"/>
    <w:rsid w:val="00E5694A"/>
    <w:rsid w:val="00E576C8"/>
    <w:rsid w:val="00E57AB5"/>
    <w:rsid w:val="00E601A9"/>
    <w:rsid w:val="00E607B1"/>
    <w:rsid w:val="00E607C1"/>
    <w:rsid w:val="00E609DF"/>
    <w:rsid w:val="00E60DDE"/>
    <w:rsid w:val="00E61BB5"/>
    <w:rsid w:val="00E622E0"/>
    <w:rsid w:val="00E62704"/>
    <w:rsid w:val="00E62E17"/>
    <w:rsid w:val="00E63C29"/>
    <w:rsid w:val="00E643BF"/>
    <w:rsid w:val="00E64BB1"/>
    <w:rsid w:val="00E65377"/>
    <w:rsid w:val="00E654E0"/>
    <w:rsid w:val="00E67B98"/>
    <w:rsid w:val="00E70022"/>
    <w:rsid w:val="00E704DB"/>
    <w:rsid w:val="00E72D70"/>
    <w:rsid w:val="00E7318D"/>
    <w:rsid w:val="00E73BCE"/>
    <w:rsid w:val="00E73C51"/>
    <w:rsid w:val="00E74647"/>
    <w:rsid w:val="00E747A0"/>
    <w:rsid w:val="00E76B92"/>
    <w:rsid w:val="00E76E96"/>
    <w:rsid w:val="00E8089E"/>
    <w:rsid w:val="00E8096F"/>
    <w:rsid w:val="00E80B41"/>
    <w:rsid w:val="00E80C33"/>
    <w:rsid w:val="00E80E50"/>
    <w:rsid w:val="00E81235"/>
    <w:rsid w:val="00E81B73"/>
    <w:rsid w:val="00E821BC"/>
    <w:rsid w:val="00E83006"/>
    <w:rsid w:val="00E837C3"/>
    <w:rsid w:val="00E838AF"/>
    <w:rsid w:val="00E84C68"/>
    <w:rsid w:val="00E8508A"/>
    <w:rsid w:val="00E85124"/>
    <w:rsid w:val="00E85B18"/>
    <w:rsid w:val="00E8654F"/>
    <w:rsid w:val="00E90728"/>
    <w:rsid w:val="00E9136B"/>
    <w:rsid w:val="00E91CE6"/>
    <w:rsid w:val="00E92600"/>
    <w:rsid w:val="00E92C24"/>
    <w:rsid w:val="00E93160"/>
    <w:rsid w:val="00E94B76"/>
    <w:rsid w:val="00E94F27"/>
    <w:rsid w:val="00E95B9B"/>
    <w:rsid w:val="00E961D8"/>
    <w:rsid w:val="00E96308"/>
    <w:rsid w:val="00E9656E"/>
    <w:rsid w:val="00E976FC"/>
    <w:rsid w:val="00EA05B3"/>
    <w:rsid w:val="00EA15F7"/>
    <w:rsid w:val="00EA1DA1"/>
    <w:rsid w:val="00EA22B3"/>
    <w:rsid w:val="00EA23FF"/>
    <w:rsid w:val="00EA2D2F"/>
    <w:rsid w:val="00EA2E07"/>
    <w:rsid w:val="00EA2E0E"/>
    <w:rsid w:val="00EA36DD"/>
    <w:rsid w:val="00EA3ACF"/>
    <w:rsid w:val="00EA3FD5"/>
    <w:rsid w:val="00EA4980"/>
    <w:rsid w:val="00EA5985"/>
    <w:rsid w:val="00EA60C7"/>
    <w:rsid w:val="00EA65E2"/>
    <w:rsid w:val="00EA694C"/>
    <w:rsid w:val="00EA6C92"/>
    <w:rsid w:val="00EA76B1"/>
    <w:rsid w:val="00EA76F6"/>
    <w:rsid w:val="00EB0C5E"/>
    <w:rsid w:val="00EB12F7"/>
    <w:rsid w:val="00EB151E"/>
    <w:rsid w:val="00EB20A9"/>
    <w:rsid w:val="00EB2C7B"/>
    <w:rsid w:val="00EB2C95"/>
    <w:rsid w:val="00EB2D69"/>
    <w:rsid w:val="00EB2EA0"/>
    <w:rsid w:val="00EB2FA2"/>
    <w:rsid w:val="00EB3393"/>
    <w:rsid w:val="00EB3AE7"/>
    <w:rsid w:val="00EB3C0D"/>
    <w:rsid w:val="00EB51A4"/>
    <w:rsid w:val="00EB5633"/>
    <w:rsid w:val="00EB58F0"/>
    <w:rsid w:val="00EB5A12"/>
    <w:rsid w:val="00EB6088"/>
    <w:rsid w:val="00EB7DB4"/>
    <w:rsid w:val="00EC07C4"/>
    <w:rsid w:val="00EC1312"/>
    <w:rsid w:val="00EC13FD"/>
    <w:rsid w:val="00EC23D7"/>
    <w:rsid w:val="00EC2CC1"/>
    <w:rsid w:val="00EC2EAC"/>
    <w:rsid w:val="00EC306C"/>
    <w:rsid w:val="00EC30A8"/>
    <w:rsid w:val="00EC3281"/>
    <w:rsid w:val="00EC3E1E"/>
    <w:rsid w:val="00EC43FF"/>
    <w:rsid w:val="00EC5489"/>
    <w:rsid w:val="00EC6561"/>
    <w:rsid w:val="00ED01B2"/>
    <w:rsid w:val="00ED0857"/>
    <w:rsid w:val="00ED0F90"/>
    <w:rsid w:val="00ED2000"/>
    <w:rsid w:val="00ED255B"/>
    <w:rsid w:val="00ED2934"/>
    <w:rsid w:val="00ED2DBB"/>
    <w:rsid w:val="00ED3100"/>
    <w:rsid w:val="00ED464A"/>
    <w:rsid w:val="00ED46E6"/>
    <w:rsid w:val="00ED475B"/>
    <w:rsid w:val="00ED51B3"/>
    <w:rsid w:val="00ED5B41"/>
    <w:rsid w:val="00ED69EA"/>
    <w:rsid w:val="00ED789C"/>
    <w:rsid w:val="00ED7D99"/>
    <w:rsid w:val="00EE0AB4"/>
    <w:rsid w:val="00EE0F11"/>
    <w:rsid w:val="00EE2A44"/>
    <w:rsid w:val="00EE2DDE"/>
    <w:rsid w:val="00EE4123"/>
    <w:rsid w:val="00EE615F"/>
    <w:rsid w:val="00EE6162"/>
    <w:rsid w:val="00EE667F"/>
    <w:rsid w:val="00EE6B20"/>
    <w:rsid w:val="00EE729B"/>
    <w:rsid w:val="00EE744B"/>
    <w:rsid w:val="00EE75CD"/>
    <w:rsid w:val="00EF06C6"/>
    <w:rsid w:val="00EF13D4"/>
    <w:rsid w:val="00EF27C6"/>
    <w:rsid w:val="00EF2F4D"/>
    <w:rsid w:val="00EF33D4"/>
    <w:rsid w:val="00EF350A"/>
    <w:rsid w:val="00EF3628"/>
    <w:rsid w:val="00EF4872"/>
    <w:rsid w:val="00EF4C06"/>
    <w:rsid w:val="00EF520C"/>
    <w:rsid w:val="00EF59B2"/>
    <w:rsid w:val="00EF5E46"/>
    <w:rsid w:val="00EF75E5"/>
    <w:rsid w:val="00EF77A3"/>
    <w:rsid w:val="00F00326"/>
    <w:rsid w:val="00F01095"/>
    <w:rsid w:val="00F017C0"/>
    <w:rsid w:val="00F029F3"/>
    <w:rsid w:val="00F02A7B"/>
    <w:rsid w:val="00F03A8A"/>
    <w:rsid w:val="00F04F7D"/>
    <w:rsid w:val="00F0538E"/>
    <w:rsid w:val="00F054EB"/>
    <w:rsid w:val="00F057AA"/>
    <w:rsid w:val="00F06924"/>
    <w:rsid w:val="00F06BC6"/>
    <w:rsid w:val="00F06CC1"/>
    <w:rsid w:val="00F06CDD"/>
    <w:rsid w:val="00F07969"/>
    <w:rsid w:val="00F07EE1"/>
    <w:rsid w:val="00F1069C"/>
    <w:rsid w:val="00F11B3C"/>
    <w:rsid w:val="00F12253"/>
    <w:rsid w:val="00F125AE"/>
    <w:rsid w:val="00F13576"/>
    <w:rsid w:val="00F14C88"/>
    <w:rsid w:val="00F15D30"/>
    <w:rsid w:val="00F166FC"/>
    <w:rsid w:val="00F16C89"/>
    <w:rsid w:val="00F16FCA"/>
    <w:rsid w:val="00F1727C"/>
    <w:rsid w:val="00F17C5A"/>
    <w:rsid w:val="00F17C63"/>
    <w:rsid w:val="00F210BF"/>
    <w:rsid w:val="00F21AD0"/>
    <w:rsid w:val="00F220AC"/>
    <w:rsid w:val="00F22B4D"/>
    <w:rsid w:val="00F230E8"/>
    <w:rsid w:val="00F232DD"/>
    <w:rsid w:val="00F25254"/>
    <w:rsid w:val="00F25E59"/>
    <w:rsid w:val="00F263F9"/>
    <w:rsid w:val="00F26784"/>
    <w:rsid w:val="00F27081"/>
    <w:rsid w:val="00F31015"/>
    <w:rsid w:val="00F311A5"/>
    <w:rsid w:val="00F31781"/>
    <w:rsid w:val="00F31933"/>
    <w:rsid w:val="00F32DDF"/>
    <w:rsid w:val="00F3385E"/>
    <w:rsid w:val="00F356E7"/>
    <w:rsid w:val="00F35D80"/>
    <w:rsid w:val="00F35E59"/>
    <w:rsid w:val="00F37C14"/>
    <w:rsid w:val="00F37DDD"/>
    <w:rsid w:val="00F40069"/>
    <w:rsid w:val="00F40135"/>
    <w:rsid w:val="00F4076E"/>
    <w:rsid w:val="00F41036"/>
    <w:rsid w:val="00F42A53"/>
    <w:rsid w:val="00F4331A"/>
    <w:rsid w:val="00F43834"/>
    <w:rsid w:val="00F441E0"/>
    <w:rsid w:val="00F44904"/>
    <w:rsid w:val="00F45AF8"/>
    <w:rsid w:val="00F45EF7"/>
    <w:rsid w:val="00F45F75"/>
    <w:rsid w:val="00F460B9"/>
    <w:rsid w:val="00F4625D"/>
    <w:rsid w:val="00F47411"/>
    <w:rsid w:val="00F47DC0"/>
    <w:rsid w:val="00F51C61"/>
    <w:rsid w:val="00F51DDB"/>
    <w:rsid w:val="00F52483"/>
    <w:rsid w:val="00F526C4"/>
    <w:rsid w:val="00F529B2"/>
    <w:rsid w:val="00F52C90"/>
    <w:rsid w:val="00F52E31"/>
    <w:rsid w:val="00F5399C"/>
    <w:rsid w:val="00F54942"/>
    <w:rsid w:val="00F560BC"/>
    <w:rsid w:val="00F56185"/>
    <w:rsid w:val="00F56DB5"/>
    <w:rsid w:val="00F574FF"/>
    <w:rsid w:val="00F601CD"/>
    <w:rsid w:val="00F606C8"/>
    <w:rsid w:val="00F60BF4"/>
    <w:rsid w:val="00F60D23"/>
    <w:rsid w:val="00F611FB"/>
    <w:rsid w:val="00F61DA1"/>
    <w:rsid w:val="00F61F55"/>
    <w:rsid w:val="00F61F8F"/>
    <w:rsid w:val="00F622FF"/>
    <w:rsid w:val="00F626CD"/>
    <w:rsid w:val="00F62A90"/>
    <w:rsid w:val="00F6480A"/>
    <w:rsid w:val="00F66DA3"/>
    <w:rsid w:val="00F67040"/>
    <w:rsid w:val="00F7041E"/>
    <w:rsid w:val="00F71553"/>
    <w:rsid w:val="00F715E5"/>
    <w:rsid w:val="00F7182F"/>
    <w:rsid w:val="00F71A84"/>
    <w:rsid w:val="00F71CE1"/>
    <w:rsid w:val="00F7281A"/>
    <w:rsid w:val="00F72B5B"/>
    <w:rsid w:val="00F734A6"/>
    <w:rsid w:val="00F73625"/>
    <w:rsid w:val="00F75003"/>
    <w:rsid w:val="00F753A3"/>
    <w:rsid w:val="00F754C3"/>
    <w:rsid w:val="00F76192"/>
    <w:rsid w:val="00F76DB3"/>
    <w:rsid w:val="00F76F4C"/>
    <w:rsid w:val="00F774B6"/>
    <w:rsid w:val="00F779D9"/>
    <w:rsid w:val="00F8189A"/>
    <w:rsid w:val="00F827C8"/>
    <w:rsid w:val="00F82C79"/>
    <w:rsid w:val="00F833EF"/>
    <w:rsid w:val="00F83C2B"/>
    <w:rsid w:val="00F8425A"/>
    <w:rsid w:val="00F84B2F"/>
    <w:rsid w:val="00F84FCE"/>
    <w:rsid w:val="00F85697"/>
    <w:rsid w:val="00F85CD6"/>
    <w:rsid w:val="00F85CF3"/>
    <w:rsid w:val="00F86E9C"/>
    <w:rsid w:val="00F8737D"/>
    <w:rsid w:val="00F873C9"/>
    <w:rsid w:val="00F9054C"/>
    <w:rsid w:val="00F92EE6"/>
    <w:rsid w:val="00F92F3F"/>
    <w:rsid w:val="00F933A7"/>
    <w:rsid w:val="00F935F2"/>
    <w:rsid w:val="00F93AE3"/>
    <w:rsid w:val="00F93FF5"/>
    <w:rsid w:val="00F95D76"/>
    <w:rsid w:val="00F960FA"/>
    <w:rsid w:val="00F967B3"/>
    <w:rsid w:val="00F96C3E"/>
    <w:rsid w:val="00F96D81"/>
    <w:rsid w:val="00F96FA3"/>
    <w:rsid w:val="00FA01CB"/>
    <w:rsid w:val="00FA13F1"/>
    <w:rsid w:val="00FA29BD"/>
    <w:rsid w:val="00FA3FAA"/>
    <w:rsid w:val="00FA4D5E"/>
    <w:rsid w:val="00FA508C"/>
    <w:rsid w:val="00FA67CC"/>
    <w:rsid w:val="00FA721F"/>
    <w:rsid w:val="00FB0B52"/>
    <w:rsid w:val="00FB1343"/>
    <w:rsid w:val="00FB160A"/>
    <w:rsid w:val="00FB2038"/>
    <w:rsid w:val="00FB2D65"/>
    <w:rsid w:val="00FB443E"/>
    <w:rsid w:val="00FB4E29"/>
    <w:rsid w:val="00FB5C95"/>
    <w:rsid w:val="00FB6718"/>
    <w:rsid w:val="00FB7A0C"/>
    <w:rsid w:val="00FB7D86"/>
    <w:rsid w:val="00FB7ECB"/>
    <w:rsid w:val="00FC000F"/>
    <w:rsid w:val="00FC024B"/>
    <w:rsid w:val="00FC0CF7"/>
    <w:rsid w:val="00FC39FC"/>
    <w:rsid w:val="00FC42E9"/>
    <w:rsid w:val="00FC527F"/>
    <w:rsid w:val="00FC6482"/>
    <w:rsid w:val="00FC6719"/>
    <w:rsid w:val="00FC68F6"/>
    <w:rsid w:val="00FC71B5"/>
    <w:rsid w:val="00FC73FD"/>
    <w:rsid w:val="00FC7439"/>
    <w:rsid w:val="00FD101A"/>
    <w:rsid w:val="00FD2768"/>
    <w:rsid w:val="00FD2E43"/>
    <w:rsid w:val="00FD30CE"/>
    <w:rsid w:val="00FD4081"/>
    <w:rsid w:val="00FD665A"/>
    <w:rsid w:val="00FD66EC"/>
    <w:rsid w:val="00FD6A0C"/>
    <w:rsid w:val="00FD7D30"/>
    <w:rsid w:val="00FE2347"/>
    <w:rsid w:val="00FE28CD"/>
    <w:rsid w:val="00FE34E3"/>
    <w:rsid w:val="00FE3557"/>
    <w:rsid w:val="00FE420F"/>
    <w:rsid w:val="00FF0C9F"/>
    <w:rsid w:val="00FF182F"/>
    <w:rsid w:val="00FF22C1"/>
    <w:rsid w:val="00FF277C"/>
    <w:rsid w:val="00FF27AF"/>
    <w:rsid w:val="00FF5260"/>
    <w:rsid w:val="00FF55BF"/>
    <w:rsid w:val="00FF57F7"/>
    <w:rsid w:val="00FF693C"/>
    <w:rsid w:val="00FF742C"/>
    <w:rsid w:val="00FF7712"/>
    <w:rsid w:val="00FF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68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BB5C3B"/>
    <w:pPr>
      <w:keepNext/>
      <w:widowControl/>
      <w:autoSpaceDE/>
      <w:autoSpaceDN/>
      <w:adjustRightInd/>
      <w:jc w:val="center"/>
      <w:outlineLvl w:val="2"/>
    </w:pPr>
    <w:rPr>
      <w:rFonts w:ascii="Arial" w:hAnsi="Arial"/>
      <w:b/>
      <w:bCs/>
      <w:sz w:val="18"/>
      <w:szCs w:val="16"/>
    </w:rPr>
  </w:style>
  <w:style w:type="paragraph" w:styleId="5">
    <w:name w:val="heading 5"/>
    <w:basedOn w:val="a"/>
    <w:next w:val="a"/>
    <w:link w:val="50"/>
    <w:semiHidden/>
    <w:unhideWhenUsed/>
    <w:qFormat/>
    <w:rsid w:val="00B21232"/>
    <w:pPr>
      <w:widowControl/>
      <w:autoSpaceDE/>
      <w:autoSpaceDN/>
      <w:adjustRightInd/>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273C54"/>
  </w:style>
  <w:style w:type="paragraph" w:customStyle="1" w:styleId="Style7">
    <w:name w:val="Style7"/>
    <w:basedOn w:val="a"/>
    <w:uiPriority w:val="99"/>
    <w:rsid w:val="00273C54"/>
  </w:style>
  <w:style w:type="character" w:customStyle="1" w:styleId="FontStyle14">
    <w:name w:val="Font Style14"/>
    <w:basedOn w:val="a0"/>
    <w:uiPriority w:val="99"/>
    <w:rsid w:val="00273C54"/>
    <w:rPr>
      <w:rFonts w:ascii="Times New Roman" w:hAnsi="Times New Roman" w:cs="Times New Roman"/>
      <w:b/>
      <w:bCs/>
      <w:spacing w:val="10"/>
      <w:sz w:val="24"/>
      <w:szCs w:val="24"/>
    </w:rPr>
  </w:style>
  <w:style w:type="character" w:customStyle="1" w:styleId="FontStyle15">
    <w:name w:val="Font Style15"/>
    <w:basedOn w:val="a0"/>
    <w:uiPriority w:val="99"/>
    <w:rsid w:val="00273C54"/>
    <w:rPr>
      <w:rFonts w:ascii="Times New Roman" w:hAnsi="Times New Roman" w:cs="Times New Roman"/>
      <w:spacing w:val="10"/>
      <w:sz w:val="24"/>
      <w:szCs w:val="24"/>
    </w:rPr>
  </w:style>
  <w:style w:type="paragraph" w:customStyle="1" w:styleId="ConsPlusNormal">
    <w:name w:val="ConsPlusNormal"/>
    <w:link w:val="ConsPlusNormal0"/>
    <w:rsid w:val="00273C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9"/>
    <w:rsid w:val="00BB5C3B"/>
    <w:rPr>
      <w:rFonts w:ascii="Arial" w:eastAsia="Times New Roman" w:hAnsi="Arial" w:cs="Times New Roman"/>
      <w:b/>
      <w:bCs/>
      <w:sz w:val="18"/>
      <w:szCs w:val="16"/>
      <w:lang w:eastAsia="ru-RU"/>
    </w:rPr>
  </w:style>
  <w:style w:type="paragraph" w:styleId="a3">
    <w:name w:val="Normal (Web)"/>
    <w:aliases w:val="Обычный (Web)1,Обычный (Web)11,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_а_Е’__ (дќа) И’ц_1"/>
    <w:basedOn w:val="a"/>
    <w:link w:val="11"/>
    <w:uiPriority w:val="99"/>
    <w:rsid w:val="00BB5C3B"/>
    <w:pPr>
      <w:widowControl/>
      <w:autoSpaceDE/>
      <w:autoSpaceDN/>
      <w:adjustRightInd/>
      <w:spacing w:before="100" w:beforeAutospacing="1" w:after="100" w:afterAutospacing="1"/>
    </w:pPr>
  </w:style>
  <w:style w:type="paragraph" w:styleId="a4">
    <w:name w:val="Plain Text"/>
    <w:basedOn w:val="a"/>
    <w:link w:val="a5"/>
    <w:rsid w:val="00A56D2C"/>
    <w:pPr>
      <w:widowControl/>
      <w:autoSpaceDE/>
      <w:autoSpaceDN/>
      <w:adjustRightInd/>
    </w:pPr>
    <w:rPr>
      <w:rFonts w:ascii="Courier New" w:eastAsia="Calibri" w:hAnsi="Courier New"/>
      <w:sz w:val="20"/>
      <w:szCs w:val="20"/>
    </w:rPr>
  </w:style>
  <w:style w:type="character" w:customStyle="1" w:styleId="a5">
    <w:name w:val="Текст Знак"/>
    <w:basedOn w:val="a0"/>
    <w:link w:val="a4"/>
    <w:rsid w:val="00A56D2C"/>
    <w:rPr>
      <w:rFonts w:ascii="Courier New" w:eastAsia="Calibri" w:hAnsi="Courier New" w:cs="Times New Roman"/>
      <w:sz w:val="20"/>
      <w:szCs w:val="20"/>
      <w:lang w:eastAsia="ru-RU"/>
    </w:rPr>
  </w:style>
  <w:style w:type="paragraph" w:customStyle="1" w:styleId="a6">
    <w:name w:val="Таблицы (моноширинный)"/>
    <w:basedOn w:val="a"/>
    <w:next w:val="a"/>
    <w:rsid w:val="00A56D2C"/>
    <w:pPr>
      <w:jc w:val="both"/>
    </w:pPr>
    <w:rPr>
      <w:rFonts w:ascii="Courier New" w:hAnsi="Courier New" w:cs="Courier New"/>
      <w:sz w:val="20"/>
      <w:szCs w:val="20"/>
    </w:rPr>
  </w:style>
  <w:style w:type="paragraph" w:customStyle="1" w:styleId="ConsPlusCell">
    <w:name w:val="ConsPlusCell"/>
    <w:uiPriority w:val="99"/>
    <w:rsid w:val="00A56D2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2F68FA"/>
    <w:rPr>
      <w:rFonts w:asciiTheme="majorHAnsi" w:eastAsiaTheme="majorEastAsia" w:hAnsiTheme="majorHAnsi" w:cstheme="majorBidi"/>
      <w:b/>
      <w:bCs/>
      <w:color w:val="365F91" w:themeColor="accent1" w:themeShade="BF"/>
      <w:sz w:val="28"/>
      <w:szCs w:val="28"/>
      <w:lang w:eastAsia="ru-RU"/>
    </w:rPr>
  </w:style>
  <w:style w:type="character" w:styleId="a7">
    <w:name w:val="Hyperlink"/>
    <w:rsid w:val="002F68FA"/>
    <w:rPr>
      <w:color w:val="0000FF"/>
      <w:u w:val="single"/>
    </w:rPr>
  </w:style>
  <w:style w:type="paragraph" w:customStyle="1" w:styleId="ConsPlusTitle">
    <w:name w:val="ConsPlusTitle"/>
    <w:uiPriority w:val="99"/>
    <w:rsid w:val="002F68F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2F68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unhideWhenUsed/>
    <w:rsid w:val="002F68FA"/>
    <w:pPr>
      <w:widowControl/>
      <w:autoSpaceDE/>
      <w:autoSpaceDN/>
      <w:adjustRightInd/>
      <w:spacing w:after="120"/>
      <w:ind w:left="283"/>
    </w:pPr>
  </w:style>
  <w:style w:type="character" w:customStyle="1" w:styleId="a9">
    <w:name w:val="Основной текст с отступом Знак"/>
    <w:basedOn w:val="a0"/>
    <w:link w:val="a8"/>
    <w:rsid w:val="002F68FA"/>
    <w:rPr>
      <w:rFonts w:ascii="Times New Roman" w:eastAsia="Times New Roman" w:hAnsi="Times New Roman" w:cs="Times New Roman"/>
      <w:sz w:val="24"/>
      <w:szCs w:val="24"/>
      <w:lang w:eastAsia="ru-RU"/>
    </w:rPr>
  </w:style>
  <w:style w:type="character" w:styleId="aa">
    <w:name w:val="Strong"/>
    <w:uiPriority w:val="99"/>
    <w:qFormat/>
    <w:rsid w:val="002F68FA"/>
    <w:rPr>
      <w:b/>
      <w:bCs/>
    </w:rPr>
  </w:style>
  <w:style w:type="character" w:customStyle="1" w:styleId="apple-converted-space">
    <w:name w:val="apple-converted-space"/>
    <w:basedOn w:val="a0"/>
    <w:rsid w:val="002F68FA"/>
  </w:style>
  <w:style w:type="character" w:customStyle="1" w:styleId="x-phauthusertext">
    <w:name w:val="x-ph__auth__user__text"/>
    <w:basedOn w:val="a0"/>
    <w:rsid w:val="002F68FA"/>
  </w:style>
  <w:style w:type="paragraph" w:styleId="ab">
    <w:name w:val="Body Text"/>
    <w:basedOn w:val="a"/>
    <w:link w:val="ac"/>
    <w:rsid w:val="002F68FA"/>
    <w:pPr>
      <w:suppressAutoHyphens/>
      <w:autoSpaceDE/>
      <w:autoSpaceDN/>
      <w:adjustRightInd/>
      <w:spacing w:after="120"/>
    </w:pPr>
    <w:rPr>
      <w:rFonts w:eastAsia="Andale Sans UI"/>
      <w:kern w:val="1"/>
    </w:rPr>
  </w:style>
  <w:style w:type="character" w:customStyle="1" w:styleId="ac">
    <w:name w:val="Основной текст Знак"/>
    <w:basedOn w:val="a0"/>
    <w:link w:val="ab"/>
    <w:rsid w:val="002F68FA"/>
    <w:rPr>
      <w:rFonts w:ascii="Times New Roman" w:eastAsia="Andale Sans UI" w:hAnsi="Times New Roman" w:cs="Times New Roman"/>
      <w:kern w:val="1"/>
      <w:sz w:val="24"/>
      <w:szCs w:val="24"/>
    </w:rPr>
  </w:style>
  <w:style w:type="paragraph" w:customStyle="1" w:styleId="21">
    <w:name w:val="Основной текст с отступом 21"/>
    <w:basedOn w:val="a"/>
    <w:rsid w:val="002F68FA"/>
    <w:pPr>
      <w:suppressAutoHyphens/>
      <w:autoSpaceDE/>
      <w:autoSpaceDN/>
      <w:adjustRightInd/>
      <w:spacing w:before="120"/>
      <w:ind w:firstLine="709"/>
      <w:jc w:val="both"/>
    </w:pPr>
    <w:rPr>
      <w:rFonts w:eastAsia="Andale Sans UI"/>
      <w:color w:val="000000"/>
      <w:kern w:val="1"/>
      <w:sz w:val="28"/>
      <w:szCs w:val="28"/>
    </w:rPr>
  </w:style>
  <w:style w:type="paragraph" w:styleId="ad">
    <w:name w:val="footer"/>
    <w:basedOn w:val="a"/>
    <w:link w:val="ae"/>
    <w:uiPriority w:val="99"/>
    <w:rsid w:val="002F68FA"/>
    <w:pPr>
      <w:suppressAutoHyphens/>
      <w:autoSpaceDE/>
      <w:autoSpaceDN/>
      <w:adjustRightInd/>
    </w:pPr>
    <w:rPr>
      <w:rFonts w:eastAsia="Andale Sans UI"/>
      <w:kern w:val="1"/>
    </w:rPr>
  </w:style>
  <w:style w:type="character" w:customStyle="1" w:styleId="ae">
    <w:name w:val="Нижний колонтитул Знак"/>
    <w:basedOn w:val="a0"/>
    <w:link w:val="ad"/>
    <w:uiPriority w:val="99"/>
    <w:rsid w:val="002F68FA"/>
    <w:rPr>
      <w:rFonts w:ascii="Times New Roman" w:eastAsia="Andale Sans UI" w:hAnsi="Times New Roman" w:cs="Times New Roman"/>
      <w:kern w:val="1"/>
      <w:sz w:val="24"/>
      <w:szCs w:val="24"/>
    </w:rPr>
  </w:style>
  <w:style w:type="paragraph" w:customStyle="1" w:styleId="OEM">
    <w:name w:val="Нормальный (OEM)"/>
    <w:basedOn w:val="a"/>
    <w:next w:val="a"/>
    <w:rsid w:val="002F68FA"/>
    <w:pPr>
      <w:suppressAutoHyphens/>
      <w:autoSpaceDN/>
      <w:adjustRightInd/>
      <w:jc w:val="both"/>
    </w:pPr>
    <w:rPr>
      <w:rFonts w:ascii="Courier New" w:eastAsia="Andale Sans UI" w:hAnsi="Courier New" w:cs="Courier New"/>
      <w:kern w:val="1"/>
      <w:sz w:val="20"/>
      <w:szCs w:val="20"/>
    </w:rPr>
  </w:style>
  <w:style w:type="character" w:styleId="af">
    <w:name w:val="page number"/>
    <w:basedOn w:val="a0"/>
    <w:uiPriority w:val="99"/>
    <w:rsid w:val="002F68FA"/>
  </w:style>
  <w:style w:type="paragraph" w:styleId="31">
    <w:name w:val="Body Text Indent 3"/>
    <w:basedOn w:val="a"/>
    <w:link w:val="32"/>
    <w:rsid w:val="00DE66BD"/>
    <w:pPr>
      <w:widowControl/>
      <w:autoSpaceDE/>
      <w:autoSpaceDN/>
      <w:adjustRightInd/>
      <w:spacing w:after="120"/>
      <w:ind w:left="283"/>
    </w:pPr>
    <w:rPr>
      <w:sz w:val="16"/>
      <w:szCs w:val="16"/>
      <w:lang w:val="x-none" w:eastAsia="x-none"/>
    </w:rPr>
  </w:style>
  <w:style w:type="character" w:customStyle="1" w:styleId="32">
    <w:name w:val="Основной текст с отступом 3 Знак"/>
    <w:basedOn w:val="a0"/>
    <w:link w:val="31"/>
    <w:rsid w:val="00DE66BD"/>
    <w:rPr>
      <w:rFonts w:ascii="Times New Roman" w:eastAsia="Times New Roman" w:hAnsi="Times New Roman" w:cs="Times New Roman"/>
      <w:sz w:val="16"/>
      <w:szCs w:val="16"/>
      <w:lang w:val="x-none" w:eastAsia="x-none"/>
    </w:rPr>
  </w:style>
  <w:style w:type="paragraph" w:styleId="af0">
    <w:name w:val="header"/>
    <w:basedOn w:val="a"/>
    <w:uiPriority w:val="99"/>
    <w:rsid w:val="00DE66BD"/>
    <w:pPr>
      <w:widowControl/>
      <w:tabs>
        <w:tab w:val="center" w:pos="4677"/>
        <w:tab w:val="right" w:pos="9355"/>
      </w:tabs>
      <w:autoSpaceDE/>
      <w:autoSpaceDN/>
      <w:adjustRightInd/>
    </w:pPr>
  </w:style>
  <w:style w:type="character" w:customStyle="1" w:styleId="af1">
    <w:name w:val="Верхний колонтитул Знак"/>
    <w:basedOn w:val="a0"/>
    <w:uiPriority w:val="99"/>
    <w:rsid w:val="00DE66BD"/>
    <w:rPr>
      <w:rFonts w:ascii="Times New Roman" w:eastAsia="Times New Roman" w:hAnsi="Times New Roman" w:cs="Times New Roman"/>
      <w:sz w:val="24"/>
      <w:szCs w:val="24"/>
      <w:lang w:eastAsia="ru-RU"/>
    </w:rPr>
  </w:style>
  <w:style w:type="paragraph" w:customStyle="1" w:styleId="af2">
    <w:name w:val="Стиль"/>
    <w:basedOn w:val="a"/>
    <w:autoRedefine/>
    <w:uiPriority w:val="99"/>
    <w:rsid w:val="00DE66BD"/>
    <w:pPr>
      <w:widowControl/>
      <w:autoSpaceDE/>
      <w:autoSpaceDN/>
      <w:adjustRightInd/>
      <w:spacing w:after="160" w:line="240" w:lineRule="exact"/>
    </w:pPr>
    <w:rPr>
      <w:sz w:val="28"/>
      <w:szCs w:val="20"/>
      <w:lang w:val="en-US" w:eastAsia="en-US"/>
    </w:rPr>
  </w:style>
  <w:style w:type="paragraph" w:styleId="af3">
    <w:name w:val="Balloon Text"/>
    <w:basedOn w:val="a"/>
    <w:link w:val="af4"/>
    <w:uiPriority w:val="99"/>
    <w:semiHidden/>
    <w:rsid w:val="00DE66BD"/>
    <w:pPr>
      <w:widowControl/>
      <w:autoSpaceDE/>
      <w:autoSpaceDN/>
      <w:adjustRightInd/>
    </w:pPr>
    <w:rPr>
      <w:rFonts w:ascii="Tahoma" w:hAnsi="Tahoma" w:cs="Tahoma"/>
      <w:sz w:val="16"/>
      <w:szCs w:val="16"/>
    </w:rPr>
  </w:style>
  <w:style w:type="character" w:customStyle="1" w:styleId="af4">
    <w:name w:val="Текст выноски Знак"/>
    <w:basedOn w:val="a0"/>
    <w:link w:val="af3"/>
    <w:uiPriority w:val="99"/>
    <w:semiHidden/>
    <w:rsid w:val="00DE66BD"/>
    <w:rPr>
      <w:rFonts w:ascii="Tahoma" w:eastAsia="Times New Roman" w:hAnsi="Tahoma" w:cs="Tahoma"/>
      <w:sz w:val="16"/>
      <w:szCs w:val="16"/>
      <w:lang w:eastAsia="ru-RU"/>
    </w:rPr>
  </w:style>
  <w:style w:type="paragraph" w:customStyle="1" w:styleId="af5">
    <w:name w:val="Знак Знак Знак Знак Знак Знак Знак Знак Знак Знак Знак Знак Знак Знак Знак Знак"/>
    <w:basedOn w:val="a"/>
    <w:autoRedefine/>
    <w:uiPriority w:val="99"/>
    <w:rsid w:val="00DE66BD"/>
    <w:pPr>
      <w:widowControl/>
      <w:autoSpaceDE/>
      <w:autoSpaceDN/>
      <w:adjustRightInd/>
      <w:spacing w:after="160" w:line="240" w:lineRule="exact"/>
    </w:pPr>
    <w:rPr>
      <w:sz w:val="28"/>
      <w:szCs w:val="20"/>
      <w:lang w:val="en-US" w:eastAsia="en-US"/>
    </w:rPr>
  </w:style>
  <w:style w:type="paragraph" w:styleId="af6">
    <w:name w:val="Block Text"/>
    <w:basedOn w:val="a"/>
    <w:uiPriority w:val="99"/>
    <w:semiHidden/>
    <w:rsid w:val="00DE66BD"/>
    <w:pPr>
      <w:widowControl/>
      <w:autoSpaceDE/>
      <w:autoSpaceDN/>
      <w:adjustRightInd/>
      <w:ind w:left="960" w:right="453" w:firstLine="600"/>
      <w:jc w:val="both"/>
    </w:pPr>
  </w:style>
  <w:style w:type="paragraph" w:customStyle="1" w:styleId="Style14">
    <w:name w:val="Style14"/>
    <w:basedOn w:val="a"/>
    <w:uiPriority w:val="99"/>
    <w:rsid w:val="00DE66BD"/>
    <w:pPr>
      <w:jc w:val="center"/>
    </w:pPr>
  </w:style>
  <w:style w:type="paragraph" w:customStyle="1" w:styleId="Style22">
    <w:name w:val="Style22"/>
    <w:basedOn w:val="a"/>
    <w:uiPriority w:val="99"/>
    <w:rsid w:val="00DE66BD"/>
    <w:pPr>
      <w:spacing w:line="288" w:lineRule="exact"/>
      <w:jc w:val="both"/>
    </w:pPr>
  </w:style>
  <w:style w:type="paragraph" w:customStyle="1" w:styleId="Style23">
    <w:name w:val="Style23"/>
    <w:basedOn w:val="a"/>
    <w:uiPriority w:val="99"/>
    <w:rsid w:val="00DE66BD"/>
  </w:style>
  <w:style w:type="character" w:customStyle="1" w:styleId="FontStyle36">
    <w:name w:val="Font Style36"/>
    <w:uiPriority w:val="99"/>
    <w:rsid w:val="00DE66BD"/>
    <w:rPr>
      <w:rFonts w:ascii="Times New Roman" w:hAnsi="Times New Roman" w:cs="Times New Roman"/>
      <w:b/>
      <w:bCs/>
      <w:sz w:val="24"/>
      <w:szCs w:val="24"/>
    </w:rPr>
  </w:style>
  <w:style w:type="character" w:customStyle="1" w:styleId="FontStyle37">
    <w:name w:val="Font Style37"/>
    <w:uiPriority w:val="99"/>
    <w:rsid w:val="00DE66BD"/>
    <w:rPr>
      <w:rFonts w:ascii="Times New Roman" w:hAnsi="Times New Roman" w:cs="Times New Roman"/>
      <w:sz w:val="24"/>
      <w:szCs w:val="24"/>
    </w:rPr>
  </w:style>
  <w:style w:type="character" w:customStyle="1" w:styleId="af7">
    <w:name w:val="Основной текст_"/>
    <w:link w:val="12"/>
    <w:locked/>
    <w:rsid w:val="00DE66BD"/>
    <w:rPr>
      <w:rFonts w:cs="Times New Roman"/>
      <w:lang w:val="ru-RU" w:eastAsia="ar-SA" w:bidi="ar-SA"/>
    </w:rPr>
  </w:style>
  <w:style w:type="table" w:styleId="af8">
    <w:name w:val="Table Grid"/>
    <w:basedOn w:val="a1"/>
    <w:uiPriority w:val="59"/>
    <w:rsid w:val="00DE66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DE66BD"/>
    <w:pPr>
      <w:spacing w:line="337" w:lineRule="exact"/>
      <w:ind w:firstLine="667"/>
      <w:jc w:val="both"/>
    </w:pPr>
    <w:rPr>
      <w:rFonts w:ascii="Trebuchet MS" w:hAnsi="Trebuchet MS"/>
    </w:rPr>
  </w:style>
  <w:style w:type="character" w:customStyle="1" w:styleId="13">
    <w:name w:val="Заголовок №1_"/>
    <w:link w:val="14"/>
    <w:uiPriority w:val="99"/>
    <w:locked/>
    <w:rsid w:val="00DE66BD"/>
    <w:rPr>
      <w:rFonts w:ascii="Franklin Gothic Book" w:hAnsi="Franklin Gothic Book" w:cs="Times New Roman"/>
      <w:spacing w:val="35"/>
      <w:sz w:val="35"/>
      <w:szCs w:val="35"/>
      <w:shd w:val="clear" w:color="auto" w:fill="FFFFFF"/>
    </w:rPr>
  </w:style>
  <w:style w:type="paragraph" w:customStyle="1" w:styleId="14">
    <w:name w:val="Заголовок №1"/>
    <w:basedOn w:val="a"/>
    <w:link w:val="13"/>
    <w:uiPriority w:val="99"/>
    <w:rsid w:val="00DE66BD"/>
    <w:pPr>
      <w:shd w:val="clear" w:color="auto" w:fill="FFFFFF"/>
      <w:autoSpaceDE/>
      <w:autoSpaceDN/>
      <w:adjustRightInd/>
      <w:spacing w:before="120" w:after="240" w:line="240" w:lineRule="atLeast"/>
      <w:jc w:val="center"/>
      <w:outlineLvl w:val="0"/>
    </w:pPr>
    <w:rPr>
      <w:rFonts w:ascii="Franklin Gothic Book" w:eastAsiaTheme="minorHAnsi" w:hAnsi="Franklin Gothic Book"/>
      <w:spacing w:val="35"/>
      <w:sz w:val="35"/>
      <w:szCs w:val="35"/>
      <w:shd w:val="clear" w:color="auto" w:fill="FFFFFF"/>
      <w:lang w:eastAsia="en-US"/>
    </w:rPr>
  </w:style>
  <w:style w:type="character" w:customStyle="1" w:styleId="FontStyle19">
    <w:name w:val="Font Style19"/>
    <w:uiPriority w:val="99"/>
    <w:rsid w:val="00DE66BD"/>
    <w:rPr>
      <w:rFonts w:ascii="Times New Roman" w:hAnsi="Times New Roman" w:cs="Times New Roman"/>
      <w:sz w:val="26"/>
      <w:szCs w:val="26"/>
    </w:rPr>
  </w:style>
  <w:style w:type="character" w:customStyle="1" w:styleId="100">
    <w:name w:val="Основной текст + 10"/>
    <w:aliases w:val="5 pt,Полужирный,Интервал 0 pt"/>
    <w:uiPriority w:val="99"/>
    <w:rsid w:val="00DE66BD"/>
    <w:rPr>
      <w:rFonts w:ascii="Times New Roman" w:hAnsi="Times New Roman" w:cs="Times New Roman"/>
      <w:b/>
      <w:bCs/>
      <w:color w:val="000000"/>
      <w:spacing w:val="-4"/>
      <w:w w:val="100"/>
      <w:position w:val="0"/>
      <w:sz w:val="21"/>
      <w:szCs w:val="21"/>
      <w:u w:val="none"/>
      <w:lang w:val="ru-RU" w:eastAsia="x-none"/>
    </w:rPr>
  </w:style>
  <w:style w:type="character" w:customStyle="1" w:styleId="FontStyle12">
    <w:name w:val="Font Style12"/>
    <w:uiPriority w:val="99"/>
    <w:rsid w:val="00DE66BD"/>
    <w:rPr>
      <w:rFonts w:ascii="Times New Roman" w:hAnsi="Times New Roman" w:cs="Times New Roman"/>
      <w:sz w:val="26"/>
      <w:szCs w:val="26"/>
    </w:rPr>
  </w:style>
  <w:style w:type="paragraph" w:styleId="af9">
    <w:name w:val="List Paragraph"/>
    <w:basedOn w:val="a"/>
    <w:uiPriority w:val="34"/>
    <w:qFormat/>
    <w:rsid w:val="00DE66BD"/>
    <w:pPr>
      <w:widowControl/>
      <w:autoSpaceDE/>
      <w:autoSpaceDN/>
      <w:adjustRightInd/>
      <w:ind w:left="720"/>
    </w:pPr>
    <w:rPr>
      <w:sz w:val="20"/>
      <w:szCs w:val="20"/>
    </w:rPr>
  </w:style>
  <w:style w:type="character" w:customStyle="1" w:styleId="0pt">
    <w:name w:val="Основной текст + Интервал 0 pt"/>
    <w:uiPriority w:val="99"/>
    <w:rsid w:val="00DE66BD"/>
    <w:rPr>
      <w:rFonts w:ascii="Arial Unicode MS" w:hAnsi="Arial Unicode MS" w:cs="Arial Unicode MS"/>
      <w:color w:val="000000"/>
      <w:spacing w:val="10"/>
      <w:sz w:val="24"/>
      <w:szCs w:val="24"/>
      <w:lang w:val="ru-RU" w:eastAsia="ru-RU" w:bidi="ar-SA"/>
    </w:rPr>
  </w:style>
  <w:style w:type="character" w:customStyle="1" w:styleId="blk">
    <w:name w:val="blk"/>
    <w:uiPriority w:val="99"/>
    <w:rsid w:val="00DE66BD"/>
    <w:rPr>
      <w:rFonts w:cs="Times New Roman"/>
    </w:rPr>
  </w:style>
  <w:style w:type="paragraph" w:customStyle="1" w:styleId="s1">
    <w:name w:val="s_1"/>
    <w:basedOn w:val="a"/>
    <w:rsid w:val="00DE66BD"/>
    <w:pPr>
      <w:widowControl/>
      <w:autoSpaceDE/>
      <w:autoSpaceDN/>
      <w:adjustRightInd/>
      <w:spacing w:before="100" w:beforeAutospacing="1" w:after="100" w:afterAutospacing="1"/>
    </w:pPr>
  </w:style>
  <w:style w:type="paragraph" w:styleId="afa">
    <w:name w:val="No Spacing"/>
    <w:uiPriority w:val="1"/>
    <w:qFormat/>
    <w:rsid w:val="00DE66BD"/>
    <w:pPr>
      <w:spacing w:after="0" w:line="240" w:lineRule="auto"/>
    </w:pPr>
    <w:rPr>
      <w:rFonts w:ascii="Times New Roman" w:eastAsia="Times New Roman" w:hAnsi="Times New Roman" w:cs="Times New Roman"/>
      <w:sz w:val="26"/>
      <w:lang w:eastAsia="ru-RU"/>
    </w:rPr>
  </w:style>
  <w:style w:type="paragraph" w:styleId="afb">
    <w:name w:val="footnote text"/>
    <w:basedOn w:val="a"/>
    <w:link w:val="afc"/>
    <w:uiPriority w:val="99"/>
    <w:semiHidden/>
    <w:rsid w:val="00DE66BD"/>
    <w:pPr>
      <w:widowControl/>
      <w:autoSpaceDE/>
      <w:autoSpaceDN/>
      <w:adjustRightInd/>
    </w:pPr>
    <w:rPr>
      <w:sz w:val="20"/>
      <w:szCs w:val="20"/>
    </w:rPr>
  </w:style>
  <w:style w:type="character" w:customStyle="1" w:styleId="afc">
    <w:name w:val="Текст сноски Знак"/>
    <w:basedOn w:val="a0"/>
    <w:link w:val="afb"/>
    <w:uiPriority w:val="99"/>
    <w:semiHidden/>
    <w:rsid w:val="00DE66BD"/>
    <w:rPr>
      <w:rFonts w:ascii="Times New Roman" w:eastAsia="Times New Roman" w:hAnsi="Times New Roman" w:cs="Times New Roman"/>
      <w:sz w:val="20"/>
      <w:szCs w:val="20"/>
      <w:lang w:eastAsia="ru-RU"/>
    </w:rPr>
  </w:style>
  <w:style w:type="character" w:styleId="afd">
    <w:name w:val="footnote reference"/>
    <w:uiPriority w:val="99"/>
    <w:semiHidden/>
    <w:rsid w:val="00DE66BD"/>
    <w:rPr>
      <w:vertAlign w:val="superscript"/>
    </w:rPr>
  </w:style>
  <w:style w:type="character" w:customStyle="1" w:styleId="11">
    <w:name w:val="Обычный (веб) Знак1"/>
    <w:aliases w:val="Обычный (Web)1 Знак,Обычный (Web)11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
    <w:link w:val="a3"/>
    <w:uiPriority w:val="99"/>
    <w:locked/>
    <w:rsid w:val="00DE66BD"/>
    <w:rPr>
      <w:rFonts w:ascii="Times New Roman" w:eastAsia="Times New Roman" w:hAnsi="Times New Roman" w:cs="Times New Roman"/>
      <w:sz w:val="24"/>
      <w:szCs w:val="24"/>
      <w:lang w:eastAsia="ru-RU"/>
    </w:rPr>
  </w:style>
  <w:style w:type="character" w:styleId="afe">
    <w:name w:val="annotation reference"/>
    <w:uiPriority w:val="99"/>
    <w:rsid w:val="00DE66BD"/>
    <w:rPr>
      <w:sz w:val="18"/>
      <w:szCs w:val="18"/>
    </w:rPr>
  </w:style>
  <w:style w:type="paragraph" w:styleId="aff">
    <w:name w:val="annotation text"/>
    <w:basedOn w:val="a"/>
    <w:link w:val="aff0"/>
    <w:uiPriority w:val="99"/>
    <w:rsid w:val="00DE66BD"/>
    <w:pPr>
      <w:widowControl/>
      <w:autoSpaceDE/>
      <w:autoSpaceDN/>
      <w:adjustRightInd/>
    </w:pPr>
    <w:rPr>
      <w:lang w:val="x-none" w:eastAsia="x-none"/>
    </w:rPr>
  </w:style>
  <w:style w:type="character" w:customStyle="1" w:styleId="aff0">
    <w:name w:val="Текст примечания Знак"/>
    <w:basedOn w:val="a0"/>
    <w:link w:val="aff"/>
    <w:uiPriority w:val="99"/>
    <w:rsid w:val="00DE66BD"/>
    <w:rPr>
      <w:rFonts w:ascii="Times New Roman" w:eastAsia="Times New Roman" w:hAnsi="Times New Roman" w:cs="Times New Roman"/>
      <w:sz w:val="24"/>
      <w:szCs w:val="24"/>
      <w:lang w:val="x-none" w:eastAsia="x-none"/>
    </w:rPr>
  </w:style>
  <w:style w:type="paragraph" w:styleId="aff1">
    <w:name w:val="annotation subject"/>
    <w:basedOn w:val="aff"/>
    <w:next w:val="aff"/>
    <w:link w:val="aff2"/>
    <w:uiPriority w:val="99"/>
    <w:rsid w:val="00DE66BD"/>
    <w:rPr>
      <w:b/>
      <w:bCs/>
    </w:rPr>
  </w:style>
  <w:style w:type="character" w:customStyle="1" w:styleId="aff2">
    <w:name w:val="Тема примечания Знак"/>
    <w:basedOn w:val="aff0"/>
    <w:link w:val="aff1"/>
    <w:uiPriority w:val="99"/>
    <w:rsid w:val="00DE66BD"/>
    <w:rPr>
      <w:rFonts w:ascii="Times New Roman" w:eastAsia="Times New Roman" w:hAnsi="Times New Roman" w:cs="Times New Roman"/>
      <w:b/>
      <w:bCs/>
      <w:sz w:val="24"/>
      <w:szCs w:val="24"/>
      <w:lang w:val="x-none" w:eastAsia="x-none"/>
    </w:rPr>
  </w:style>
  <w:style w:type="character" w:styleId="aff3">
    <w:name w:val="FollowedHyperlink"/>
    <w:uiPriority w:val="99"/>
    <w:rsid w:val="00DE66BD"/>
    <w:rPr>
      <w:color w:val="800080"/>
      <w:u w:val="single"/>
    </w:rPr>
  </w:style>
  <w:style w:type="paragraph" w:customStyle="1" w:styleId="aff4">
    <w:name w:val="Знак Знак Знак Знак"/>
    <w:basedOn w:val="a"/>
    <w:rsid w:val="00DE66B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DE66BD"/>
    <w:pPr>
      <w:widowControl/>
      <w:autoSpaceDE/>
      <w:autoSpaceDN/>
      <w:adjustRightInd/>
      <w:ind w:left="720"/>
    </w:pPr>
    <w:rPr>
      <w:szCs w:val="20"/>
    </w:rPr>
  </w:style>
  <w:style w:type="character" w:customStyle="1" w:styleId="16">
    <w:name w:val="Тема примечания Знак1"/>
    <w:uiPriority w:val="99"/>
    <w:locked/>
    <w:rsid w:val="00DE66BD"/>
    <w:rPr>
      <w:rFonts w:cs="Times New Roman"/>
      <w:b/>
      <w:bCs/>
      <w:sz w:val="24"/>
      <w:szCs w:val="24"/>
    </w:rPr>
  </w:style>
  <w:style w:type="paragraph" w:customStyle="1" w:styleId="aff5">
    <w:name w:val="÷¬__ ÷¬__ ÷¬__ ÷¬__"/>
    <w:basedOn w:val="a"/>
    <w:rsid w:val="00DE66BD"/>
    <w:pPr>
      <w:widowControl/>
      <w:autoSpaceDE/>
      <w:autoSpaceDN/>
      <w:adjustRightInd/>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DE66BD"/>
    <w:pPr>
      <w:widowControl/>
      <w:autoSpaceDE/>
      <w:autoSpaceDN/>
      <w:adjustRightInd/>
      <w:spacing w:after="120" w:line="480" w:lineRule="auto"/>
      <w:ind w:left="283"/>
    </w:pPr>
    <w:rPr>
      <w:lang w:val="x-none" w:eastAsia="x-none"/>
    </w:rPr>
  </w:style>
  <w:style w:type="character" w:customStyle="1" w:styleId="20">
    <w:name w:val="Основной текст с отступом 2 Знак"/>
    <w:basedOn w:val="a0"/>
    <w:link w:val="2"/>
    <w:rsid w:val="00DE66BD"/>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locked/>
    <w:rsid w:val="00DE66BD"/>
    <w:rPr>
      <w:rFonts w:ascii="Arial" w:eastAsia="Times New Roman" w:hAnsi="Arial" w:cs="Arial"/>
      <w:sz w:val="20"/>
      <w:szCs w:val="20"/>
      <w:lang w:eastAsia="ru-RU"/>
    </w:rPr>
  </w:style>
  <w:style w:type="paragraph" w:styleId="aff6">
    <w:name w:val="endnote text"/>
    <w:basedOn w:val="a"/>
    <w:link w:val="aff7"/>
    <w:rsid w:val="00DE66BD"/>
    <w:pPr>
      <w:widowControl/>
      <w:autoSpaceDE/>
      <w:autoSpaceDN/>
      <w:adjustRightInd/>
    </w:pPr>
    <w:rPr>
      <w:sz w:val="20"/>
      <w:szCs w:val="20"/>
    </w:rPr>
  </w:style>
  <w:style w:type="character" w:customStyle="1" w:styleId="aff7">
    <w:name w:val="Текст концевой сноски Знак"/>
    <w:basedOn w:val="a0"/>
    <w:link w:val="aff6"/>
    <w:rsid w:val="00DE66BD"/>
    <w:rPr>
      <w:rFonts w:ascii="Times New Roman" w:eastAsia="Times New Roman" w:hAnsi="Times New Roman" w:cs="Times New Roman"/>
      <w:sz w:val="20"/>
      <w:szCs w:val="20"/>
      <w:lang w:eastAsia="ru-RU"/>
    </w:rPr>
  </w:style>
  <w:style w:type="character" w:styleId="aff8">
    <w:name w:val="endnote reference"/>
    <w:rsid w:val="00DE66BD"/>
    <w:rPr>
      <w:vertAlign w:val="superscript"/>
    </w:rPr>
  </w:style>
  <w:style w:type="paragraph" w:customStyle="1" w:styleId="P68">
    <w:name w:val="P68"/>
    <w:basedOn w:val="a"/>
    <w:hidden/>
    <w:rsid w:val="00DE66BD"/>
    <w:pPr>
      <w:autoSpaceDE/>
      <w:autoSpaceDN/>
      <w:jc w:val="distribute"/>
      <w:textAlignment w:val="baseline"/>
    </w:pPr>
    <w:rPr>
      <w:szCs w:val="20"/>
    </w:rPr>
  </w:style>
  <w:style w:type="paragraph" w:customStyle="1" w:styleId="Standard">
    <w:name w:val="Standard"/>
    <w:basedOn w:val="a"/>
    <w:rsid w:val="00DE66BD"/>
    <w:pPr>
      <w:widowControl/>
      <w:autoSpaceDE/>
      <w:autoSpaceDN/>
      <w:textAlignment w:val="baseline"/>
    </w:pPr>
    <w:rPr>
      <w:rFonts w:eastAsia="SimSun1"/>
      <w:szCs w:val="20"/>
    </w:rPr>
  </w:style>
  <w:style w:type="paragraph" w:customStyle="1" w:styleId="P16">
    <w:name w:val="P16"/>
    <w:basedOn w:val="Standard"/>
    <w:hidden/>
    <w:rsid w:val="00DE66BD"/>
    <w:pPr>
      <w:widowControl w:val="0"/>
      <w:jc w:val="center"/>
    </w:pPr>
    <w:rPr>
      <w:b/>
    </w:rPr>
  </w:style>
  <w:style w:type="paragraph" w:customStyle="1" w:styleId="P59">
    <w:name w:val="P59"/>
    <w:basedOn w:val="a"/>
    <w:hidden/>
    <w:rsid w:val="00DE66BD"/>
    <w:pPr>
      <w:tabs>
        <w:tab w:val="left" w:pos="-3420"/>
      </w:tabs>
      <w:autoSpaceDE/>
      <w:autoSpaceDN/>
      <w:jc w:val="center"/>
      <w:textAlignment w:val="baseline"/>
    </w:pPr>
    <w:rPr>
      <w:szCs w:val="20"/>
    </w:rPr>
  </w:style>
  <w:style w:type="paragraph" w:customStyle="1" w:styleId="P61">
    <w:name w:val="P61"/>
    <w:basedOn w:val="a"/>
    <w:hidden/>
    <w:rsid w:val="00DE66BD"/>
    <w:pPr>
      <w:tabs>
        <w:tab w:val="left" w:pos="-3420"/>
      </w:tabs>
      <w:autoSpaceDE/>
      <w:autoSpaceDN/>
      <w:jc w:val="center"/>
      <w:textAlignment w:val="baseline"/>
    </w:pPr>
    <w:rPr>
      <w:sz w:val="28"/>
      <w:szCs w:val="20"/>
    </w:rPr>
  </w:style>
  <w:style w:type="paragraph" w:customStyle="1" w:styleId="P103">
    <w:name w:val="P103"/>
    <w:basedOn w:val="a"/>
    <w:hidden/>
    <w:rsid w:val="00DE66BD"/>
    <w:pPr>
      <w:tabs>
        <w:tab w:val="left" w:pos="6054"/>
      </w:tabs>
      <w:ind w:left="5760"/>
      <w:textAlignment w:val="baseline"/>
    </w:pPr>
    <w:rPr>
      <w:szCs w:val="20"/>
    </w:rPr>
  </w:style>
  <w:style w:type="character" w:customStyle="1" w:styleId="T3">
    <w:name w:val="T3"/>
    <w:hidden/>
    <w:rsid w:val="00DE66BD"/>
    <w:rPr>
      <w:sz w:val="24"/>
    </w:rPr>
  </w:style>
  <w:style w:type="paragraph" w:customStyle="1" w:styleId="formattext">
    <w:name w:val="formattext"/>
    <w:basedOn w:val="a"/>
    <w:rsid w:val="00DE66BD"/>
    <w:pPr>
      <w:widowControl/>
      <w:autoSpaceDE/>
      <w:autoSpaceDN/>
      <w:adjustRightInd/>
      <w:spacing w:before="100" w:beforeAutospacing="1" w:after="100" w:afterAutospacing="1"/>
    </w:pPr>
  </w:style>
  <w:style w:type="paragraph" w:customStyle="1" w:styleId="Default">
    <w:name w:val="Default"/>
    <w:rsid w:val="00DE66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DE66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DE66BD"/>
    <w:rPr>
      <w:rFonts w:ascii="Courier New" w:eastAsia="Times New Roman" w:hAnsi="Courier New" w:cs="Times New Roman"/>
      <w:sz w:val="20"/>
      <w:szCs w:val="20"/>
      <w:lang w:val="x-none" w:eastAsia="x-none"/>
    </w:rPr>
  </w:style>
  <w:style w:type="paragraph" w:customStyle="1" w:styleId="8">
    <w:name w:val="Стиль8"/>
    <w:basedOn w:val="a"/>
    <w:rsid w:val="00DE66BD"/>
    <w:pPr>
      <w:widowControl/>
      <w:autoSpaceDE/>
      <w:autoSpaceDN/>
      <w:adjustRightInd/>
    </w:pPr>
    <w:rPr>
      <w:rFonts w:eastAsia="Calibri"/>
      <w:noProof/>
      <w:sz w:val="28"/>
      <w:szCs w:val="28"/>
    </w:rPr>
  </w:style>
  <w:style w:type="character" w:customStyle="1" w:styleId="50">
    <w:name w:val="Заголовок 5 Знак"/>
    <w:basedOn w:val="a0"/>
    <w:link w:val="5"/>
    <w:semiHidden/>
    <w:rsid w:val="00B21232"/>
    <w:rPr>
      <w:rFonts w:ascii="Calibri" w:eastAsia="Times New Roman" w:hAnsi="Calibri" w:cs="Times New Roman"/>
      <w:b/>
      <w:bCs/>
      <w:i/>
      <w:iCs/>
      <w:sz w:val="26"/>
      <w:szCs w:val="26"/>
      <w:lang w:eastAsia="ru-RU"/>
    </w:rPr>
  </w:style>
  <w:style w:type="numbering" w:customStyle="1" w:styleId="17">
    <w:name w:val="Нет списка1"/>
    <w:next w:val="a2"/>
    <w:uiPriority w:val="99"/>
    <w:semiHidden/>
    <w:unhideWhenUsed/>
    <w:rsid w:val="00B21232"/>
  </w:style>
  <w:style w:type="paragraph" w:customStyle="1" w:styleId="12">
    <w:name w:val="Основной текст1"/>
    <w:basedOn w:val="a"/>
    <w:link w:val="af7"/>
    <w:rsid w:val="00B21232"/>
    <w:pPr>
      <w:autoSpaceDE/>
      <w:autoSpaceDN/>
      <w:adjustRightInd/>
      <w:ind w:firstLine="400"/>
    </w:pPr>
    <w:rPr>
      <w:rFonts w:asciiTheme="minorHAnsi" w:eastAsiaTheme="minorHAnsi" w:hAnsiTheme="minorHAnsi"/>
      <w:sz w:val="22"/>
      <w:szCs w:val="22"/>
      <w:lang w:eastAsia="ar-SA"/>
    </w:rPr>
  </w:style>
  <w:style w:type="character" w:customStyle="1" w:styleId="18">
    <w:name w:val="_а_Е’__ (дќа) И’ц_1 Знак"/>
    <w:aliases w:val="_а_Е’__ (дќа) И’ц_ И’ц_ Знак,___С¬__ (_x_) ÷¬__1 Знак,___С¬__ (_x_) ÷¬__ ÷¬__ Знак"/>
    <w:uiPriority w:val="99"/>
    <w:locked/>
    <w:rsid w:val="00B21232"/>
    <w:rPr>
      <w:rFonts w:ascii="Arial" w:eastAsia="Times New Roman" w:hAnsi="Arial" w:cs="Arial"/>
      <w:color w:val="000000"/>
      <w:sz w:val="20"/>
      <w:szCs w:val="20"/>
      <w:lang w:eastAsia="ru-RU"/>
    </w:rPr>
  </w:style>
  <w:style w:type="character" w:customStyle="1" w:styleId="22">
    <w:name w:val="Заголовок №2_"/>
    <w:link w:val="23"/>
    <w:rsid w:val="00B21232"/>
    <w:rPr>
      <w:rFonts w:ascii="Times New Roman" w:eastAsia="Times New Roman" w:hAnsi="Times New Roman" w:cs="Times New Roman"/>
      <w:b/>
      <w:bCs/>
      <w:sz w:val="28"/>
      <w:szCs w:val="28"/>
    </w:rPr>
  </w:style>
  <w:style w:type="paragraph" w:customStyle="1" w:styleId="23">
    <w:name w:val="Заголовок №2"/>
    <w:basedOn w:val="a"/>
    <w:link w:val="22"/>
    <w:rsid w:val="00B21232"/>
    <w:pPr>
      <w:autoSpaceDE/>
      <w:autoSpaceDN/>
      <w:adjustRightInd/>
      <w:spacing w:after="280"/>
      <w:jc w:val="center"/>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68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BB5C3B"/>
    <w:pPr>
      <w:keepNext/>
      <w:widowControl/>
      <w:autoSpaceDE/>
      <w:autoSpaceDN/>
      <w:adjustRightInd/>
      <w:jc w:val="center"/>
      <w:outlineLvl w:val="2"/>
    </w:pPr>
    <w:rPr>
      <w:rFonts w:ascii="Arial" w:hAnsi="Arial"/>
      <w:b/>
      <w:bCs/>
      <w:sz w:val="18"/>
      <w:szCs w:val="16"/>
    </w:rPr>
  </w:style>
  <w:style w:type="paragraph" w:styleId="5">
    <w:name w:val="heading 5"/>
    <w:basedOn w:val="a"/>
    <w:next w:val="a"/>
    <w:link w:val="50"/>
    <w:semiHidden/>
    <w:unhideWhenUsed/>
    <w:qFormat/>
    <w:rsid w:val="00B21232"/>
    <w:pPr>
      <w:widowControl/>
      <w:autoSpaceDE/>
      <w:autoSpaceDN/>
      <w:adjustRightInd/>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273C54"/>
  </w:style>
  <w:style w:type="paragraph" w:customStyle="1" w:styleId="Style7">
    <w:name w:val="Style7"/>
    <w:basedOn w:val="a"/>
    <w:uiPriority w:val="99"/>
    <w:rsid w:val="00273C54"/>
  </w:style>
  <w:style w:type="character" w:customStyle="1" w:styleId="FontStyle14">
    <w:name w:val="Font Style14"/>
    <w:basedOn w:val="a0"/>
    <w:uiPriority w:val="99"/>
    <w:rsid w:val="00273C54"/>
    <w:rPr>
      <w:rFonts w:ascii="Times New Roman" w:hAnsi="Times New Roman" w:cs="Times New Roman"/>
      <w:b/>
      <w:bCs/>
      <w:spacing w:val="10"/>
      <w:sz w:val="24"/>
      <w:szCs w:val="24"/>
    </w:rPr>
  </w:style>
  <w:style w:type="character" w:customStyle="1" w:styleId="FontStyle15">
    <w:name w:val="Font Style15"/>
    <w:basedOn w:val="a0"/>
    <w:uiPriority w:val="99"/>
    <w:rsid w:val="00273C54"/>
    <w:rPr>
      <w:rFonts w:ascii="Times New Roman" w:hAnsi="Times New Roman" w:cs="Times New Roman"/>
      <w:spacing w:val="10"/>
      <w:sz w:val="24"/>
      <w:szCs w:val="24"/>
    </w:rPr>
  </w:style>
  <w:style w:type="paragraph" w:customStyle="1" w:styleId="ConsPlusNormal">
    <w:name w:val="ConsPlusNormal"/>
    <w:link w:val="ConsPlusNormal0"/>
    <w:rsid w:val="00273C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9"/>
    <w:rsid w:val="00BB5C3B"/>
    <w:rPr>
      <w:rFonts w:ascii="Arial" w:eastAsia="Times New Roman" w:hAnsi="Arial" w:cs="Times New Roman"/>
      <w:b/>
      <w:bCs/>
      <w:sz w:val="18"/>
      <w:szCs w:val="16"/>
      <w:lang w:eastAsia="ru-RU"/>
    </w:rPr>
  </w:style>
  <w:style w:type="paragraph" w:styleId="a3">
    <w:name w:val="Normal (Web)"/>
    <w:aliases w:val="Обычный (Web)1,Обычный (Web)11,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_а_Е’__ (дќа) И’ц_1"/>
    <w:basedOn w:val="a"/>
    <w:link w:val="11"/>
    <w:uiPriority w:val="99"/>
    <w:rsid w:val="00BB5C3B"/>
    <w:pPr>
      <w:widowControl/>
      <w:autoSpaceDE/>
      <w:autoSpaceDN/>
      <w:adjustRightInd/>
      <w:spacing w:before="100" w:beforeAutospacing="1" w:after="100" w:afterAutospacing="1"/>
    </w:pPr>
  </w:style>
  <w:style w:type="paragraph" w:styleId="a4">
    <w:name w:val="Plain Text"/>
    <w:basedOn w:val="a"/>
    <w:link w:val="a5"/>
    <w:rsid w:val="00A56D2C"/>
    <w:pPr>
      <w:widowControl/>
      <w:autoSpaceDE/>
      <w:autoSpaceDN/>
      <w:adjustRightInd/>
    </w:pPr>
    <w:rPr>
      <w:rFonts w:ascii="Courier New" w:eastAsia="Calibri" w:hAnsi="Courier New"/>
      <w:sz w:val="20"/>
      <w:szCs w:val="20"/>
    </w:rPr>
  </w:style>
  <w:style w:type="character" w:customStyle="1" w:styleId="a5">
    <w:name w:val="Текст Знак"/>
    <w:basedOn w:val="a0"/>
    <w:link w:val="a4"/>
    <w:rsid w:val="00A56D2C"/>
    <w:rPr>
      <w:rFonts w:ascii="Courier New" w:eastAsia="Calibri" w:hAnsi="Courier New" w:cs="Times New Roman"/>
      <w:sz w:val="20"/>
      <w:szCs w:val="20"/>
      <w:lang w:eastAsia="ru-RU"/>
    </w:rPr>
  </w:style>
  <w:style w:type="paragraph" w:customStyle="1" w:styleId="a6">
    <w:name w:val="Таблицы (моноширинный)"/>
    <w:basedOn w:val="a"/>
    <w:next w:val="a"/>
    <w:rsid w:val="00A56D2C"/>
    <w:pPr>
      <w:jc w:val="both"/>
    </w:pPr>
    <w:rPr>
      <w:rFonts w:ascii="Courier New" w:hAnsi="Courier New" w:cs="Courier New"/>
      <w:sz w:val="20"/>
      <w:szCs w:val="20"/>
    </w:rPr>
  </w:style>
  <w:style w:type="paragraph" w:customStyle="1" w:styleId="ConsPlusCell">
    <w:name w:val="ConsPlusCell"/>
    <w:uiPriority w:val="99"/>
    <w:rsid w:val="00A56D2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2F68FA"/>
    <w:rPr>
      <w:rFonts w:asciiTheme="majorHAnsi" w:eastAsiaTheme="majorEastAsia" w:hAnsiTheme="majorHAnsi" w:cstheme="majorBidi"/>
      <w:b/>
      <w:bCs/>
      <w:color w:val="365F91" w:themeColor="accent1" w:themeShade="BF"/>
      <w:sz w:val="28"/>
      <w:szCs w:val="28"/>
      <w:lang w:eastAsia="ru-RU"/>
    </w:rPr>
  </w:style>
  <w:style w:type="character" w:styleId="a7">
    <w:name w:val="Hyperlink"/>
    <w:rsid w:val="002F68FA"/>
    <w:rPr>
      <w:color w:val="0000FF"/>
      <w:u w:val="single"/>
    </w:rPr>
  </w:style>
  <w:style w:type="paragraph" w:customStyle="1" w:styleId="ConsPlusTitle">
    <w:name w:val="ConsPlusTitle"/>
    <w:uiPriority w:val="99"/>
    <w:rsid w:val="002F68F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2F68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unhideWhenUsed/>
    <w:rsid w:val="002F68FA"/>
    <w:pPr>
      <w:widowControl/>
      <w:autoSpaceDE/>
      <w:autoSpaceDN/>
      <w:adjustRightInd/>
      <w:spacing w:after="120"/>
      <w:ind w:left="283"/>
    </w:pPr>
  </w:style>
  <w:style w:type="character" w:customStyle="1" w:styleId="a9">
    <w:name w:val="Основной текст с отступом Знак"/>
    <w:basedOn w:val="a0"/>
    <w:link w:val="a8"/>
    <w:rsid w:val="002F68FA"/>
    <w:rPr>
      <w:rFonts w:ascii="Times New Roman" w:eastAsia="Times New Roman" w:hAnsi="Times New Roman" w:cs="Times New Roman"/>
      <w:sz w:val="24"/>
      <w:szCs w:val="24"/>
      <w:lang w:eastAsia="ru-RU"/>
    </w:rPr>
  </w:style>
  <w:style w:type="character" w:styleId="aa">
    <w:name w:val="Strong"/>
    <w:uiPriority w:val="99"/>
    <w:qFormat/>
    <w:rsid w:val="002F68FA"/>
    <w:rPr>
      <w:b/>
      <w:bCs/>
    </w:rPr>
  </w:style>
  <w:style w:type="character" w:customStyle="1" w:styleId="apple-converted-space">
    <w:name w:val="apple-converted-space"/>
    <w:basedOn w:val="a0"/>
    <w:rsid w:val="002F68FA"/>
  </w:style>
  <w:style w:type="character" w:customStyle="1" w:styleId="x-phauthusertext">
    <w:name w:val="x-ph__auth__user__text"/>
    <w:basedOn w:val="a0"/>
    <w:rsid w:val="002F68FA"/>
  </w:style>
  <w:style w:type="paragraph" w:styleId="ab">
    <w:name w:val="Body Text"/>
    <w:basedOn w:val="a"/>
    <w:link w:val="ac"/>
    <w:rsid w:val="002F68FA"/>
    <w:pPr>
      <w:suppressAutoHyphens/>
      <w:autoSpaceDE/>
      <w:autoSpaceDN/>
      <w:adjustRightInd/>
      <w:spacing w:after="120"/>
    </w:pPr>
    <w:rPr>
      <w:rFonts w:eastAsia="Andale Sans UI"/>
      <w:kern w:val="1"/>
    </w:rPr>
  </w:style>
  <w:style w:type="character" w:customStyle="1" w:styleId="ac">
    <w:name w:val="Основной текст Знак"/>
    <w:basedOn w:val="a0"/>
    <w:link w:val="ab"/>
    <w:rsid w:val="002F68FA"/>
    <w:rPr>
      <w:rFonts w:ascii="Times New Roman" w:eastAsia="Andale Sans UI" w:hAnsi="Times New Roman" w:cs="Times New Roman"/>
      <w:kern w:val="1"/>
      <w:sz w:val="24"/>
      <w:szCs w:val="24"/>
    </w:rPr>
  </w:style>
  <w:style w:type="paragraph" w:customStyle="1" w:styleId="21">
    <w:name w:val="Основной текст с отступом 21"/>
    <w:basedOn w:val="a"/>
    <w:rsid w:val="002F68FA"/>
    <w:pPr>
      <w:suppressAutoHyphens/>
      <w:autoSpaceDE/>
      <w:autoSpaceDN/>
      <w:adjustRightInd/>
      <w:spacing w:before="120"/>
      <w:ind w:firstLine="709"/>
      <w:jc w:val="both"/>
    </w:pPr>
    <w:rPr>
      <w:rFonts w:eastAsia="Andale Sans UI"/>
      <w:color w:val="000000"/>
      <w:kern w:val="1"/>
      <w:sz w:val="28"/>
      <w:szCs w:val="28"/>
    </w:rPr>
  </w:style>
  <w:style w:type="paragraph" w:styleId="ad">
    <w:name w:val="footer"/>
    <w:basedOn w:val="a"/>
    <w:link w:val="ae"/>
    <w:uiPriority w:val="99"/>
    <w:rsid w:val="002F68FA"/>
    <w:pPr>
      <w:suppressAutoHyphens/>
      <w:autoSpaceDE/>
      <w:autoSpaceDN/>
      <w:adjustRightInd/>
    </w:pPr>
    <w:rPr>
      <w:rFonts w:eastAsia="Andale Sans UI"/>
      <w:kern w:val="1"/>
    </w:rPr>
  </w:style>
  <w:style w:type="character" w:customStyle="1" w:styleId="ae">
    <w:name w:val="Нижний колонтитул Знак"/>
    <w:basedOn w:val="a0"/>
    <w:link w:val="ad"/>
    <w:uiPriority w:val="99"/>
    <w:rsid w:val="002F68FA"/>
    <w:rPr>
      <w:rFonts w:ascii="Times New Roman" w:eastAsia="Andale Sans UI" w:hAnsi="Times New Roman" w:cs="Times New Roman"/>
      <w:kern w:val="1"/>
      <w:sz w:val="24"/>
      <w:szCs w:val="24"/>
    </w:rPr>
  </w:style>
  <w:style w:type="paragraph" w:customStyle="1" w:styleId="OEM">
    <w:name w:val="Нормальный (OEM)"/>
    <w:basedOn w:val="a"/>
    <w:next w:val="a"/>
    <w:rsid w:val="002F68FA"/>
    <w:pPr>
      <w:suppressAutoHyphens/>
      <w:autoSpaceDN/>
      <w:adjustRightInd/>
      <w:jc w:val="both"/>
    </w:pPr>
    <w:rPr>
      <w:rFonts w:ascii="Courier New" w:eastAsia="Andale Sans UI" w:hAnsi="Courier New" w:cs="Courier New"/>
      <w:kern w:val="1"/>
      <w:sz w:val="20"/>
      <w:szCs w:val="20"/>
    </w:rPr>
  </w:style>
  <w:style w:type="character" w:styleId="af">
    <w:name w:val="page number"/>
    <w:basedOn w:val="a0"/>
    <w:uiPriority w:val="99"/>
    <w:rsid w:val="002F68FA"/>
  </w:style>
  <w:style w:type="paragraph" w:styleId="31">
    <w:name w:val="Body Text Indent 3"/>
    <w:basedOn w:val="a"/>
    <w:link w:val="32"/>
    <w:rsid w:val="00DE66BD"/>
    <w:pPr>
      <w:widowControl/>
      <w:autoSpaceDE/>
      <w:autoSpaceDN/>
      <w:adjustRightInd/>
      <w:spacing w:after="120"/>
      <w:ind w:left="283"/>
    </w:pPr>
    <w:rPr>
      <w:sz w:val="16"/>
      <w:szCs w:val="16"/>
      <w:lang w:val="x-none" w:eastAsia="x-none"/>
    </w:rPr>
  </w:style>
  <w:style w:type="character" w:customStyle="1" w:styleId="32">
    <w:name w:val="Основной текст с отступом 3 Знак"/>
    <w:basedOn w:val="a0"/>
    <w:link w:val="31"/>
    <w:rsid w:val="00DE66BD"/>
    <w:rPr>
      <w:rFonts w:ascii="Times New Roman" w:eastAsia="Times New Roman" w:hAnsi="Times New Roman" w:cs="Times New Roman"/>
      <w:sz w:val="16"/>
      <w:szCs w:val="16"/>
      <w:lang w:val="x-none" w:eastAsia="x-none"/>
    </w:rPr>
  </w:style>
  <w:style w:type="paragraph" w:styleId="af0">
    <w:name w:val="header"/>
    <w:basedOn w:val="a"/>
    <w:uiPriority w:val="99"/>
    <w:rsid w:val="00DE66BD"/>
    <w:pPr>
      <w:widowControl/>
      <w:tabs>
        <w:tab w:val="center" w:pos="4677"/>
        <w:tab w:val="right" w:pos="9355"/>
      </w:tabs>
      <w:autoSpaceDE/>
      <w:autoSpaceDN/>
      <w:adjustRightInd/>
    </w:pPr>
  </w:style>
  <w:style w:type="character" w:customStyle="1" w:styleId="af1">
    <w:name w:val="Верхний колонтитул Знак"/>
    <w:basedOn w:val="a0"/>
    <w:uiPriority w:val="99"/>
    <w:rsid w:val="00DE66BD"/>
    <w:rPr>
      <w:rFonts w:ascii="Times New Roman" w:eastAsia="Times New Roman" w:hAnsi="Times New Roman" w:cs="Times New Roman"/>
      <w:sz w:val="24"/>
      <w:szCs w:val="24"/>
      <w:lang w:eastAsia="ru-RU"/>
    </w:rPr>
  </w:style>
  <w:style w:type="paragraph" w:customStyle="1" w:styleId="af2">
    <w:name w:val="Стиль"/>
    <w:basedOn w:val="a"/>
    <w:autoRedefine/>
    <w:uiPriority w:val="99"/>
    <w:rsid w:val="00DE66BD"/>
    <w:pPr>
      <w:widowControl/>
      <w:autoSpaceDE/>
      <w:autoSpaceDN/>
      <w:adjustRightInd/>
      <w:spacing w:after="160" w:line="240" w:lineRule="exact"/>
    </w:pPr>
    <w:rPr>
      <w:sz w:val="28"/>
      <w:szCs w:val="20"/>
      <w:lang w:val="en-US" w:eastAsia="en-US"/>
    </w:rPr>
  </w:style>
  <w:style w:type="paragraph" w:styleId="af3">
    <w:name w:val="Balloon Text"/>
    <w:basedOn w:val="a"/>
    <w:link w:val="af4"/>
    <w:uiPriority w:val="99"/>
    <w:semiHidden/>
    <w:rsid w:val="00DE66BD"/>
    <w:pPr>
      <w:widowControl/>
      <w:autoSpaceDE/>
      <w:autoSpaceDN/>
      <w:adjustRightInd/>
    </w:pPr>
    <w:rPr>
      <w:rFonts w:ascii="Tahoma" w:hAnsi="Tahoma" w:cs="Tahoma"/>
      <w:sz w:val="16"/>
      <w:szCs w:val="16"/>
    </w:rPr>
  </w:style>
  <w:style w:type="character" w:customStyle="1" w:styleId="af4">
    <w:name w:val="Текст выноски Знак"/>
    <w:basedOn w:val="a0"/>
    <w:link w:val="af3"/>
    <w:uiPriority w:val="99"/>
    <w:semiHidden/>
    <w:rsid w:val="00DE66BD"/>
    <w:rPr>
      <w:rFonts w:ascii="Tahoma" w:eastAsia="Times New Roman" w:hAnsi="Tahoma" w:cs="Tahoma"/>
      <w:sz w:val="16"/>
      <w:szCs w:val="16"/>
      <w:lang w:eastAsia="ru-RU"/>
    </w:rPr>
  </w:style>
  <w:style w:type="paragraph" w:customStyle="1" w:styleId="af5">
    <w:name w:val="Знак Знак Знак Знак Знак Знак Знак Знак Знак Знак Знак Знак Знак Знак Знак Знак"/>
    <w:basedOn w:val="a"/>
    <w:autoRedefine/>
    <w:uiPriority w:val="99"/>
    <w:rsid w:val="00DE66BD"/>
    <w:pPr>
      <w:widowControl/>
      <w:autoSpaceDE/>
      <w:autoSpaceDN/>
      <w:adjustRightInd/>
      <w:spacing w:after="160" w:line="240" w:lineRule="exact"/>
    </w:pPr>
    <w:rPr>
      <w:sz w:val="28"/>
      <w:szCs w:val="20"/>
      <w:lang w:val="en-US" w:eastAsia="en-US"/>
    </w:rPr>
  </w:style>
  <w:style w:type="paragraph" w:styleId="af6">
    <w:name w:val="Block Text"/>
    <w:basedOn w:val="a"/>
    <w:uiPriority w:val="99"/>
    <w:semiHidden/>
    <w:rsid w:val="00DE66BD"/>
    <w:pPr>
      <w:widowControl/>
      <w:autoSpaceDE/>
      <w:autoSpaceDN/>
      <w:adjustRightInd/>
      <w:ind w:left="960" w:right="453" w:firstLine="600"/>
      <w:jc w:val="both"/>
    </w:pPr>
  </w:style>
  <w:style w:type="paragraph" w:customStyle="1" w:styleId="Style14">
    <w:name w:val="Style14"/>
    <w:basedOn w:val="a"/>
    <w:uiPriority w:val="99"/>
    <w:rsid w:val="00DE66BD"/>
    <w:pPr>
      <w:jc w:val="center"/>
    </w:pPr>
  </w:style>
  <w:style w:type="paragraph" w:customStyle="1" w:styleId="Style22">
    <w:name w:val="Style22"/>
    <w:basedOn w:val="a"/>
    <w:uiPriority w:val="99"/>
    <w:rsid w:val="00DE66BD"/>
    <w:pPr>
      <w:spacing w:line="288" w:lineRule="exact"/>
      <w:jc w:val="both"/>
    </w:pPr>
  </w:style>
  <w:style w:type="paragraph" w:customStyle="1" w:styleId="Style23">
    <w:name w:val="Style23"/>
    <w:basedOn w:val="a"/>
    <w:uiPriority w:val="99"/>
    <w:rsid w:val="00DE66BD"/>
  </w:style>
  <w:style w:type="character" w:customStyle="1" w:styleId="FontStyle36">
    <w:name w:val="Font Style36"/>
    <w:uiPriority w:val="99"/>
    <w:rsid w:val="00DE66BD"/>
    <w:rPr>
      <w:rFonts w:ascii="Times New Roman" w:hAnsi="Times New Roman" w:cs="Times New Roman"/>
      <w:b/>
      <w:bCs/>
      <w:sz w:val="24"/>
      <w:szCs w:val="24"/>
    </w:rPr>
  </w:style>
  <w:style w:type="character" w:customStyle="1" w:styleId="FontStyle37">
    <w:name w:val="Font Style37"/>
    <w:uiPriority w:val="99"/>
    <w:rsid w:val="00DE66BD"/>
    <w:rPr>
      <w:rFonts w:ascii="Times New Roman" w:hAnsi="Times New Roman" w:cs="Times New Roman"/>
      <w:sz w:val="24"/>
      <w:szCs w:val="24"/>
    </w:rPr>
  </w:style>
  <w:style w:type="character" w:customStyle="1" w:styleId="af7">
    <w:name w:val="Основной текст_"/>
    <w:link w:val="12"/>
    <w:locked/>
    <w:rsid w:val="00DE66BD"/>
    <w:rPr>
      <w:rFonts w:cs="Times New Roman"/>
      <w:lang w:val="ru-RU" w:eastAsia="ar-SA" w:bidi="ar-SA"/>
    </w:rPr>
  </w:style>
  <w:style w:type="table" w:styleId="af8">
    <w:name w:val="Table Grid"/>
    <w:basedOn w:val="a1"/>
    <w:uiPriority w:val="59"/>
    <w:rsid w:val="00DE66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DE66BD"/>
    <w:pPr>
      <w:spacing w:line="337" w:lineRule="exact"/>
      <w:ind w:firstLine="667"/>
      <w:jc w:val="both"/>
    </w:pPr>
    <w:rPr>
      <w:rFonts w:ascii="Trebuchet MS" w:hAnsi="Trebuchet MS"/>
    </w:rPr>
  </w:style>
  <w:style w:type="character" w:customStyle="1" w:styleId="13">
    <w:name w:val="Заголовок №1_"/>
    <w:link w:val="14"/>
    <w:uiPriority w:val="99"/>
    <w:locked/>
    <w:rsid w:val="00DE66BD"/>
    <w:rPr>
      <w:rFonts w:ascii="Franklin Gothic Book" w:hAnsi="Franklin Gothic Book" w:cs="Times New Roman"/>
      <w:spacing w:val="35"/>
      <w:sz w:val="35"/>
      <w:szCs w:val="35"/>
      <w:shd w:val="clear" w:color="auto" w:fill="FFFFFF"/>
    </w:rPr>
  </w:style>
  <w:style w:type="paragraph" w:customStyle="1" w:styleId="14">
    <w:name w:val="Заголовок №1"/>
    <w:basedOn w:val="a"/>
    <w:link w:val="13"/>
    <w:uiPriority w:val="99"/>
    <w:rsid w:val="00DE66BD"/>
    <w:pPr>
      <w:shd w:val="clear" w:color="auto" w:fill="FFFFFF"/>
      <w:autoSpaceDE/>
      <w:autoSpaceDN/>
      <w:adjustRightInd/>
      <w:spacing w:before="120" w:after="240" w:line="240" w:lineRule="atLeast"/>
      <w:jc w:val="center"/>
      <w:outlineLvl w:val="0"/>
    </w:pPr>
    <w:rPr>
      <w:rFonts w:ascii="Franklin Gothic Book" w:eastAsiaTheme="minorHAnsi" w:hAnsi="Franklin Gothic Book"/>
      <w:spacing w:val="35"/>
      <w:sz w:val="35"/>
      <w:szCs w:val="35"/>
      <w:shd w:val="clear" w:color="auto" w:fill="FFFFFF"/>
      <w:lang w:eastAsia="en-US"/>
    </w:rPr>
  </w:style>
  <w:style w:type="character" w:customStyle="1" w:styleId="FontStyle19">
    <w:name w:val="Font Style19"/>
    <w:uiPriority w:val="99"/>
    <w:rsid w:val="00DE66BD"/>
    <w:rPr>
      <w:rFonts w:ascii="Times New Roman" w:hAnsi="Times New Roman" w:cs="Times New Roman"/>
      <w:sz w:val="26"/>
      <w:szCs w:val="26"/>
    </w:rPr>
  </w:style>
  <w:style w:type="character" w:customStyle="1" w:styleId="100">
    <w:name w:val="Основной текст + 10"/>
    <w:aliases w:val="5 pt,Полужирный,Интервал 0 pt"/>
    <w:uiPriority w:val="99"/>
    <w:rsid w:val="00DE66BD"/>
    <w:rPr>
      <w:rFonts w:ascii="Times New Roman" w:hAnsi="Times New Roman" w:cs="Times New Roman"/>
      <w:b/>
      <w:bCs/>
      <w:color w:val="000000"/>
      <w:spacing w:val="-4"/>
      <w:w w:val="100"/>
      <w:position w:val="0"/>
      <w:sz w:val="21"/>
      <w:szCs w:val="21"/>
      <w:u w:val="none"/>
      <w:lang w:val="ru-RU" w:eastAsia="x-none"/>
    </w:rPr>
  </w:style>
  <w:style w:type="character" w:customStyle="1" w:styleId="FontStyle12">
    <w:name w:val="Font Style12"/>
    <w:uiPriority w:val="99"/>
    <w:rsid w:val="00DE66BD"/>
    <w:rPr>
      <w:rFonts w:ascii="Times New Roman" w:hAnsi="Times New Roman" w:cs="Times New Roman"/>
      <w:sz w:val="26"/>
      <w:szCs w:val="26"/>
    </w:rPr>
  </w:style>
  <w:style w:type="paragraph" w:styleId="af9">
    <w:name w:val="List Paragraph"/>
    <w:basedOn w:val="a"/>
    <w:uiPriority w:val="34"/>
    <w:qFormat/>
    <w:rsid w:val="00DE66BD"/>
    <w:pPr>
      <w:widowControl/>
      <w:autoSpaceDE/>
      <w:autoSpaceDN/>
      <w:adjustRightInd/>
      <w:ind w:left="720"/>
    </w:pPr>
    <w:rPr>
      <w:sz w:val="20"/>
      <w:szCs w:val="20"/>
    </w:rPr>
  </w:style>
  <w:style w:type="character" w:customStyle="1" w:styleId="0pt">
    <w:name w:val="Основной текст + Интервал 0 pt"/>
    <w:uiPriority w:val="99"/>
    <w:rsid w:val="00DE66BD"/>
    <w:rPr>
      <w:rFonts w:ascii="Arial Unicode MS" w:hAnsi="Arial Unicode MS" w:cs="Arial Unicode MS"/>
      <w:color w:val="000000"/>
      <w:spacing w:val="10"/>
      <w:sz w:val="24"/>
      <w:szCs w:val="24"/>
      <w:lang w:val="ru-RU" w:eastAsia="ru-RU" w:bidi="ar-SA"/>
    </w:rPr>
  </w:style>
  <w:style w:type="character" w:customStyle="1" w:styleId="blk">
    <w:name w:val="blk"/>
    <w:uiPriority w:val="99"/>
    <w:rsid w:val="00DE66BD"/>
    <w:rPr>
      <w:rFonts w:cs="Times New Roman"/>
    </w:rPr>
  </w:style>
  <w:style w:type="paragraph" w:customStyle="1" w:styleId="s1">
    <w:name w:val="s_1"/>
    <w:basedOn w:val="a"/>
    <w:rsid w:val="00DE66BD"/>
    <w:pPr>
      <w:widowControl/>
      <w:autoSpaceDE/>
      <w:autoSpaceDN/>
      <w:adjustRightInd/>
      <w:spacing w:before="100" w:beforeAutospacing="1" w:after="100" w:afterAutospacing="1"/>
    </w:pPr>
  </w:style>
  <w:style w:type="paragraph" w:styleId="afa">
    <w:name w:val="No Spacing"/>
    <w:uiPriority w:val="1"/>
    <w:qFormat/>
    <w:rsid w:val="00DE66BD"/>
    <w:pPr>
      <w:spacing w:after="0" w:line="240" w:lineRule="auto"/>
    </w:pPr>
    <w:rPr>
      <w:rFonts w:ascii="Times New Roman" w:eastAsia="Times New Roman" w:hAnsi="Times New Roman" w:cs="Times New Roman"/>
      <w:sz w:val="26"/>
      <w:lang w:eastAsia="ru-RU"/>
    </w:rPr>
  </w:style>
  <w:style w:type="paragraph" w:styleId="afb">
    <w:name w:val="footnote text"/>
    <w:basedOn w:val="a"/>
    <w:link w:val="afc"/>
    <w:uiPriority w:val="99"/>
    <w:semiHidden/>
    <w:rsid w:val="00DE66BD"/>
    <w:pPr>
      <w:widowControl/>
      <w:autoSpaceDE/>
      <w:autoSpaceDN/>
      <w:adjustRightInd/>
    </w:pPr>
    <w:rPr>
      <w:sz w:val="20"/>
      <w:szCs w:val="20"/>
    </w:rPr>
  </w:style>
  <w:style w:type="character" w:customStyle="1" w:styleId="afc">
    <w:name w:val="Текст сноски Знак"/>
    <w:basedOn w:val="a0"/>
    <w:link w:val="afb"/>
    <w:uiPriority w:val="99"/>
    <w:semiHidden/>
    <w:rsid w:val="00DE66BD"/>
    <w:rPr>
      <w:rFonts w:ascii="Times New Roman" w:eastAsia="Times New Roman" w:hAnsi="Times New Roman" w:cs="Times New Roman"/>
      <w:sz w:val="20"/>
      <w:szCs w:val="20"/>
      <w:lang w:eastAsia="ru-RU"/>
    </w:rPr>
  </w:style>
  <w:style w:type="character" w:styleId="afd">
    <w:name w:val="footnote reference"/>
    <w:uiPriority w:val="99"/>
    <w:semiHidden/>
    <w:rsid w:val="00DE66BD"/>
    <w:rPr>
      <w:vertAlign w:val="superscript"/>
    </w:rPr>
  </w:style>
  <w:style w:type="character" w:customStyle="1" w:styleId="11">
    <w:name w:val="Обычный (веб) Знак1"/>
    <w:aliases w:val="Обычный (Web)1 Знак,Обычный (Web)11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
    <w:link w:val="a3"/>
    <w:uiPriority w:val="99"/>
    <w:locked/>
    <w:rsid w:val="00DE66BD"/>
    <w:rPr>
      <w:rFonts w:ascii="Times New Roman" w:eastAsia="Times New Roman" w:hAnsi="Times New Roman" w:cs="Times New Roman"/>
      <w:sz w:val="24"/>
      <w:szCs w:val="24"/>
      <w:lang w:eastAsia="ru-RU"/>
    </w:rPr>
  </w:style>
  <w:style w:type="character" w:styleId="afe">
    <w:name w:val="annotation reference"/>
    <w:uiPriority w:val="99"/>
    <w:rsid w:val="00DE66BD"/>
    <w:rPr>
      <w:sz w:val="18"/>
      <w:szCs w:val="18"/>
    </w:rPr>
  </w:style>
  <w:style w:type="paragraph" w:styleId="aff">
    <w:name w:val="annotation text"/>
    <w:basedOn w:val="a"/>
    <w:link w:val="aff0"/>
    <w:uiPriority w:val="99"/>
    <w:rsid w:val="00DE66BD"/>
    <w:pPr>
      <w:widowControl/>
      <w:autoSpaceDE/>
      <w:autoSpaceDN/>
      <w:adjustRightInd/>
    </w:pPr>
    <w:rPr>
      <w:lang w:val="x-none" w:eastAsia="x-none"/>
    </w:rPr>
  </w:style>
  <w:style w:type="character" w:customStyle="1" w:styleId="aff0">
    <w:name w:val="Текст примечания Знак"/>
    <w:basedOn w:val="a0"/>
    <w:link w:val="aff"/>
    <w:uiPriority w:val="99"/>
    <w:rsid w:val="00DE66BD"/>
    <w:rPr>
      <w:rFonts w:ascii="Times New Roman" w:eastAsia="Times New Roman" w:hAnsi="Times New Roman" w:cs="Times New Roman"/>
      <w:sz w:val="24"/>
      <w:szCs w:val="24"/>
      <w:lang w:val="x-none" w:eastAsia="x-none"/>
    </w:rPr>
  </w:style>
  <w:style w:type="paragraph" w:styleId="aff1">
    <w:name w:val="annotation subject"/>
    <w:basedOn w:val="aff"/>
    <w:next w:val="aff"/>
    <w:link w:val="aff2"/>
    <w:uiPriority w:val="99"/>
    <w:rsid w:val="00DE66BD"/>
    <w:rPr>
      <w:b/>
      <w:bCs/>
    </w:rPr>
  </w:style>
  <w:style w:type="character" w:customStyle="1" w:styleId="aff2">
    <w:name w:val="Тема примечания Знак"/>
    <w:basedOn w:val="aff0"/>
    <w:link w:val="aff1"/>
    <w:uiPriority w:val="99"/>
    <w:rsid w:val="00DE66BD"/>
    <w:rPr>
      <w:rFonts w:ascii="Times New Roman" w:eastAsia="Times New Roman" w:hAnsi="Times New Roman" w:cs="Times New Roman"/>
      <w:b/>
      <w:bCs/>
      <w:sz w:val="24"/>
      <w:szCs w:val="24"/>
      <w:lang w:val="x-none" w:eastAsia="x-none"/>
    </w:rPr>
  </w:style>
  <w:style w:type="character" w:styleId="aff3">
    <w:name w:val="FollowedHyperlink"/>
    <w:uiPriority w:val="99"/>
    <w:rsid w:val="00DE66BD"/>
    <w:rPr>
      <w:color w:val="800080"/>
      <w:u w:val="single"/>
    </w:rPr>
  </w:style>
  <w:style w:type="paragraph" w:customStyle="1" w:styleId="aff4">
    <w:name w:val="Знак Знак Знак Знак"/>
    <w:basedOn w:val="a"/>
    <w:rsid w:val="00DE66B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DE66BD"/>
    <w:pPr>
      <w:widowControl/>
      <w:autoSpaceDE/>
      <w:autoSpaceDN/>
      <w:adjustRightInd/>
      <w:ind w:left="720"/>
    </w:pPr>
    <w:rPr>
      <w:szCs w:val="20"/>
    </w:rPr>
  </w:style>
  <w:style w:type="character" w:customStyle="1" w:styleId="16">
    <w:name w:val="Тема примечания Знак1"/>
    <w:uiPriority w:val="99"/>
    <w:locked/>
    <w:rsid w:val="00DE66BD"/>
    <w:rPr>
      <w:rFonts w:cs="Times New Roman"/>
      <w:b/>
      <w:bCs/>
      <w:sz w:val="24"/>
      <w:szCs w:val="24"/>
    </w:rPr>
  </w:style>
  <w:style w:type="paragraph" w:customStyle="1" w:styleId="aff5">
    <w:name w:val="÷¬__ ÷¬__ ÷¬__ ÷¬__"/>
    <w:basedOn w:val="a"/>
    <w:rsid w:val="00DE66BD"/>
    <w:pPr>
      <w:widowControl/>
      <w:autoSpaceDE/>
      <w:autoSpaceDN/>
      <w:adjustRightInd/>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DE66BD"/>
    <w:pPr>
      <w:widowControl/>
      <w:autoSpaceDE/>
      <w:autoSpaceDN/>
      <w:adjustRightInd/>
      <w:spacing w:after="120" w:line="480" w:lineRule="auto"/>
      <w:ind w:left="283"/>
    </w:pPr>
    <w:rPr>
      <w:lang w:val="x-none" w:eastAsia="x-none"/>
    </w:rPr>
  </w:style>
  <w:style w:type="character" w:customStyle="1" w:styleId="20">
    <w:name w:val="Основной текст с отступом 2 Знак"/>
    <w:basedOn w:val="a0"/>
    <w:link w:val="2"/>
    <w:rsid w:val="00DE66BD"/>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locked/>
    <w:rsid w:val="00DE66BD"/>
    <w:rPr>
      <w:rFonts w:ascii="Arial" w:eastAsia="Times New Roman" w:hAnsi="Arial" w:cs="Arial"/>
      <w:sz w:val="20"/>
      <w:szCs w:val="20"/>
      <w:lang w:eastAsia="ru-RU"/>
    </w:rPr>
  </w:style>
  <w:style w:type="paragraph" w:styleId="aff6">
    <w:name w:val="endnote text"/>
    <w:basedOn w:val="a"/>
    <w:link w:val="aff7"/>
    <w:rsid w:val="00DE66BD"/>
    <w:pPr>
      <w:widowControl/>
      <w:autoSpaceDE/>
      <w:autoSpaceDN/>
      <w:adjustRightInd/>
    </w:pPr>
    <w:rPr>
      <w:sz w:val="20"/>
      <w:szCs w:val="20"/>
    </w:rPr>
  </w:style>
  <w:style w:type="character" w:customStyle="1" w:styleId="aff7">
    <w:name w:val="Текст концевой сноски Знак"/>
    <w:basedOn w:val="a0"/>
    <w:link w:val="aff6"/>
    <w:rsid w:val="00DE66BD"/>
    <w:rPr>
      <w:rFonts w:ascii="Times New Roman" w:eastAsia="Times New Roman" w:hAnsi="Times New Roman" w:cs="Times New Roman"/>
      <w:sz w:val="20"/>
      <w:szCs w:val="20"/>
      <w:lang w:eastAsia="ru-RU"/>
    </w:rPr>
  </w:style>
  <w:style w:type="character" w:styleId="aff8">
    <w:name w:val="endnote reference"/>
    <w:rsid w:val="00DE66BD"/>
    <w:rPr>
      <w:vertAlign w:val="superscript"/>
    </w:rPr>
  </w:style>
  <w:style w:type="paragraph" w:customStyle="1" w:styleId="P68">
    <w:name w:val="P68"/>
    <w:basedOn w:val="a"/>
    <w:hidden/>
    <w:rsid w:val="00DE66BD"/>
    <w:pPr>
      <w:autoSpaceDE/>
      <w:autoSpaceDN/>
      <w:jc w:val="distribute"/>
      <w:textAlignment w:val="baseline"/>
    </w:pPr>
    <w:rPr>
      <w:szCs w:val="20"/>
    </w:rPr>
  </w:style>
  <w:style w:type="paragraph" w:customStyle="1" w:styleId="Standard">
    <w:name w:val="Standard"/>
    <w:basedOn w:val="a"/>
    <w:rsid w:val="00DE66BD"/>
    <w:pPr>
      <w:widowControl/>
      <w:autoSpaceDE/>
      <w:autoSpaceDN/>
      <w:textAlignment w:val="baseline"/>
    </w:pPr>
    <w:rPr>
      <w:rFonts w:eastAsia="SimSun1"/>
      <w:szCs w:val="20"/>
    </w:rPr>
  </w:style>
  <w:style w:type="paragraph" w:customStyle="1" w:styleId="P16">
    <w:name w:val="P16"/>
    <w:basedOn w:val="Standard"/>
    <w:hidden/>
    <w:rsid w:val="00DE66BD"/>
    <w:pPr>
      <w:widowControl w:val="0"/>
      <w:jc w:val="center"/>
    </w:pPr>
    <w:rPr>
      <w:b/>
    </w:rPr>
  </w:style>
  <w:style w:type="paragraph" w:customStyle="1" w:styleId="P59">
    <w:name w:val="P59"/>
    <w:basedOn w:val="a"/>
    <w:hidden/>
    <w:rsid w:val="00DE66BD"/>
    <w:pPr>
      <w:tabs>
        <w:tab w:val="left" w:pos="-3420"/>
      </w:tabs>
      <w:autoSpaceDE/>
      <w:autoSpaceDN/>
      <w:jc w:val="center"/>
      <w:textAlignment w:val="baseline"/>
    </w:pPr>
    <w:rPr>
      <w:szCs w:val="20"/>
    </w:rPr>
  </w:style>
  <w:style w:type="paragraph" w:customStyle="1" w:styleId="P61">
    <w:name w:val="P61"/>
    <w:basedOn w:val="a"/>
    <w:hidden/>
    <w:rsid w:val="00DE66BD"/>
    <w:pPr>
      <w:tabs>
        <w:tab w:val="left" w:pos="-3420"/>
      </w:tabs>
      <w:autoSpaceDE/>
      <w:autoSpaceDN/>
      <w:jc w:val="center"/>
      <w:textAlignment w:val="baseline"/>
    </w:pPr>
    <w:rPr>
      <w:sz w:val="28"/>
      <w:szCs w:val="20"/>
    </w:rPr>
  </w:style>
  <w:style w:type="paragraph" w:customStyle="1" w:styleId="P103">
    <w:name w:val="P103"/>
    <w:basedOn w:val="a"/>
    <w:hidden/>
    <w:rsid w:val="00DE66BD"/>
    <w:pPr>
      <w:tabs>
        <w:tab w:val="left" w:pos="6054"/>
      </w:tabs>
      <w:ind w:left="5760"/>
      <w:textAlignment w:val="baseline"/>
    </w:pPr>
    <w:rPr>
      <w:szCs w:val="20"/>
    </w:rPr>
  </w:style>
  <w:style w:type="character" w:customStyle="1" w:styleId="T3">
    <w:name w:val="T3"/>
    <w:hidden/>
    <w:rsid w:val="00DE66BD"/>
    <w:rPr>
      <w:sz w:val="24"/>
    </w:rPr>
  </w:style>
  <w:style w:type="paragraph" w:customStyle="1" w:styleId="formattext">
    <w:name w:val="formattext"/>
    <w:basedOn w:val="a"/>
    <w:rsid w:val="00DE66BD"/>
    <w:pPr>
      <w:widowControl/>
      <w:autoSpaceDE/>
      <w:autoSpaceDN/>
      <w:adjustRightInd/>
      <w:spacing w:before="100" w:beforeAutospacing="1" w:after="100" w:afterAutospacing="1"/>
    </w:pPr>
  </w:style>
  <w:style w:type="paragraph" w:customStyle="1" w:styleId="Default">
    <w:name w:val="Default"/>
    <w:rsid w:val="00DE66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DE66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DE66BD"/>
    <w:rPr>
      <w:rFonts w:ascii="Courier New" w:eastAsia="Times New Roman" w:hAnsi="Courier New" w:cs="Times New Roman"/>
      <w:sz w:val="20"/>
      <w:szCs w:val="20"/>
      <w:lang w:val="x-none" w:eastAsia="x-none"/>
    </w:rPr>
  </w:style>
  <w:style w:type="paragraph" w:customStyle="1" w:styleId="8">
    <w:name w:val="Стиль8"/>
    <w:basedOn w:val="a"/>
    <w:rsid w:val="00DE66BD"/>
    <w:pPr>
      <w:widowControl/>
      <w:autoSpaceDE/>
      <w:autoSpaceDN/>
      <w:adjustRightInd/>
    </w:pPr>
    <w:rPr>
      <w:rFonts w:eastAsia="Calibri"/>
      <w:noProof/>
      <w:sz w:val="28"/>
      <w:szCs w:val="28"/>
    </w:rPr>
  </w:style>
  <w:style w:type="character" w:customStyle="1" w:styleId="50">
    <w:name w:val="Заголовок 5 Знак"/>
    <w:basedOn w:val="a0"/>
    <w:link w:val="5"/>
    <w:semiHidden/>
    <w:rsid w:val="00B21232"/>
    <w:rPr>
      <w:rFonts w:ascii="Calibri" w:eastAsia="Times New Roman" w:hAnsi="Calibri" w:cs="Times New Roman"/>
      <w:b/>
      <w:bCs/>
      <w:i/>
      <w:iCs/>
      <w:sz w:val="26"/>
      <w:szCs w:val="26"/>
      <w:lang w:eastAsia="ru-RU"/>
    </w:rPr>
  </w:style>
  <w:style w:type="numbering" w:customStyle="1" w:styleId="17">
    <w:name w:val="Нет списка1"/>
    <w:next w:val="a2"/>
    <w:uiPriority w:val="99"/>
    <w:semiHidden/>
    <w:unhideWhenUsed/>
    <w:rsid w:val="00B21232"/>
  </w:style>
  <w:style w:type="paragraph" w:customStyle="1" w:styleId="12">
    <w:name w:val="Основной текст1"/>
    <w:basedOn w:val="a"/>
    <w:link w:val="af7"/>
    <w:rsid w:val="00B21232"/>
    <w:pPr>
      <w:autoSpaceDE/>
      <w:autoSpaceDN/>
      <w:adjustRightInd/>
      <w:ind w:firstLine="400"/>
    </w:pPr>
    <w:rPr>
      <w:rFonts w:asciiTheme="minorHAnsi" w:eastAsiaTheme="minorHAnsi" w:hAnsiTheme="minorHAnsi"/>
      <w:sz w:val="22"/>
      <w:szCs w:val="22"/>
      <w:lang w:eastAsia="ar-SA"/>
    </w:rPr>
  </w:style>
  <w:style w:type="character" w:customStyle="1" w:styleId="18">
    <w:name w:val="_а_Е’__ (дќа) И’ц_1 Знак"/>
    <w:aliases w:val="_а_Е’__ (дќа) И’ц_ И’ц_ Знак,___С¬__ (_x_) ÷¬__1 Знак,___С¬__ (_x_) ÷¬__ ÷¬__ Знак"/>
    <w:uiPriority w:val="99"/>
    <w:locked/>
    <w:rsid w:val="00B21232"/>
    <w:rPr>
      <w:rFonts w:ascii="Arial" w:eastAsia="Times New Roman" w:hAnsi="Arial" w:cs="Arial"/>
      <w:color w:val="000000"/>
      <w:sz w:val="20"/>
      <w:szCs w:val="20"/>
      <w:lang w:eastAsia="ru-RU"/>
    </w:rPr>
  </w:style>
  <w:style w:type="character" w:customStyle="1" w:styleId="22">
    <w:name w:val="Заголовок №2_"/>
    <w:link w:val="23"/>
    <w:rsid w:val="00B21232"/>
    <w:rPr>
      <w:rFonts w:ascii="Times New Roman" w:eastAsia="Times New Roman" w:hAnsi="Times New Roman" w:cs="Times New Roman"/>
      <w:b/>
      <w:bCs/>
      <w:sz w:val="28"/>
      <w:szCs w:val="28"/>
    </w:rPr>
  </w:style>
  <w:style w:type="paragraph" w:customStyle="1" w:styleId="23">
    <w:name w:val="Заголовок №2"/>
    <w:basedOn w:val="a"/>
    <w:link w:val="22"/>
    <w:rsid w:val="00B21232"/>
    <w:pPr>
      <w:autoSpaceDE/>
      <w:autoSpaceDN/>
      <w:adjustRightInd/>
      <w:spacing w:after="280"/>
      <w:jc w:val="center"/>
      <w:outlineLvl w:val="1"/>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92ECF02A65A0AB2FC4DAD615D7CC068BB1EC269C11D33EAC4CA1C7022A49D053E60FF5D7E909AE8C31D39256111D53D3050032B164CD44489FC2494Y2L9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s.cntd.ru/document/901919338" TargetMode="External"/><Relationship Id="rId4" Type="http://schemas.openxmlformats.org/officeDocument/2006/relationships/settings" Target="settings.xml"/><Relationship Id="rId9" Type="http://schemas.openxmlformats.org/officeDocument/2006/relationships/hyperlink" Target="https://docs.cntd.ru/document/90191933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11988</Words>
  <Characters>68338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2025-03-25T08:12:00Z</cp:lastPrinted>
  <dcterms:created xsi:type="dcterms:W3CDTF">2025-03-25T08:13:00Z</dcterms:created>
  <dcterms:modified xsi:type="dcterms:W3CDTF">2025-03-25T08:13:00Z</dcterms:modified>
</cp:coreProperties>
</file>