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8A" w:rsidRDefault="008B1B5C" w:rsidP="00C365AC">
      <w:pPr>
        <w:rPr>
          <w:b/>
          <w:bCs/>
          <w:sz w:val="18"/>
        </w:rPr>
      </w:pPr>
      <w:r>
        <w:rPr>
          <w:b/>
          <w:bCs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-453390</wp:posOffset>
            </wp:positionV>
            <wp:extent cx="636270" cy="685800"/>
            <wp:effectExtent l="0" t="0" r="0" b="0"/>
            <wp:wrapTight wrapText="bothSides">
              <wp:wrapPolygon edited="0">
                <wp:start x="0" y="0"/>
                <wp:lineTo x="0" y="21000"/>
                <wp:lineTo x="20695" y="21000"/>
                <wp:lineTo x="20695" y="0"/>
                <wp:lineTo x="0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1D7F" w:rsidRDefault="00A81D7F" w:rsidP="00046C07">
      <w:pPr>
        <w:jc w:val="center"/>
        <w:rPr>
          <w:b/>
          <w:bCs/>
          <w:sz w:val="18"/>
        </w:rPr>
      </w:pPr>
    </w:p>
    <w:p w:rsidR="00046C07" w:rsidRPr="00046C07" w:rsidRDefault="00046C07" w:rsidP="00046C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МЕСТНАЯ АДМИНИСТРАЦИЯ СЕЛЬСКОГО ПОСЕЛЕНИЯ     </w:t>
      </w:r>
      <w:r w:rsidR="00BA11DF">
        <w:rPr>
          <w:rFonts w:ascii="Times New Roman" w:hAnsi="Times New Roman" w:cs="Times New Roman"/>
          <w:b/>
          <w:bCs/>
          <w:sz w:val="20"/>
          <w:szCs w:val="20"/>
        </w:rPr>
        <w:t>ЧЕРНИГОВСКОЕ</w:t>
      </w: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46C07" w:rsidRPr="00046C07" w:rsidRDefault="00046C07" w:rsidP="00A81D7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ПРОХЛАДНЕНСКОГО МУНИЦИПАЛЬНОГО РАЙОНА  </w:t>
      </w:r>
      <w:proofErr w:type="gramStart"/>
      <w:r w:rsidRPr="00046C07">
        <w:rPr>
          <w:rFonts w:ascii="Times New Roman" w:hAnsi="Times New Roman" w:cs="Times New Roman"/>
          <w:b/>
          <w:bCs/>
          <w:sz w:val="20"/>
          <w:szCs w:val="20"/>
        </w:rPr>
        <w:t>КАБАРДИНО - БАЛКАРСКОЙ</w:t>
      </w:r>
      <w:proofErr w:type="gramEnd"/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 РЕСПУБЛИКИ</w:t>
      </w:r>
    </w:p>
    <w:p w:rsidR="00046C07" w:rsidRPr="00046C07" w:rsidRDefault="00046C07" w:rsidP="00046C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>КЪЭБЭРДЕЙ-БАЛЪКЪЭР РЕСПУБЛИКЭМ И  ПРОХЛАДНЭ МУНИЦИПАЛЬНЭ РАЙОНЫМ</w:t>
      </w:r>
    </w:p>
    <w:p w:rsidR="00046C07" w:rsidRDefault="00BA11DF" w:rsidP="00A81D7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ЧЕРНИГОВСК</w:t>
      </w:r>
      <w:r w:rsidR="00046C07" w:rsidRPr="00046C07">
        <w:rPr>
          <w:rFonts w:ascii="Times New Roman" w:hAnsi="Times New Roman" w:cs="Times New Roman"/>
          <w:b/>
          <w:bCs/>
          <w:sz w:val="20"/>
          <w:szCs w:val="20"/>
        </w:rPr>
        <w:t>Э   КЪУАЖЭМ И ЩЫП</w:t>
      </w:r>
      <w:r w:rsidR="00046C07" w:rsidRPr="00046C07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="00046C07" w:rsidRPr="00046C07">
        <w:rPr>
          <w:rFonts w:ascii="Times New Roman" w:hAnsi="Times New Roman" w:cs="Times New Roman"/>
          <w:b/>
          <w:bCs/>
          <w:sz w:val="20"/>
          <w:szCs w:val="20"/>
        </w:rPr>
        <w:t>Э АДМИНИСТРАЦЭ</w:t>
      </w:r>
    </w:p>
    <w:p w:rsidR="00A81D7F" w:rsidRPr="00046C07" w:rsidRDefault="00A81D7F" w:rsidP="00A81D7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6C07" w:rsidRPr="00046C07" w:rsidRDefault="00046C07" w:rsidP="00046C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>КЪАБАРТЫ-МАЛКЪАР РЕСПУБЛИКА ПРОХЛАДНА МУНИЦИПАЛЬНА РАЙОНУНУ</w:t>
      </w:r>
    </w:p>
    <w:p w:rsidR="00046C07" w:rsidRPr="00046C07" w:rsidRDefault="00BA11DF" w:rsidP="00046C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ЧЕРНИГОВСКОЕ</w:t>
      </w:r>
      <w:r w:rsidR="00046C07"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   ЭЛ ПОСЕЛЕНИЯСЫНЫ ЖЕРЖЕРЛИ АДМИНИСТРАЦИЯСЫ</w:t>
      </w:r>
    </w:p>
    <w:p w:rsidR="00046C07" w:rsidRPr="00046C07" w:rsidRDefault="00046C07" w:rsidP="00046C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6C07" w:rsidRPr="00046C07" w:rsidRDefault="00BA11DF" w:rsidP="00046C07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361021</w:t>
      </w:r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 ,  КБР,  </w:t>
      </w:r>
      <w:proofErr w:type="spellStart"/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>Прохладненский</w:t>
      </w:r>
      <w:proofErr w:type="spellEnd"/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 район,  </w:t>
      </w:r>
      <w:proofErr w:type="spellStart"/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Start"/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Ч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ерниговское</w:t>
      </w:r>
      <w:proofErr w:type="spellEnd"/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,  ул. </w:t>
      </w:r>
      <w:r>
        <w:rPr>
          <w:rFonts w:ascii="Times New Roman" w:hAnsi="Times New Roman" w:cs="Times New Roman"/>
          <w:color w:val="000000"/>
          <w:sz w:val="20"/>
          <w:szCs w:val="20"/>
        </w:rPr>
        <w:t>Кравченко 80</w:t>
      </w:r>
      <w:r w:rsidR="00046C07" w:rsidRPr="00046C07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046C07" w:rsidRPr="00046C07" w:rsidRDefault="00046C07" w:rsidP="00046C07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46C07">
        <w:rPr>
          <w:rFonts w:ascii="Times New Roman" w:hAnsi="Times New Roman" w:cs="Times New Roman"/>
          <w:color w:val="000000"/>
          <w:sz w:val="20"/>
          <w:szCs w:val="20"/>
        </w:rPr>
        <w:sym w:font="Wingdings 2" w:char="0027"/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 (886631) </w:t>
      </w:r>
      <w:r w:rsidR="00BA11DF">
        <w:rPr>
          <w:rFonts w:ascii="Times New Roman" w:hAnsi="Times New Roman" w:cs="Times New Roman"/>
          <w:color w:val="000000"/>
          <w:sz w:val="20"/>
          <w:szCs w:val="20"/>
        </w:rPr>
        <w:t>93535</w:t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; Тел/факс: (886631) </w:t>
      </w:r>
      <w:r w:rsidR="00BA11DF">
        <w:rPr>
          <w:rFonts w:ascii="Times New Roman" w:hAnsi="Times New Roman" w:cs="Times New Roman"/>
          <w:color w:val="000000"/>
          <w:sz w:val="20"/>
          <w:szCs w:val="20"/>
        </w:rPr>
        <w:t>93535</w:t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046C07" w:rsidRDefault="00046C07" w:rsidP="00046C07">
      <w:pPr>
        <w:pBdr>
          <w:bottom w:val="single" w:sz="12" w:space="1" w:color="auto"/>
        </w:pBdr>
        <w:spacing w:after="0"/>
        <w:rPr>
          <w:b/>
          <w:bCs/>
          <w:sz w:val="18"/>
        </w:rPr>
      </w:pPr>
    </w:p>
    <w:p w:rsidR="002A6978" w:rsidRDefault="002A6978" w:rsidP="00046C07">
      <w:pPr>
        <w:spacing w:after="0"/>
        <w:jc w:val="right"/>
        <w:rPr>
          <w:rFonts w:ascii="Times New Roman" w:hAnsi="Times New Roman" w:cs="Times New Roman"/>
          <w:b/>
        </w:rPr>
      </w:pPr>
    </w:p>
    <w:p w:rsidR="00B5681C" w:rsidRDefault="002A6978" w:rsidP="00046C0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0228A">
        <w:rPr>
          <w:rFonts w:ascii="Times New Roman" w:hAnsi="Times New Roman" w:cs="Times New Roman"/>
          <w:b/>
        </w:rPr>
        <w:t>«</w:t>
      </w:r>
      <w:r w:rsidR="00C365AC">
        <w:rPr>
          <w:rFonts w:ascii="Times New Roman" w:hAnsi="Times New Roman" w:cs="Times New Roman"/>
          <w:b/>
        </w:rPr>
        <w:t>29</w:t>
      </w:r>
      <w:r w:rsidR="00046C07" w:rsidRPr="00046C07">
        <w:rPr>
          <w:rFonts w:ascii="Times New Roman" w:hAnsi="Times New Roman" w:cs="Times New Roman"/>
          <w:b/>
          <w:spacing w:val="-7"/>
        </w:rPr>
        <w:t xml:space="preserve">» </w:t>
      </w:r>
      <w:r w:rsidR="00C365AC">
        <w:rPr>
          <w:rFonts w:ascii="Times New Roman" w:hAnsi="Times New Roman" w:cs="Times New Roman"/>
          <w:b/>
          <w:spacing w:val="-7"/>
        </w:rPr>
        <w:t>декабря 2023</w:t>
      </w:r>
      <w:r w:rsidR="00046C07" w:rsidRPr="00046C07">
        <w:rPr>
          <w:rFonts w:ascii="Times New Roman" w:hAnsi="Times New Roman" w:cs="Times New Roman"/>
          <w:b/>
          <w:spacing w:val="-7"/>
        </w:rPr>
        <w:t xml:space="preserve"> г.                                                                                                 </w:t>
      </w:r>
      <w:r w:rsidR="00046C07" w:rsidRPr="00046C07">
        <w:rPr>
          <w:rFonts w:ascii="Times New Roman" w:hAnsi="Times New Roman" w:cs="Times New Roman"/>
          <w:b/>
        </w:rPr>
        <w:t>ПОСТАНОВЛЕНИЕ №</w:t>
      </w:r>
      <w:r w:rsidR="00C365AC">
        <w:rPr>
          <w:rFonts w:ascii="Times New Roman" w:hAnsi="Times New Roman" w:cs="Times New Roman"/>
          <w:b/>
        </w:rPr>
        <w:t>48</w:t>
      </w:r>
      <w:r w:rsidR="00046C07" w:rsidRPr="00046C07">
        <w:rPr>
          <w:rFonts w:ascii="Times New Roman" w:hAnsi="Times New Roman" w:cs="Times New Roman"/>
          <w:b/>
        </w:rPr>
        <w:t xml:space="preserve">    </w:t>
      </w:r>
    </w:p>
    <w:p w:rsidR="00046C07" w:rsidRPr="00046C07" w:rsidRDefault="00046C07" w:rsidP="00046C07">
      <w:pPr>
        <w:spacing w:after="0"/>
        <w:jc w:val="right"/>
        <w:rPr>
          <w:rFonts w:ascii="Times New Roman" w:hAnsi="Times New Roman" w:cs="Times New Roman"/>
          <w:b/>
          <w:spacing w:val="-7"/>
        </w:rPr>
      </w:pPr>
      <w:r w:rsidRPr="00046C0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ПОСТАНОВЛЕНЭ  №</w:t>
      </w:r>
    </w:p>
    <w:p w:rsidR="00046C07" w:rsidRPr="00046C07" w:rsidRDefault="00046C07" w:rsidP="00046C07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046C0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БЕГИМ  № </w:t>
      </w:r>
    </w:p>
    <w:p w:rsidR="00D1378A" w:rsidRPr="00994BF3" w:rsidRDefault="00D1378A" w:rsidP="00046C0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5681C" w:rsidRPr="00A81D7F" w:rsidRDefault="00B5681C" w:rsidP="00A81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81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proofErr w:type="gramStart"/>
      <w:r w:rsidRPr="00B5681C">
        <w:rPr>
          <w:rFonts w:ascii="Times New Roman" w:hAnsi="Times New Roman" w:cs="Times New Roman"/>
          <w:b/>
          <w:bCs/>
          <w:sz w:val="24"/>
          <w:szCs w:val="24"/>
        </w:rPr>
        <w:t xml:space="preserve">перечня </w:t>
      </w:r>
      <w:r w:rsidRPr="00B5681C">
        <w:rPr>
          <w:rFonts w:ascii="Times New Roman" w:hAnsi="Times New Roman" w:cs="Times New Roman"/>
          <w:b/>
          <w:iCs/>
          <w:sz w:val="24"/>
          <w:szCs w:val="24"/>
        </w:rPr>
        <w:t>главных администраторов доходов  бюджета  сельского поселения</w:t>
      </w:r>
      <w:proofErr w:type="gramEnd"/>
      <w:r w:rsidRPr="00B5681C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BA11DF">
        <w:rPr>
          <w:rFonts w:ascii="Times New Roman" w:hAnsi="Times New Roman" w:cs="Times New Roman"/>
          <w:b/>
          <w:iCs/>
          <w:sz w:val="24"/>
          <w:szCs w:val="24"/>
        </w:rPr>
        <w:t>Черниговск</w:t>
      </w:r>
      <w:r w:rsidRPr="00B5681C">
        <w:rPr>
          <w:rFonts w:ascii="Times New Roman" w:hAnsi="Times New Roman" w:cs="Times New Roman"/>
          <w:b/>
          <w:iCs/>
          <w:sz w:val="24"/>
          <w:szCs w:val="24"/>
        </w:rPr>
        <w:t xml:space="preserve">ое </w:t>
      </w:r>
      <w:proofErr w:type="spellStart"/>
      <w:r w:rsidRPr="00B5681C">
        <w:rPr>
          <w:rFonts w:ascii="Times New Roman" w:hAnsi="Times New Roman" w:cs="Times New Roman"/>
          <w:b/>
          <w:iCs/>
          <w:sz w:val="24"/>
          <w:szCs w:val="24"/>
        </w:rPr>
        <w:t>Прохладненского</w:t>
      </w:r>
      <w:proofErr w:type="spellEnd"/>
      <w:r w:rsidRPr="00B5681C">
        <w:rPr>
          <w:rFonts w:ascii="Times New Roman" w:hAnsi="Times New Roman" w:cs="Times New Roman"/>
          <w:b/>
          <w:iCs/>
          <w:sz w:val="24"/>
          <w:szCs w:val="24"/>
        </w:rPr>
        <w:t xml:space="preserve"> муниципального района  Каб</w:t>
      </w:r>
      <w:r>
        <w:rPr>
          <w:rFonts w:ascii="Times New Roman" w:hAnsi="Times New Roman" w:cs="Times New Roman"/>
          <w:b/>
          <w:iCs/>
          <w:sz w:val="24"/>
          <w:szCs w:val="24"/>
        </w:rPr>
        <w:t>ардино-Балкарской Республики</w:t>
      </w:r>
      <w:r w:rsidRPr="00B5681C">
        <w:rPr>
          <w:rFonts w:ascii="Times New Roman" w:hAnsi="Times New Roman" w:cs="Times New Roman"/>
          <w:b/>
          <w:iCs/>
          <w:sz w:val="24"/>
          <w:szCs w:val="24"/>
        </w:rPr>
        <w:t xml:space="preserve"> на 202</w:t>
      </w:r>
      <w:r w:rsidR="00BA11DF">
        <w:rPr>
          <w:rFonts w:ascii="Times New Roman" w:hAnsi="Times New Roman" w:cs="Times New Roman"/>
          <w:b/>
          <w:iCs/>
          <w:sz w:val="24"/>
          <w:szCs w:val="24"/>
        </w:rPr>
        <w:t xml:space="preserve">4 </w:t>
      </w:r>
      <w:r w:rsidRPr="00B5681C">
        <w:rPr>
          <w:rFonts w:ascii="Times New Roman" w:hAnsi="Times New Roman" w:cs="Times New Roman"/>
          <w:b/>
          <w:iCs/>
          <w:sz w:val="24"/>
          <w:szCs w:val="24"/>
        </w:rPr>
        <w:t>год и на плановый период 202</w:t>
      </w:r>
      <w:r w:rsidR="00BA11DF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B5681C">
        <w:rPr>
          <w:rFonts w:ascii="Times New Roman" w:hAnsi="Times New Roman" w:cs="Times New Roman"/>
          <w:b/>
          <w:iCs/>
          <w:sz w:val="24"/>
          <w:szCs w:val="24"/>
        </w:rPr>
        <w:t xml:space="preserve"> – 202</w:t>
      </w:r>
      <w:r w:rsidR="00BA11DF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B5681C">
        <w:rPr>
          <w:rFonts w:ascii="Times New Roman" w:hAnsi="Times New Roman" w:cs="Times New Roman"/>
          <w:b/>
          <w:iCs/>
          <w:sz w:val="24"/>
          <w:szCs w:val="24"/>
        </w:rPr>
        <w:t xml:space="preserve"> годов </w:t>
      </w:r>
    </w:p>
    <w:p w:rsidR="00B5681C" w:rsidRPr="00B5681C" w:rsidRDefault="00B5681C" w:rsidP="00B5681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B5681C">
          <w:rPr>
            <w:rFonts w:ascii="Times New Roman" w:hAnsi="Times New Roman" w:cs="Times New Roman"/>
            <w:sz w:val="24"/>
            <w:szCs w:val="24"/>
          </w:rPr>
          <w:t>абзацем четвертым пункта 3.2 статьи 160.1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81C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</w:t>
      </w:r>
      <w:hyperlink r:id="rId9" w:history="1">
        <w:r w:rsidRPr="00B5681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56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</w:t>
      </w:r>
      <w:r w:rsidR="00BA11DF">
        <w:rPr>
          <w:rFonts w:ascii="Times New Roman" w:hAnsi="Times New Roman" w:cs="Times New Roman"/>
          <w:sz w:val="24"/>
          <w:szCs w:val="24"/>
        </w:rPr>
        <w:t>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81C">
        <w:rPr>
          <w:rFonts w:ascii="Times New Roman" w:eastAsia="Calibri" w:hAnsi="Times New Roman" w:cs="Times New Roman"/>
          <w:sz w:val="24"/>
          <w:szCs w:val="24"/>
        </w:rPr>
        <w:t xml:space="preserve">местная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 w:rsidR="00BA11DF">
        <w:rPr>
          <w:rFonts w:ascii="Times New Roman" w:eastAsia="Calibri" w:hAnsi="Times New Roman" w:cs="Times New Roman"/>
          <w:sz w:val="24"/>
          <w:szCs w:val="24"/>
        </w:rPr>
        <w:t>Черниговское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8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B5681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B5681C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B5681C">
        <w:rPr>
          <w:rFonts w:ascii="Times New Roman" w:hAnsi="Times New Roman" w:cs="Times New Roman"/>
          <w:sz w:val="24"/>
          <w:szCs w:val="24"/>
        </w:rPr>
        <w:t xml:space="preserve"> - Балкарской Республики</w:t>
      </w:r>
    </w:p>
    <w:p w:rsidR="00B5681C" w:rsidRPr="00B5681C" w:rsidRDefault="00B5681C" w:rsidP="00B5681C">
      <w:pPr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81C">
        <w:rPr>
          <w:rFonts w:ascii="Times New Roman" w:hAnsi="Times New Roman" w:cs="Times New Roman"/>
          <w:b/>
          <w:spacing w:val="44"/>
          <w:sz w:val="24"/>
          <w:szCs w:val="24"/>
        </w:rPr>
        <w:t>постановляет</w:t>
      </w:r>
      <w:r w:rsidRPr="00B5681C">
        <w:rPr>
          <w:rFonts w:ascii="Times New Roman" w:hAnsi="Times New Roman" w:cs="Times New Roman"/>
          <w:b/>
          <w:sz w:val="24"/>
          <w:szCs w:val="24"/>
        </w:rPr>
        <w:t>:</w:t>
      </w:r>
    </w:p>
    <w:p w:rsidR="00B5681C" w:rsidRPr="00B5681C" w:rsidRDefault="00B5681C" w:rsidP="00B56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81C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главных администраторов доходов местного бюджета сельского поселения </w:t>
      </w:r>
      <w:r w:rsidR="00BA11DF">
        <w:rPr>
          <w:rFonts w:ascii="Times New Roman" w:hAnsi="Times New Roman" w:cs="Times New Roman"/>
          <w:sz w:val="24"/>
          <w:szCs w:val="24"/>
        </w:rPr>
        <w:t>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8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81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B5681C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B5681C">
        <w:rPr>
          <w:rFonts w:ascii="Times New Roman" w:hAnsi="Times New Roman" w:cs="Times New Roman"/>
          <w:sz w:val="24"/>
          <w:szCs w:val="24"/>
        </w:rPr>
        <w:t xml:space="preserve"> - Балкарской Республики, согласно приложению (далее - Перечень).</w:t>
      </w:r>
    </w:p>
    <w:p w:rsidR="00B5681C" w:rsidRPr="00B5681C" w:rsidRDefault="00B5681C" w:rsidP="00B5681C">
      <w:pPr>
        <w:pStyle w:val="a5"/>
        <w:ind w:left="0"/>
        <w:jc w:val="both"/>
        <w:rPr>
          <w:sz w:val="24"/>
          <w:szCs w:val="24"/>
          <w:highlight w:val="yellow"/>
        </w:rPr>
      </w:pPr>
      <w:r w:rsidRPr="00B5681C">
        <w:rPr>
          <w:sz w:val="24"/>
          <w:szCs w:val="24"/>
        </w:rPr>
        <w:t xml:space="preserve">2.    Установить, что в случае поступления в местный бюджет сельского поселения </w:t>
      </w:r>
      <w:r w:rsidR="00BA11DF">
        <w:rPr>
          <w:sz w:val="24"/>
          <w:szCs w:val="24"/>
        </w:rPr>
        <w:t>Черниговское</w:t>
      </w:r>
      <w:r w:rsidRPr="00B5681C">
        <w:rPr>
          <w:sz w:val="24"/>
          <w:szCs w:val="24"/>
        </w:rPr>
        <w:t xml:space="preserve"> </w:t>
      </w:r>
      <w:proofErr w:type="spellStart"/>
      <w:r w:rsidRPr="00B5681C">
        <w:rPr>
          <w:sz w:val="24"/>
          <w:szCs w:val="24"/>
        </w:rPr>
        <w:t>Прохладненского</w:t>
      </w:r>
      <w:proofErr w:type="spellEnd"/>
      <w:r w:rsidRPr="00B5681C">
        <w:rPr>
          <w:sz w:val="24"/>
          <w:szCs w:val="24"/>
        </w:rPr>
        <w:t xml:space="preserve"> муниципального района Кабардино-Балкарской Республики 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главными администраторами доходов местного бюджета</w:t>
      </w:r>
      <w:r>
        <w:rPr>
          <w:sz w:val="24"/>
          <w:szCs w:val="24"/>
        </w:rPr>
        <w:t xml:space="preserve"> </w:t>
      </w:r>
      <w:r w:rsidRPr="00B5681C">
        <w:rPr>
          <w:sz w:val="24"/>
          <w:szCs w:val="24"/>
        </w:rPr>
        <w:t xml:space="preserve">сельского поселения </w:t>
      </w:r>
      <w:r w:rsidR="00BA11DF">
        <w:rPr>
          <w:sz w:val="24"/>
          <w:szCs w:val="24"/>
        </w:rPr>
        <w:t>Черниговское</w:t>
      </w:r>
      <w:r w:rsidRPr="00B5681C">
        <w:rPr>
          <w:sz w:val="24"/>
          <w:szCs w:val="24"/>
        </w:rPr>
        <w:t xml:space="preserve"> </w:t>
      </w:r>
      <w:proofErr w:type="spellStart"/>
      <w:r w:rsidRPr="00B5681C">
        <w:rPr>
          <w:sz w:val="24"/>
          <w:szCs w:val="24"/>
        </w:rPr>
        <w:t>Прохладненского</w:t>
      </w:r>
      <w:proofErr w:type="spellEnd"/>
      <w:r w:rsidRPr="00B5681C">
        <w:rPr>
          <w:sz w:val="24"/>
          <w:szCs w:val="24"/>
        </w:rPr>
        <w:t xml:space="preserve"> муниципального района </w:t>
      </w:r>
      <w:proofErr w:type="spellStart"/>
      <w:r w:rsidRPr="00B5681C">
        <w:rPr>
          <w:sz w:val="24"/>
          <w:szCs w:val="24"/>
        </w:rPr>
        <w:t>Кабардино</w:t>
      </w:r>
      <w:proofErr w:type="spellEnd"/>
      <w:r w:rsidRPr="00B5681C">
        <w:rPr>
          <w:sz w:val="24"/>
          <w:szCs w:val="24"/>
        </w:rPr>
        <w:t xml:space="preserve"> - Балкарской Республики кодов видов (подвидов) доходов отражаются в отчете об исполнении бюджета сельского поселения </w:t>
      </w:r>
      <w:r w:rsidR="00BA11DF">
        <w:rPr>
          <w:sz w:val="24"/>
          <w:szCs w:val="24"/>
        </w:rPr>
        <w:t>Черниговское</w:t>
      </w:r>
      <w:r w:rsidRPr="00B5681C">
        <w:rPr>
          <w:sz w:val="24"/>
          <w:szCs w:val="24"/>
        </w:rPr>
        <w:t xml:space="preserve"> </w:t>
      </w:r>
      <w:proofErr w:type="spellStart"/>
      <w:r w:rsidRPr="00B5681C">
        <w:rPr>
          <w:sz w:val="24"/>
          <w:szCs w:val="24"/>
        </w:rPr>
        <w:t>Прохладненского</w:t>
      </w:r>
      <w:proofErr w:type="spellEnd"/>
      <w:r w:rsidRPr="00B5681C">
        <w:rPr>
          <w:sz w:val="24"/>
          <w:szCs w:val="24"/>
        </w:rPr>
        <w:t xml:space="preserve"> муниципального района </w:t>
      </w:r>
      <w:proofErr w:type="spellStart"/>
      <w:r w:rsidRPr="00B5681C">
        <w:rPr>
          <w:sz w:val="24"/>
          <w:szCs w:val="24"/>
        </w:rPr>
        <w:t>Кабардино</w:t>
      </w:r>
      <w:proofErr w:type="spellEnd"/>
      <w:r w:rsidRPr="00B5681C">
        <w:rPr>
          <w:sz w:val="24"/>
          <w:szCs w:val="24"/>
        </w:rPr>
        <w:t xml:space="preserve"> - Балкарской Республики на основании нормативного правового акта Местной администрации </w:t>
      </w:r>
      <w:r w:rsidRPr="00B5681C">
        <w:rPr>
          <w:sz w:val="24"/>
          <w:szCs w:val="24"/>
        </w:rPr>
        <w:lastRenderedPageBreak/>
        <w:t xml:space="preserve">сельского поселения </w:t>
      </w:r>
      <w:r w:rsidR="00BA11DF">
        <w:rPr>
          <w:sz w:val="24"/>
          <w:szCs w:val="24"/>
        </w:rPr>
        <w:t>Черниговское</w:t>
      </w:r>
      <w:r w:rsidRPr="00B5681C">
        <w:rPr>
          <w:sz w:val="24"/>
          <w:szCs w:val="24"/>
        </w:rPr>
        <w:t xml:space="preserve"> </w:t>
      </w:r>
      <w:proofErr w:type="spellStart"/>
      <w:r w:rsidRPr="00B5681C">
        <w:rPr>
          <w:sz w:val="24"/>
          <w:szCs w:val="24"/>
        </w:rPr>
        <w:t>Прохладненского</w:t>
      </w:r>
      <w:proofErr w:type="spellEnd"/>
      <w:r w:rsidRPr="00B5681C">
        <w:rPr>
          <w:sz w:val="24"/>
          <w:szCs w:val="24"/>
        </w:rPr>
        <w:t xml:space="preserve"> муниципального района КБР  без внесения изменений в Перечень, утвержденный настоящим постановлением.</w:t>
      </w:r>
    </w:p>
    <w:p w:rsidR="00B5681C" w:rsidRPr="00B5681C" w:rsidRDefault="00B5681C" w:rsidP="00B5681C">
      <w:pPr>
        <w:jc w:val="both"/>
        <w:rPr>
          <w:rFonts w:ascii="Times New Roman" w:hAnsi="Times New Roman" w:cs="Times New Roman"/>
          <w:sz w:val="24"/>
          <w:szCs w:val="24"/>
        </w:rPr>
      </w:pPr>
      <w:r w:rsidRPr="00B5681C">
        <w:rPr>
          <w:rFonts w:ascii="Times New Roman" w:hAnsi="Times New Roman" w:cs="Times New Roman"/>
          <w:sz w:val="24"/>
          <w:szCs w:val="24"/>
        </w:rPr>
        <w:t xml:space="preserve">3. Настоящее постановление применяется к правоотношениям, возникающим при составлении и исполнении местного бюджета сельского поселения </w:t>
      </w:r>
      <w:r w:rsidR="00BA11DF" w:rsidRPr="00BA11DF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B568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B5681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B5681C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B5681C">
        <w:rPr>
          <w:rFonts w:ascii="Times New Roman" w:hAnsi="Times New Roman" w:cs="Times New Roman"/>
          <w:sz w:val="24"/>
          <w:szCs w:val="24"/>
        </w:rPr>
        <w:t xml:space="preserve"> - Балкарской Республики, начиная с бюджета на 202</w:t>
      </w:r>
      <w:r w:rsidR="00BA11DF">
        <w:rPr>
          <w:rFonts w:ascii="Times New Roman" w:hAnsi="Times New Roman" w:cs="Times New Roman"/>
          <w:sz w:val="24"/>
          <w:szCs w:val="24"/>
        </w:rPr>
        <w:t>4</w:t>
      </w:r>
      <w:r w:rsidRPr="00B5681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A11DF">
        <w:rPr>
          <w:rFonts w:ascii="Times New Roman" w:hAnsi="Times New Roman" w:cs="Times New Roman"/>
          <w:sz w:val="24"/>
          <w:szCs w:val="24"/>
        </w:rPr>
        <w:t>5</w:t>
      </w:r>
      <w:r w:rsidRPr="00B5681C">
        <w:rPr>
          <w:rFonts w:ascii="Times New Roman" w:hAnsi="Times New Roman" w:cs="Times New Roman"/>
          <w:sz w:val="24"/>
          <w:szCs w:val="24"/>
        </w:rPr>
        <w:t xml:space="preserve"> и 202</w:t>
      </w:r>
      <w:r w:rsidR="00BA11DF">
        <w:rPr>
          <w:rFonts w:ascii="Times New Roman" w:hAnsi="Times New Roman" w:cs="Times New Roman"/>
          <w:sz w:val="24"/>
          <w:szCs w:val="24"/>
        </w:rPr>
        <w:t>6</w:t>
      </w:r>
      <w:r w:rsidRPr="00B5681C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B5681C" w:rsidRPr="00B5681C" w:rsidRDefault="00B5681C" w:rsidP="00B5681C">
      <w:pPr>
        <w:jc w:val="both"/>
        <w:rPr>
          <w:rFonts w:ascii="Times New Roman" w:hAnsi="Times New Roman" w:cs="Times New Roman"/>
          <w:sz w:val="24"/>
          <w:szCs w:val="24"/>
        </w:rPr>
      </w:pPr>
      <w:r w:rsidRPr="00B5681C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момента его обнародования.</w:t>
      </w:r>
    </w:p>
    <w:p w:rsidR="00B5681C" w:rsidRPr="00B5681C" w:rsidRDefault="00B5681C" w:rsidP="00B5681C">
      <w:pPr>
        <w:jc w:val="both"/>
        <w:rPr>
          <w:rFonts w:ascii="Times New Roman" w:hAnsi="Times New Roman" w:cs="Times New Roman"/>
          <w:sz w:val="24"/>
          <w:szCs w:val="24"/>
        </w:rPr>
      </w:pPr>
      <w:r w:rsidRPr="00B5681C">
        <w:rPr>
          <w:rFonts w:ascii="Times New Roman" w:eastAsia="Calibri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B5681C" w:rsidRPr="00B5681C" w:rsidRDefault="00B5681C" w:rsidP="00B568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5681C" w:rsidRPr="00B5681C" w:rsidRDefault="00B5681C" w:rsidP="00B5681C">
      <w:pPr>
        <w:rPr>
          <w:rFonts w:ascii="Times New Roman" w:hAnsi="Times New Roman" w:cs="Times New Roman"/>
          <w:sz w:val="24"/>
          <w:szCs w:val="24"/>
        </w:rPr>
      </w:pPr>
    </w:p>
    <w:p w:rsidR="00B5681C" w:rsidRPr="00B5681C" w:rsidRDefault="00B5681C" w:rsidP="00B5681C">
      <w:pPr>
        <w:rPr>
          <w:rFonts w:ascii="Times New Roman" w:hAnsi="Times New Roman" w:cs="Times New Roman"/>
          <w:sz w:val="24"/>
          <w:szCs w:val="24"/>
        </w:rPr>
      </w:pPr>
    </w:p>
    <w:p w:rsidR="00B5681C" w:rsidRPr="00B5681C" w:rsidRDefault="00B5681C" w:rsidP="00B5681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Глава сельского поселения </w:t>
      </w:r>
      <w:r w:rsidR="00BA11DF" w:rsidRPr="00BA11DF">
        <w:rPr>
          <w:rFonts w:ascii="Times New Roman" w:hAnsi="Times New Roman" w:cs="Times New Roman"/>
          <w:sz w:val="24"/>
          <w:szCs w:val="24"/>
        </w:rPr>
        <w:t>Черниговское</w:t>
      </w:r>
    </w:p>
    <w:p w:rsidR="00B5681C" w:rsidRDefault="00B5681C" w:rsidP="00B5681C">
      <w:pPr>
        <w:rPr>
          <w:bCs/>
          <w:color w:val="000000"/>
          <w:sz w:val="28"/>
          <w:szCs w:val="28"/>
        </w:rPr>
        <w:sectPr w:rsidR="00B5681C" w:rsidSect="006E20EB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proofErr w:type="spellStart"/>
      <w:r w:rsidRPr="00B5681C">
        <w:rPr>
          <w:rFonts w:ascii="Times New Roman" w:hAnsi="Times New Roman" w:cs="Times New Roman"/>
          <w:bCs/>
          <w:color w:val="000000"/>
          <w:sz w:val="24"/>
          <w:szCs w:val="24"/>
        </w:rPr>
        <w:t>Прохладненского</w:t>
      </w:r>
      <w:proofErr w:type="spellEnd"/>
      <w:r w:rsidRPr="00B56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КБР                             </w:t>
      </w:r>
      <w:proofErr w:type="spellStart"/>
      <w:r w:rsidR="00E54CEA">
        <w:rPr>
          <w:rFonts w:ascii="Times New Roman" w:hAnsi="Times New Roman" w:cs="Times New Roman"/>
          <w:bCs/>
          <w:sz w:val="24"/>
          <w:szCs w:val="24"/>
        </w:rPr>
        <w:t>Н.А.Голиков</w:t>
      </w:r>
      <w:proofErr w:type="spellEnd"/>
    </w:p>
    <w:p w:rsidR="00A41F58" w:rsidRPr="00A41F58" w:rsidRDefault="00A41F58" w:rsidP="000E2D6F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A41F58">
        <w:rPr>
          <w:rFonts w:ascii="Times New Roman" w:hAnsi="Times New Roman" w:cs="Times New Roman"/>
        </w:rPr>
        <w:lastRenderedPageBreak/>
        <w:t>Приложение</w:t>
      </w:r>
    </w:p>
    <w:p w:rsidR="00A41F58" w:rsidRPr="00A41F58" w:rsidRDefault="00A41F58" w:rsidP="000E2D6F">
      <w:pPr>
        <w:spacing w:after="0"/>
        <w:jc w:val="right"/>
        <w:rPr>
          <w:rFonts w:ascii="Times New Roman" w:hAnsi="Times New Roman" w:cs="Times New Roman"/>
        </w:rPr>
      </w:pPr>
      <w:r w:rsidRPr="00A41F58">
        <w:rPr>
          <w:rFonts w:ascii="Times New Roman" w:hAnsi="Times New Roman" w:cs="Times New Roman"/>
        </w:rPr>
        <w:t>к постановлению</w:t>
      </w:r>
    </w:p>
    <w:p w:rsidR="00A41F58" w:rsidRPr="00A41F58" w:rsidRDefault="00A41F58" w:rsidP="000E2D6F">
      <w:pPr>
        <w:spacing w:after="0"/>
        <w:jc w:val="right"/>
        <w:rPr>
          <w:rFonts w:ascii="Times New Roman" w:hAnsi="Times New Roman" w:cs="Times New Roman"/>
        </w:rPr>
      </w:pPr>
      <w:r w:rsidRPr="00A41F58">
        <w:rPr>
          <w:rFonts w:ascii="Times New Roman" w:hAnsi="Times New Roman" w:cs="Times New Roman"/>
        </w:rPr>
        <w:t>Местной администрации</w:t>
      </w:r>
    </w:p>
    <w:p w:rsidR="00A41F58" w:rsidRPr="00A41F58" w:rsidRDefault="00A41F58" w:rsidP="000E2D6F">
      <w:pPr>
        <w:spacing w:after="0"/>
        <w:jc w:val="right"/>
        <w:rPr>
          <w:rFonts w:ascii="Times New Roman" w:hAnsi="Times New Roman" w:cs="Times New Roman"/>
        </w:rPr>
      </w:pPr>
      <w:r w:rsidRPr="00A41F58">
        <w:rPr>
          <w:rFonts w:ascii="Times New Roman" w:hAnsi="Times New Roman" w:cs="Times New Roman"/>
        </w:rPr>
        <w:t xml:space="preserve">сельского поселения </w:t>
      </w:r>
      <w:r w:rsidR="00E54CEA">
        <w:rPr>
          <w:rFonts w:ascii="Times New Roman" w:hAnsi="Times New Roman" w:cs="Times New Roman"/>
        </w:rPr>
        <w:t>Черниговское</w:t>
      </w:r>
    </w:p>
    <w:p w:rsidR="00A41F58" w:rsidRPr="00A41F58" w:rsidRDefault="00A41F58" w:rsidP="000E2D6F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A41F58">
        <w:rPr>
          <w:rFonts w:ascii="Times New Roman" w:hAnsi="Times New Roman" w:cs="Times New Roman"/>
        </w:rPr>
        <w:t>Прохладненского</w:t>
      </w:r>
      <w:proofErr w:type="spellEnd"/>
      <w:r w:rsidRPr="00A41F58">
        <w:rPr>
          <w:rFonts w:ascii="Times New Roman" w:hAnsi="Times New Roman" w:cs="Times New Roman"/>
        </w:rPr>
        <w:t xml:space="preserve"> муниципального </w:t>
      </w:r>
    </w:p>
    <w:p w:rsidR="00A41F58" w:rsidRPr="00A41F58" w:rsidRDefault="00A41F58" w:rsidP="000E2D6F">
      <w:pPr>
        <w:spacing w:after="0"/>
        <w:jc w:val="right"/>
        <w:rPr>
          <w:rFonts w:ascii="Times New Roman" w:hAnsi="Times New Roman" w:cs="Times New Roman"/>
        </w:rPr>
      </w:pPr>
      <w:r w:rsidRPr="00A41F58">
        <w:rPr>
          <w:rFonts w:ascii="Times New Roman" w:hAnsi="Times New Roman" w:cs="Times New Roman"/>
        </w:rPr>
        <w:t>района КБР</w:t>
      </w:r>
    </w:p>
    <w:p w:rsidR="00A41F58" w:rsidRPr="00A41F58" w:rsidRDefault="00A41F58" w:rsidP="000E2D6F">
      <w:pPr>
        <w:spacing w:after="0"/>
        <w:jc w:val="right"/>
        <w:rPr>
          <w:rFonts w:ascii="Times New Roman" w:hAnsi="Times New Roman" w:cs="Times New Roman"/>
        </w:rPr>
      </w:pPr>
      <w:r w:rsidRPr="00A41F58">
        <w:rPr>
          <w:rFonts w:ascii="Times New Roman" w:hAnsi="Times New Roman" w:cs="Times New Roman"/>
        </w:rPr>
        <w:t xml:space="preserve">от </w:t>
      </w:r>
      <w:r w:rsidR="00C365AC">
        <w:rPr>
          <w:rFonts w:ascii="Times New Roman" w:hAnsi="Times New Roman" w:cs="Times New Roman"/>
        </w:rPr>
        <w:t>29.12.2023г.</w:t>
      </w:r>
      <w:r w:rsidRPr="00A41F58">
        <w:rPr>
          <w:rFonts w:ascii="Times New Roman" w:hAnsi="Times New Roman" w:cs="Times New Roman"/>
        </w:rPr>
        <w:t xml:space="preserve"> N </w:t>
      </w:r>
      <w:r w:rsidR="00C365AC">
        <w:rPr>
          <w:rFonts w:ascii="Times New Roman" w:hAnsi="Times New Roman" w:cs="Times New Roman"/>
        </w:rPr>
        <w:t>48</w:t>
      </w:r>
      <w:bookmarkStart w:id="0" w:name="_GoBack"/>
      <w:bookmarkEnd w:id="0"/>
    </w:p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1560"/>
        <w:gridCol w:w="3402"/>
        <w:gridCol w:w="4728"/>
        <w:gridCol w:w="233"/>
      </w:tblGrid>
      <w:tr w:rsidR="00A41F58" w:rsidRPr="000E2D6F" w:rsidTr="000E2D6F">
        <w:trPr>
          <w:gridBefore w:val="1"/>
          <w:gridAfter w:val="1"/>
          <w:wBefore w:w="851" w:type="dxa"/>
          <w:wAfter w:w="233" w:type="dxa"/>
          <w:cantSplit/>
          <w:trHeight w:val="765"/>
        </w:trPr>
        <w:tc>
          <w:tcPr>
            <w:tcW w:w="9690" w:type="dxa"/>
            <w:gridSpan w:val="3"/>
          </w:tcPr>
          <w:p w:rsidR="00A41F58" w:rsidRPr="000E2D6F" w:rsidRDefault="00A41F58" w:rsidP="00FC55D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ПЕРЕЧЕНЬ</w:t>
            </w:r>
          </w:p>
          <w:p w:rsidR="00A41F58" w:rsidRPr="000E2D6F" w:rsidRDefault="00A41F58" w:rsidP="00E54CE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главных администраторов доходов  бюджета  сельского поселения   </w:t>
            </w:r>
            <w:r w:rsidR="00E54C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Черниговское </w:t>
            </w:r>
            <w:proofErr w:type="spellStart"/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Прохладненского</w:t>
            </w:r>
            <w:proofErr w:type="spellEnd"/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муниципального райо</w:t>
            </w:r>
            <w:r w:rsidR="00E54C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</w:t>
            </w:r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Кабардино-Балкарской Республики на 202</w:t>
            </w:r>
            <w:r w:rsidR="00E54C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 год </w:t>
            </w:r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 на плановый период 202</w:t>
            </w:r>
            <w:r w:rsidR="00E54C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 w:rsidR="00E54C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0E2D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годов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6F" w:rsidRPr="000E2D6F" w:rsidRDefault="000E2D6F" w:rsidP="00E54C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главного администратора доходов </w:t>
            </w: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сельского поселения </w:t>
            </w:r>
            <w:r w:rsidR="00E54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Черниговское</w:t>
            </w: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Прохладненского</w:t>
            </w:r>
            <w:proofErr w:type="spellEnd"/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района/</w:t>
            </w:r>
            <w:r w:rsidRPr="000E2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кода вида (подвида) </w:t>
            </w: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доходов бюджета сельского поселения </w:t>
            </w:r>
            <w:r w:rsidR="00E54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Черниговское </w:t>
            </w:r>
            <w:proofErr w:type="spellStart"/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Прохладненского</w:t>
            </w:r>
            <w:proofErr w:type="spellEnd"/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6F" w:rsidRPr="000E2D6F" w:rsidRDefault="000E2D6F" w:rsidP="00E54C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вида (подвида) доходов </w:t>
            </w: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сельского поселения  </w:t>
            </w:r>
            <w:r w:rsidR="00E54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Черниговское</w:t>
            </w:r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Прохладненского</w:t>
            </w:r>
            <w:proofErr w:type="spellEnd"/>
            <w:r w:rsidRPr="000E2D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КАБАРДИНО-БАЛКАРСКОЙ РЕСПУБЛИКЕ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1 01 02010 01 2100 110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1 01 02010 01 3000 110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101 02010 01 4000 110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5"/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bookmarkEnd w:id="1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1 01 02010 01 5000 110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1 01 02020 01 2100 110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1 01 02080 01 1000 110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1 05 03010 01 2100 110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1 05 03010 01 3000 110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1 06 06033 10 3000 110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1 06 06043 10 2100 110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1 09 04053 10 2100 110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E54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Местная администрация сельского поселения </w:t>
            </w:r>
            <w:r w:rsidR="00E5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Черниговское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Прохладненского</w:t>
            </w:r>
            <w:proofErr w:type="spellEnd"/>
            <w:r w:rsidRPr="000E2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111 05025 10 0000 120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1 13 02995 10 0022 130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0E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1 14 06025 10 0000 430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2 01 05020 10 0000 150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2 02 16001 10 7001 150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2 02 16549 10 0000 150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2 02 20216 10 7300 150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сельских поселений за счет средств целевого бюджетного дорожного фонда Кабардино-Балкарской </w:t>
            </w: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2 02 20216 10 7302 150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из республиканского бюджета Кабардино-Балкарской Республики бюджетам сельских поселений на реализацию мероприятий в сфере дорожного хозяйства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2 02 20299 10 0000 150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2 02 20302 10 0000 150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2 02 25299 10 0000 150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2 02 25467 10 0000 150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2 02 25497 10 0000 150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2 02 25509 10 0000 150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2 02 25513 10 0000 150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развитие сети учреждений культурно-досугового типа (Построены (реконструированы) и (или) капитально отремонтированы культурно-досуговые организации в сельской местности)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2 02 25555 10 0000 150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2 02 25576 10 0000 150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2 02 40014 10 7111 150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2 02 49999 10 7424 150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бюджетам муниципальных образований в результате победы в посвященном 100-летию образования Кабардино-Балкарской Республики смотре-конкурсе по благоустройству и озеленению территорий городских и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F" w:rsidRPr="000E2D6F" w:rsidRDefault="000E2D6F" w:rsidP="008865D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2 03 05020 10 0000 150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2 08 10000 10 0000 150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2 18 60010 10 0000 150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E2D6F" w:rsidRPr="000E2D6F" w:rsidTr="000E2D6F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6F" w:rsidRPr="000E2D6F" w:rsidRDefault="000E2D6F" w:rsidP="0088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6F" w:rsidRPr="000E2D6F" w:rsidRDefault="000E2D6F" w:rsidP="0088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F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E2D6F" w:rsidRPr="000E2D6F" w:rsidRDefault="000E2D6F" w:rsidP="000E2D6F">
      <w:pPr>
        <w:rPr>
          <w:sz w:val="24"/>
          <w:szCs w:val="24"/>
        </w:rPr>
      </w:pPr>
    </w:p>
    <w:p w:rsidR="00B5681C" w:rsidRPr="000E2D6F" w:rsidRDefault="00B5681C" w:rsidP="00B5681C">
      <w:pPr>
        <w:rPr>
          <w:rFonts w:ascii="Times New Roman" w:hAnsi="Times New Roman" w:cs="Times New Roman"/>
          <w:sz w:val="24"/>
          <w:szCs w:val="24"/>
        </w:rPr>
      </w:pPr>
    </w:p>
    <w:p w:rsidR="00B5681C" w:rsidRPr="000E2D6F" w:rsidRDefault="00B5681C" w:rsidP="00B5681C">
      <w:pPr>
        <w:rPr>
          <w:rFonts w:ascii="Times New Roman" w:hAnsi="Times New Roman" w:cs="Times New Roman"/>
          <w:sz w:val="24"/>
          <w:szCs w:val="24"/>
        </w:rPr>
      </w:pPr>
    </w:p>
    <w:p w:rsidR="00B5681C" w:rsidRPr="000E2D6F" w:rsidRDefault="00B5681C" w:rsidP="00B5681C">
      <w:pPr>
        <w:rPr>
          <w:rFonts w:ascii="Times New Roman" w:hAnsi="Times New Roman" w:cs="Times New Roman"/>
          <w:sz w:val="24"/>
          <w:szCs w:val="24"/>
        </w:rPr>
      </w:pPr>
    </w:p>
    <w:p w:rsidR="00B5681C" w:rsidRPr="000E2D6F" w:rsidRDefault="00B5681C" w:rsidP="00B5681C">
      <w:pPr>
        <w:rPr>
          <w:rFonts w:ascii="Times New Roman" w:hAnsi="Times New Roman" w:cs="Times New Roman"/>
          <w:sz w:val="24"/>
          <w:szCs w:val="24"/>
        </w:rPr>
      </w:pPr>
    </w:p>
    <w:p w:rsidR="0016703A" w:rsidRPr="000E2D6F" w:rsidRDefault="0016703A" w:rsidP="00B568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16703A" w:rsidRPr="000E2D6F" w:rsidSect="00046C07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8A"/>
    <w:rsid w:val="0000100A"/>
    <w:rsid w:val="0000228A"/>
    <w:rsid w:val="00024471"/>
    <w:rsid w:val="00024BD9"/>
    <w:rsid w:val="00033747"/>
    <w:rsid w:val="000425B5"/>
    <w:rsid w:val="00046C07"/>
    <w:rsid w:val="00047A4A"/>
    <w:rsid w:val="00062211"/>
    <w:rsid w:val="00074DB2"/>
    <w:rsid w:val="000756B4"/>
    <w:rsid w:val="00097A1C"/>
    <w:rsid w:val="000A5FAF"/>
    <w:rsid w:val="000B4A5F"/>
    <w:rsid w:val="000C062E"/>
    <w:rsid w:val="000C60C1"/>
    <w:rsid w:val="000D779A"/>
    <w:rsid w:val="000E2D6F"/>
    <w:rsid w:val="000F468B"/>
    <w:rsid w:val="000F620B"/>
    <w:rsid w:val="001033BD"/>
    <w:rsid w:val="00112D5B"/>
    <w:rsid w:val="00123AD5"/>
    <w:rsid w:val="001250CC"/>
    <w:rsid w:val="001342CA"/>
    <w:rsid w:val="00140DA7"/>
    <w:rsid w:val="0016703A"/>
    <w:rsid w:val="00173D86"/>
    <w:rsid w:val="0017646E"/>
    <w:rsid w:val="001903AE"/>
    <w:rsid w:val="001905DB"/>
    <w:rsid w:val="001B2A54"/>
    <w:rsid w:val="001E178C"/>
    <w:rsid w:val="001E7432"/>
    <w:rsid w:val="001F24D3"/>
    <w:rsid w:val="001F6877"/>
    <w:rsid w:val="00224721"/>
    <w:rsid w:val="002362E9"/>
    <w:rsid w:val="00237508"/>
    <w:rsid w:val="00251684"/>
    <w:rsid w:val="002523CF"/>
    <w:rsid w:val="00281A12"/>
    <w:rsid w:val="00284EAE"/>
    <w:rsid w:val="002928CC"/>
    <w:rsid w:val="002934A0"/>
    <w:rsid w:val="002A255F"/>
    <w:rsid w:val="002A4CD9"/>
    <w:rsid w:val="002A6978"/>
    <w:rsid w:val="002C55F1"/>
    <w:rsid w:val="002F7BF2"/>
    <w:rsid w:val="003106E3"/>
    <w:rsid w:val="00310C04"/>
    <w:rsid w:val="0031131B"/>
    <w:rsid w:val="00315E4E"/>
    <w:rsid w:val="00317708"/>
    <w:rsid w:val="003515B9"/>
    <w:rsid w:val="00354663"/>
    <w:rsid w:val="00357AF8"/>
    <w:rsid w:val="0036010F"/>
    <w:rsid w:val="0037063D"/>
    <w:rsid w:val="003866AD"/>
    <w:rsid w:val="003879B2"/>
    <w:rsid w:val="003919BD"/>
    <w:rsid w:val="003A386E"/>
    <w:rsid w:val="003B11AF"/>
    <w:rsid w:val="003C1D8C"/>
    <w:rsid w:val="003C2D1D"/>
    <w:rsid w:val="003C5935"/>
    <w:rsid w:val="003D25AF"/>
    <w:rsid w:val="003D2949"/>
    <w:rsid w:val="003D3D36"/>
    <w:rsid w:val="003D458E"/>
    <w:rsid w:val="003E4868"/>
    <w:rsid w:val="003E56D4"/>
    <w:rsid w:val="003E620F"/>
    <w:rsid w:val="003F6CC3"/>
    <w:rsid w:val="0040003A"/>
    <w:rsid w:val="00422EE2"/>
    <w:rsid w:val="00426744"/>
    <w:rsid w:val="004329C5"/>
    <w:rsid w:val="00433BCB"/>
    <w:rsid w:val="004370EB"/>
    <w:rsid w:val="0044364C"/>
    <w:rsid w:val="00444040"/>
    <w:rsid w:val="00444C13"/>
    <w:rsid w:val="00462202"/>
    <w:rsid w:val="00465B39"/>
    <w:rsid w:val="00480CEC"/>
    <w:rsid w:val="00482F61"/>
    <w:rsid w:val="00491AB8"/>
    <w:rsid w:val="004924E9"/>
    <w:rsid w:val="00497EE5"/>
    <w:rsid w:val="00497FAD"/>
    <w:rsid w:val="004A18CF"/>
    <w:rsid w:val="004B1194"/>
    <w:rsid w:val="004C082F"/>
    <w:rsid w:val="004D356F"/>
    <w:rsid w:val="004D5607"/>
    <w:rsid w:val="004D6DFA"/>
    <w:rsid w:val="004E349D"/>
    <w:rsid w:val="0050392F"/>
    <w:rsid w:val="00506672"/>
    <w:rsid w:val="0050737B"/>
    <w:rsid w:val="00507FB8"/>
    <w:rsid w:val="00511D6A"/>
    <w:rsid w:val="0052387F"/>
    <w:rsid w:val="00525345"/>
    <w:rsid w:val="005366DA"/>
    <w:rsid w:val="005468F6"/>
    <w:rsid w:val="00577702"/>
    <w:rsid w:val="00590CEE"/>
    <w:rsid w:val="0059644A"/>
    <w:rsid w:val="005A01C1"/>
    <w:rsid w:val="005A04B5"/>
    <w:rsid w:val="005A0AC7"/>
    <w:rsid w:val="005A2F47"/>
    <w:rsid w:val="005A7D1F"/>
    <w:rsid w:val="005B5574"/>
    <w:rsid w:val="005E04B3"/>
    <w:rsid w:val="005F355A"/>
    <w:rsid w:val="0060757E"/>
    <w:rsid w:val="00613352"/>
    <w:rsid w:val="0061704E"/>
    <w:rsid w:val="00636F4E"/>
    <w:rsid w:val="00637406"/>
    <w:rsid w:val="00642D8F"/>
    <w:rsid w:val="00643FB2"/>
    <w:rsid w:val="006475E4"/>
    <w:rsid w:val="0065431C"/>
    <w:rsid w:val="00657C80"/>
    <w:rsid w:val="00675A46"/>
    <w:rsid w:val="00683D36"/>
    <w:rsid w:val="00696E3E"/>
    <w:rsid w:val="006A2921"/>
    <w:rsid w:val="006A5E70"/>
    <w:rsid w:val="006A79BE"/>
    <w:rsid w:val="006B2288"/>
    <w:rsid w:val="006B3E4F"/>
    <w:rsid w:val="006C10B5"/>
    <w:rsid w:val="006C45B3"/>
    <w:rsid w:val="006C7ED4"/>
    <w:rsid w:val="006E7D43"/>
    <w:rsid w:val="006F7237"/>
    <w:rsid w:val="00706CA8"/>
    <w:rsid w:val="0071075B"/>
    <w:rsid w:val="007142DA"/>
    <w:rsid w:val="00716158"/>
    <w:rsid w:val="00723359"/>
    <w:rsid w:val="00724041"/>
    <w:rsid w:val="007452FA"/>
    <w:rsid w:val="007506F3"/>
    <w:rsid w:val="007819A0"/>
    <w:rsid w:val="0078361D"/>
    <w:rsid w:val="00793990"/>
    <w:rsid w:val="00794AA9"/>
    <w:rsid w:val="007A4A4D"/>
    <w:rsid w:val="007B304A"/>
    <w:rsid w:val="007B3BBB"/>
    <w:rsid w:val="007B6E14"/>
    <w:rsid w:val="007C37AD"/>
    <w:rsid w:val="007D2ECB"/>
    <w:rsid w:val="007D5893"/>
    <w:rsid w:val="007F6F11"/>
    <w:rsid w:val="00802E7D"/>
    <w:rsid w:val="00806180"/>
    <w:rsid w:val="0081096A"/>
    <w:rsid w:val="00825C30"/>
    <w:rsid w:val="008318A4"/>
    <w:rsid w:val="00831991"/>
    <w:rsid w:val="008409AA"/>
    <w:rsid w:val="0084111C"/>
    <w:rsid w:val="00851799"/>
    <w:rsid w:val="0086145F"/>
    <w:rsid w:val="00863B28"/>
    <w:rsid w:val="008761A6"/>
    <w:rsid w:val="00877503"/>
    <w:rsid w:val="008913FF"/>
    <w:rsid w:val="00893525"/>
    <w:rsid w:val="008B1B5C"/>
    <w:rsid w:val="008B34AC"/>
    <w:rsid w:val="008B67D5"/>
    <w:rsid w:val="008B7276"/>
    <w:rsid w:val="008C0F68"/>
    <w:rsid w:val="008C1FEB"/>
    <w:rsid w:val="008D0815"/>
    <w:rsid w:val="008E054D"/>
    <w:rsid w:val="008F132B"/>
    <w:rsid w:val="00904D93"/>
    <w:rsid w:val="009278CC"/>
    <w:rsid w:val="00935AB1"/>
    <w:rsid w:val="00961449"/>
    <w:rsid w:val="00977CA7"/>
    <w:rsid w:val="00985DB7"/>
    <w:rsid w:val="009860D8"/>
    <w:rsid w:val="00994BF3"/>
    <w:rsid w:val="009A4682"/>
    <w:rsid w:val="009B58A2"/>
    <w:rsid w:val="009C3BB1"/>
    <w:rsid w:val="009C5CA7"/>
    <w:rsid w:val="009D4EEA"/>
    <w:rsid w:val="009F604D"/>
    <w:rsid w:val="00A267E4"/>
    <w:rsid w:val="00A35AC9"/>
    <w:rsid w:val="00A41F58"/>
    <w:rsid w:val="00A42504"/>
    <w:rsid w:val="00A56580"/>
    <w:rsid w:val="00A6263E"/>
    <w:rsid w:val="00A62F6D"/>
    <w:rsid w:val="00A71D01"/>
    <w:rsid w:val="00A81B93"/>
    <w:rsid w:val="00A81D7F"/>
    <w:rsid w:val="00A97EE6"/>
    <w:rsid w:val="00AA0BE4"/>
    <w:rsid w:val="00AA6C2E"/>
    <w:rsid w:val="00AD2E06"/>
    <w:rsid w:val="00AD6EB0"/>
    <w:rsid w:val="00AE21F0"/>
    <w:rsid w:val="00B13930"/>
    <w:rsid w:val="00B1423F"/>
    <w:rsid w:val="00B20CA4"/>
    <w:rsid w:val="00B236BE"/>
    <w:rsid w:val="00B34A9F"/>
    <w:rsid w:val="00B40468"/>
    <w:rsid w:val="00B433A7"/>
    <w:rsid w:val="00B45B92"/>
    <w:rsid w:val="00B5681C"/>
    <w:rsid w:val="00B608C8"/>
    <w:rsid w:val="00B60F31"/>
    <w:rsid w:val="00B74936"/>
    <w:rsid w:val="00B75393"/>
    <w:rsid w:val="00B932A9"/>
    <w:rsid w:val="00BA11DF"/>
    <w:rsid w:val="00BA5906"/>
    <w:rsid w:val="00BB1FEC"/>
    <w:rsid w:val="00BB3D90"/>
    <w:rsid w:val="00BD1B92"/>
    <w:rsid w:val="00BF4675"/>
    <w:rsid w:val="00C10983"/>
    <w:rsid w:val="00C147A8"/>
    <w:rsid w:val="00C201EC"/>
    <w:rsid w:val="00C24B54"/>
    <w:rsid w:val="00C32A2F"/>
    <w:rsid w:val="00C365AC"/>
    <w:rsid w:val="00C43DD0"/>
    <w:rsid w:val="00C5346E"/>
    <w:rsid w:val="00C55325"/>
    <w:rsid w:val="00C55B54"/>
    <w:rsid w:val="00C57623"/>
    <w:rsid w:val="00C61B6B"/>
    <w:rsid w:val="00C63B89"/>
    <w:rsid w:val="00C65CE8"/>
    <w:rsid w:val="00C70D3D"/>
    <w:rsid w:val="00C730B1"/>
    <w:rsid w:val="00C73ECD"/>
    <w:rsid w:val="00C77C4B"/>
    <w:rsid w:val="00C77C91"/>
    <w:rsid w:val="00C805E7"/>
    <w:rsid w:val="00C90C9E"/>
    <w:rsid w:val="00C91673"/>
    <w:rsid w:val="00C935FD"/>
    <w:rsid w:val="00C97B9B"/>
    <w:rsid w:val="00CA7DF8"/>
    <w:rsid w:val="00CB5F9E"/>
    <w:rsid w:val="00CC2F80"/>
    <w:rsid w:val="00CC4601"/>
    <w:rsid w:val="00CF74A8"/>
    <w:rsid w:val="00D0171A"/>
    <w:rsid w:val="00D06CDB"/>
    <w:rsid w:val="00D0788A"/>
    <w:rsid w:val="00D1378A"/>
    <w:rsid w:val="00D17C90"/>
    <w:rsid w:val="00D26E0B"/>
    <w:rsid w:val="00D465D5"/>
    <w:rsid w:val="00D54583"/>
    <w:rsid w:val="00D6449D"/>
    <w:rsid w:val="00D74259"/>
    <w:rsid w:val="00D87A4F"/>
    <w:rsid w:val="00D90D61"/>
    <w:rsid w:val="00DA1AF3"/>
    <w:rsid w:val="00DA2234"/>
    <w:rsid w:val="00DB096E"/>
    <w:rsid w:val="00DC4D09"/>
    <w:rsid w:val="00DD4CFB"/>
    <w:rsid w:val="00DE0913"/>
    <w:rsid w:val="00DF6D24"/>
    <w:rsid w:val="00E15D2B"/>
    <w:rsid w:val="00E1784F"/>
    <w:rsid w:val="00E439A0"/>
    <w:rsid w:val="00E45120"/>
    <w:rsid w:val="00E537D4"/>
    <w:rsid w:val="00E54CEA"/>
    <w:rsid w:val="00E57E13"/>
    <w:rsid w:val="00E63E88"/>
    <w:rsid w:val="00E65517"/>
    <w:rsid w:val="00E74217"/>
    <w:rsid w:val="00E8155F"/>
    <w:rsid w:val="00E87257"/>
    <w:rsid w:val="00E873E9"/>
    <w:rsid w:val="00E939E8"/>
    <w:rsid w:val="00E955AD"/>
    <w:rsid w:val="00EC23DE"/>
    <w:rsid w:val="00EF4012"/>
    <w:rsid w:val="00F247F4"/>
    <w:rsid w:val="00F42325"/>
    <w:rsid w:val="00F4251E"/>
    <w:rsid w:val="00F43E7E"/>
    <w:rsid w:val="00F462BD"/>
    <w:rsid w:val="00F61DB0"/>
    <w:rsid w:val="00F6298E"/>
    <w:rsid w:val="00F64309"/>
    <w:rsid w:val="00F67434"/>
    <w:rsid w:val="00F7426C"/>
    <w:rsid w:val="00F75284"/>
    <w:rsid w:val="00F83022"/>
    <w:rsid w:val="00F83597"/>
    <w:rsid w:val="00F84837"/>
    <w:rsid w:val="00F851DC"/>
    <w:rsid w:val="00FA4CA1"/>
    <w:rsid w:val="00FA66DA"/>
    <w:rsid w:val="00FB6AC5"/>
    <w:rsid w:val="00FC309D"/>
    <w:rsid w:val="00FC3388"/>
    <w:rsid w:val="00FE0A55"/>
    <w:rsid w:val="00FE2785"/>
    <w:rsid w:val="00FE730B"/>
    <w:rsid w:val="00FF51B5"/>
    <w:rsid w:val="00FF5A6E"/>
    <w:rsid w:val="00FF5D39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13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13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68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link w:val="NoSpacingChar"/>
    <w:rsid w:val="00B568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5681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13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13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68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link w:val="NoSpacingChar"/>
    <w:rsid w:val="00B568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5681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B8AAD3EE786A3B1D1B7BA756EF42AB464D1BE8E6973EC8E2540BBE78EF35CC111F6957C4B632AD799E6FDE7DE1L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3FF6-EA07-45A9-BFEB-E4F9612A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2023-12-29T08:34:00Z</cp:lastPrinted>
  <dcterms:created xsi:type="dcterms:W3CDTF">2023-12-29T08:40:00Z</dcterms:created>
  <dcterms:modified xsi:type="dcterms:W3CDTF">2023-12-29T08:40:00Z</dcterms:modified>
</cp:coreProperties>
</file>