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FB7" w:rsidRPr="00E63FB7" w:rsidRDefault="00E63FB7" w:rsidP="00E63FB7">
      <w:pPr>
        <w:spacing w:after="0" w:line="240" w:lineRule="auto"/>
        <w:rPr>
          <w:rFonts w:ascii="Times New Roman" w:eastAsia="Times New Roman" w:hAnsi="Times New Roman" w:cs="Times New Roman"/>
          <w:b/>
          <w:bCs/>
          <w:sz w:val="24"/>
          <w:szCs w:val="24"/>
          <w:lang w:eastAsia="ru-RU"/>
        </w:rPr>
      </w:pPr>
    </w:p>
    <w:p w:rsidR="00E63FB7" w:rsidRPr="00F96430" w:rsidRDefault="00E63FB7" w:rsidP="00E63FB7">
      <w:pPr>
        <w:spacing w:after="0" w:line="240" w:lineRule="auto"/>
        <w:rPr>
          <w:rFonts w:ascii="Times New Roman" w:eastAsia="Times New Roman" w:hAnsi="Times New Roman" w:cs="Times New Roman"/>
          <w:b/>
          <w:bCs/>
          <w:color w:val="000000" w:themeColor="text1"/>
          <w:sz w:val="24"/>
          <w:szCs w:val="24"/>
          <w:lang w:eastAsia="ru-RU"/>
        </w:rPr>
      </w:pPr>
    </w:p>
    <w:p w:rsidR="00E63FB7" w:rsidRPr="00F96430" w:rsidRDefault="00E63FB7" w:rsidP="00E63FB7">
      <w:pPr>
        <w:spacing w:after="0" w:line="240" w:lineRule="auto"/>
        <w:rPr>
          <w:rFonts w:ascii="Times New Roman" w:eastAsia="Times New Roman" w:hAnsi="Times New Roman" w:cs="Times New Roman"/>
          <w:b/>
          <w:bCs/>
          <w:color w:val="000000" w:themeColor="text1"/>
          <w:sz w:val="24"/>
          <w:szCs w:val="24"/>
          <w:lang w:eastAsia="ru-RU"/>
        </w:rPr>
      </w:pPr>
    </w:p>
    <w:p w:rsidR="00E63FB7" w:rsidRPr="00F96430" w:rsidRDefault="00E63FB7" w:rsidP="00E63FB7">
      <w:pPr>
        <w:spacing w:after="0" w:line="240" w:lineRule="auto"/>
        <w:rPr>
          <w:rFonts w:ascii="Times New Roman" w:eastAsia="Times New Roman" w:hAnsi="Times New Roman" w:cs="Times New Roman"/>
          <w:b/>
          <w:bCs/>
          <w:color w:val="000000" w:themeColor="text1"/>
          <w:sz w:val="24"/>
          <w:szCs w:val="24"/>
          <w:lang w:eastAsia="ru-RU"/>
        </w:rPr>
      </w:pPr>
    </w:p>
    <w:p w:rsidR="00E63FB7" w:rsidRPr="00F96430" w:rsidRDefault="00E63FB7" w:rsidP="00E63FB7">
      <w:pPr>
        <w:spacing w:after="0" w:line="240" w:lineRule="auto"/>
        <w:jc w:val="center"/>
        <w:rPr>
          <w:rFonts w:ascii="Times New Roman" w:eastAsia="Times New Roman" w:hAnsi="Times New Roman" w:cs="Times New Roman"/>
          <w:b/>
          <w:bCs/>
          <w:color w:val="000000" w:themeColor="text1"/>
          <w:sz w:val="18"/>
          <w:szCs w:val="24"/>
          <w:lang w:eastAsia="ru-RU"/>
        </w:rPr>
      </w:pPr>
      <w:r w:rsidRPr="00F96430">
        <w:rPr>
          <w:rFonts w:ascii="Times New Roman" w:eastAsia="Times New Roman" w:hAnsi="Times New Roman" w:cs="Times New Roman"/>
          <w:noProof/>
          <w:color w:val="000000" w:themeColor="text1"/>
          <w:sz w:val="24"/>
          <w:szCs w:val="24"/>
          <w:lang w:eastAsia="ru-RU"/>
        </w:rPr>
        <w:drawing>
          <wp:anchor distT="0" distB="0" distL="114300" distR="114300" simplePos="0" relativeHeight="251659264" behindDoc="0" locked="0" layoutInCell="1" allowOverlap="1" wp14:anchorId="14E4F440" wp14:editId="2E7AF9E4">
            <wp:simplePos x="0" y="0"/>
            <wp:positionH relativeFrom="column">
              <wp:posOffset>2514600</wp:posOffset>
            </wp:positionH>
            <wp:positionV relativeFrom="paragraph">
              <wp:posOffset>-571500</wp:posOffset>
            </wp:positionV>
            <wp:extent cx="635000" cy="685800"/>
            <wp:effectExtent l="19050" t="0" r="0" b="0"/>
            <wp:wrapTight wrapText="bothSides">
              <wp:wrapPolygon edited="0">
                <wp:start x="-648" y="0"/>
                <wp:lineTo x="-648" y="21000"/>
                <wp:lineTo x="21384" y="21000"/>
                <wp:lineTo x="21384" y="0"/>
                <wp:lineTo x="-648" y="0"/>
              </wp:wrapPolygon>
            </wp:wrapTight>
            <wp:docPr id="1" name="Рисунок 1" descr="ГЕРБ_ГИБД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ГИБДД"/>
                    <pic:cNvPicPr>
                      <a:picLocks noChangeAspect="1" noChangeArrowheads="1"/>
                    </pic:cNvPicPr>
                  </pic:nvPicPr>
                  <pic:blipFill>
                    <a:blip r:embed="rId8" cstate="print"/>
                    <a:srcRect/>
                    <a:stretch>
                      <a:fillRect/>
                    </a:stretch>
                  </pic:blipFill>
                  <pic:spPr bwMode="auto">
                    <a:xfrm>
                      <a:off x="0" y="0"/>
                      <a:ext cx="635000" cy="685800"/>
                    </a:xfrm>
                    <a:prstGeom prst="rect">
                      <a:avLst/>
                    </a:prstGeom>
                    <a:noFill/>
                  </pic:spPr>
                </pic:pic>
              </a:graphicData>
            </a:graphic>
          </wp:anchor>
        </w:drawing>
      </w:r>
    </w:p>
    <w:p w:rsidR="00E63FB7" w:rsidRPr="00F96430" w:rsidRDefault="00E63FB7" w:rsidP="00E63FB7">
      <w:pPr>
        <w:spacing w:after="0" w:line="240" w:lineRule="auto"/>
        <w:jc w:val="center"/>
        <w:rPr>
          <w:rFonts w:ascii="Times New Roman" w:eastAsia="Times New Roman" w:hAnsi="Times New Roman" w:cs="Times New Roman"/>
          <w:b/>
          <w:bCs/>
          <w:color w:val="000000" w:themeColor="text1"/>
          <w:sz w:val="16"/>
          <w:szCs w:val="24"/>
          <w:lang w:eastAsia="ru-RU"/>
        </w:rPr>
      </w:pPr>
    </w:p>
    <w:p w:rsidR="00E63FB7" w:rsidRPr="00F96430" w:rsidRDefault="00E63FB7" w:rsidP="00E63FB7">
      <w:pPr>
        <w:spacing w:after="0" w:line="240" w:lineRule="auto"/>
        <w:jc w:val="center"/>
        <w:rPr>
          <w:rFonts w:ascii="Times New Roman" w:eastAsia="Times New Roman" w:hAnsi="Times New Roman" w:cs="Times New Roman"/>
          <w:b/>
          <w:bCs/>
          <w:color w:val="000000" w:themeColor="text1"/>
          <w:sz w:val="18"/>
          <w:szCs w:val="24"/>
          <w:lang w:eastAsia="ru-RU"/>
        </w:rPr>
      </w:pPr>
      <w:r w:rsidRPr="00F96430">
        <w:rPr>
          <w:rFonts w:ascii="Times New Roman" w:eastAsia="Times New Roman" w:hAnsi="Times New Roman" w:cs="Times New Roman"/>
          <w:b/>
          <w:bCs/>
          <w:color w:val="000000" w:themeColor="text1"/>
          <w:sz w:val="18"/>
          <w:szCs w:val="24"/>
          <w:lang w:eastAsia="ru-RU"/>
        </w:rPr>
        <w:t>КАБАРДИНО-БАЛКАРСКАЯ  РЕСПУБЛИКА ПРОХЛАДНЕНСКИЙ  МУНИЦИПАЛЬНЫЙ РАЙОН</w:t>
      </w:r>
    </w:p>
    <w:p w:rsidR="00E63FB7" w:rsidRPr="00F96430" w:rsidRDefault="00E63FB7" w:rsidP="00E63FB7">
      <w:pPr>
        <w:pBdr>
          <w:bottom w:val="single" w:sz="12" w:space="1" w:color="auto"/>
        </w:pBdr>
        <w:spacing w:after="0" w:line="240" w:lineRule="auto"/>
        <w:jc w:val="center"/>
        <w:rPr>
          <w:rFonts w:ascii="Times New Roman" w:eastAsia="Times New Roman" w:hAnsi="Times New Roman" w:cs="Times New Roman"/>
          <w:b/>
          <w:bCs/>
          <w:color w:val="000000" w:themeColor="text1"/>
          <w:sz w:val="18"/>
          <w:szCs w:val="24"/>
          <w:lang w:eastAsia="ru-RU"/>
        </w:rPr>
      </w:pPr>
      <w:r w:rsidRPr="00F96430">
        <w:rPr>
          <w:rFonts w:ascii="Times New Roman" w:eastAsia="Times New Roman" w:hAnsi="Times New Roman" w:cs="Times New Roman"/>
          <w:b/>
          <w:bCs/>
          <w:color w:val="000000" w:themeColor="text1"/>
          <w:sz w:val="18"/>
          <w:szCs w:val="24"/>
          <w:lang w:eastAsia="ru-RU"/>
        </w:rPr>
        <w:t xml:space="preserve">АДМИНИСТРАЦИЯ СЕЛЬСКОГО ПОСЕЛЕНИЯ </w:t>
      </w:r>
      <w:proofErr w:type="gramStart"/>
      <w:r w:rsidRPr="00F96430">
        <w:rPr>
          <w:rFonts w:ascii="Times New Roman" w:eastAsia="Times New Roman" w:hAnsi="Times New Roman" w:cs="Times New Roman"/>
          <w:b/>
          <w:bCs/>
          <w:color w:val="000000" w:themeColor="text1"/>
          <w:sz w:val="18"/>
          <w:szCs w:val="24"/>
          <w:lang w:eastAsia="ru-RU"/>
        </w:rPr>
        <w:t>ЧЕРНИГОВСКОЕ</w:t>
      </w:r>
      <w:proofErr w:type="gramEnd"/>
    </w:p>
    <w:p w:rsidR="00E63FB7" w:rsidRPr="00F96430" w:rsidRDefault="00E63FB7" w:rsidP="00E63FB7">
      <w:pPr>
        <w:pBdr>
          <w:bottom w:val="single" w:sz="12" w:space="1" w:color="auto"/>
        </w:pBdr>
        <w:spacing w:after="0" w:line="240" w:lineRule="auto"/>
        <w:jc w:val="center"/>
        <w:rPr>
          <w:rFonts w:ascii="Times New Roman" w:eastAsia="Times New Roman" w:hAnsi="Times New Roman" w:cs="Times New Roman"/>
          <w:b/>
          <w:bCs/>
          <w:color w:val="000000" w:themeColor="text1"/>
          <w:sz w:val="18"/>
          <w:szCs w:val="24"/>
          <w:lang w:eastAsia="ru-RU"/>
        </w:rPr>
      </w:pPr>
    </w:p>
    <w:p w:rsidR="00E63FB7" w:rsidRPr="00F96430" w:rsidRDefault="00E63FB7" w:rsidP="00E63FB7">
      <w:pPr>
        <w:pBdr>
          <w:bottom w:val="single" w:sz="12" w:space="1" w:color="auto"/>
        </w:pBdr>
        <w:spacing w:after="0" w:line="240" w:lineRule="auto"/>
        <w:jc w:val="center"/>
        <w:rPr>
          <w:rFonts w:ascii="Times New Roman" w:eastAsia="Times New Roman" w:hAnsi="Times New Roman" w:cs="Times New Roman"/>
          <w:b/>
          <w:bCs/>
          <w:color w:val="000000" w:themeColor="text1"/>
          <w:sz w:val="18"/>
          <w:szCs w:val="24"/>
          <w:lang w:eastAsia="ru-RU"/>
        </w:rPr>
      </w:pPr>
      <w:r w:rsidRPr="00F96430">
        <w:rPr>
          <w:rFonts w:ascii="Times New Roman" w:eastAsia="Times New Roman" w:hAnsi="Times New Roman" w:cs="Times New Roman"/>
          <w:b/>
          <w:bCs/>
          <w:color w:val="000000" w:themeColor="text1"/>
          <w:sz w:val="18"/>
          <w:szCs w:val="24"/>
          <w:lang w:eastAsia="ru-RU"/>
        </w:rPr>
        <w:t>КЪЭБЭРДЕЙ-БАЛЪКЪЭР РЕСПУБЛИКЭ ПРОХЛАДНЭ МУНИЦИПАЛЬНЭ РАЙОНЫМ</w:t>
      </w:r>
    </w:p>
    <w:p w:rsidR="00E63FB7" w:rsidRPr="00F96430" w:rsidRDefault="00E63FB7" w:rsidP="00E63FB7">
      <w:pPr>
        <w:pBdr>
          <w:bottom w:val="single" w:sz="12" w:space="1" w:color="auto"/>
        </w:pBdr>
        <w:spacing w:after="0" w:line="240" w:lineRule="auto"/>
        <w:jc w:val="center"/>
        <w:rPr>
          <w:rFonts w:ascii="Times New Roman" w:eastAsia="Times New Roman" w:hAnsi="Times New Roman" w:cs="Times New Roman"/>
          <w:b/>
          <w:bCs/>
          <w:color w:val="000000" w:themeColor="text1"/>
          <w:sz w:val="18"/>
          <w:szCs w:val="24"/>
          <w:lang w:eastAsia="ru-RU"/>
        </w:rPr>
      </w:pPr>
      <w:r w:rsidRPr="00F96430">
        <w:rPr>
          <w:rFonts w:ascii="Times New Roman" w:eastAsia="Times New Roman" w:hAnsi="Times New Roman" w:cs="Times New Roman"/>
          <w:b/>
          <w:bCs/>
          <w:color w:val="000000" w:themeColor="text1"/>
          <w:sz w:val="18"/>
          <w:szCs w:val="24"/>
          <w:lang w:eastAsia="ru-RU"/>
        </w:rPr>
        <w:t>ЧЕРНИГОВСКЭ КЪУАЖЭ АДМИНИСТРАЦЭ</w:t>
      </w:r>
    </w:p>
    <w:p w:rsidR="00E63FB7" w:rsidRPr="00F96430" w:rsidRDefault="00E63FB7" w:rsidP="00E63FB7">
      <w:pPr>
        <w:pBdr>
          <w:bottom w:val="single" w:sz="12" w:space="1" w:color="auto"/>
        </w:pBdr>
        <w:spacing w:after="0" w:line="240" w:lineRule="auto"/>
        <w:jc w:val="center"/>
        <w:rPr>
          <w:rFonts w:ascii="Times New Roman" w:eastAsia="Times New Roman" w:hAnsi="Times New Roman" w:cs="Times New Roman"/>
          <w:b/>
          <w:bCs/>
          <w:color w:val="000000" w:themeColor="text1"/>
          <w:sz w:val="18"/>
          <w:szCs w:val="24"/>
          <w:lang w:eastAsia="ru-RU"/>
        </w:rPr>
      </w:pPr>
    </w:p>
    <w:p w:rsidR="00E63FB7" w:rsidRPr="00F96430" w:rsidRDefault="00E63FB7" w:rsidP="00E63FB7">
      <w:pPr>
        <w:pBdr>
          <w:bottom w:val="single" w:sz="12" w:space="1" w:color="auto"/>
        </w:pBdr>
        <w:spacing w:after="0" w:line="240" w:lineRule="auto"/>
        <w:jc w:val="center"/>
        <w:rPr>
          <w:rFonts w:ascii="Times New Roman" w:eastAsia="Times New Roman" w:hAnsi="Times New Roman" w:cs="Times New Roman"/>
          <w:b/>
          <w:bCs/>
          <w:color w:val="000000" w:themeColor="text1"/>
          <w:sz w:val="18"/>
          <w:szCs w:val="24"/>
          <w:lang w:eastAsia="ru-RU"/>
        </w:rPr>
      </w:pPr>
      <w:r w:rsidRPr="00F96430">
        <w:rPr>
          <w:rFonts w:ascii="Times New Roman" w:eastAsia="Times New Roman" w:hAnsi="Times New Roman" w:cs="Times New Roman"/>
          <w:b/>
          <w:bCs/>
          <w:color w:val="000000" w:themeColor="text1"/>
          <w:sz w:val="18"/>
          <w:szCs w:val="24"/>
          <w:lang w:eastAsia="ru-RU"/>
        </w:rPr>
        <w:t>КЪАБАРТЫ-МАЛКЪАР РЕСПУБЛИКА ПРОХЛАДНА МУНИЦИПАЛЬНА РАЙОНУНУ</w:t>
      </w:r>
    </w:p>
    <w:p w:rsidR="00E63FB7" w:rsidRPr="00F96430" w:rsidRDefault="00E63FB7" w:rsidP="00E63FB7">
      <w:pPr>
        <w:pBdr>
          <w:bottom w:val="single" w:sz="12" w:space="1" w:color="auto"/>
        </w:pBdr>
        <w:spacing w:after="0" w:line="240" w:lineRule="auto"/>
        <w:jc w:val="center"/>
        <w:rPr>
          <w:rFonts w:ascii="Times New Roman" w:eastAsia="Times New Roman" w:hAnsi="Times New Roman" w:cs="Times New Roman"/>
          <w:b/>
          <w:bCs/>
          <w:color w:val="000000" w:themeColor="text1"/>
          <w:sz w:val="18"/>
          <w:szCs w:val="24"/>
          <w:lang w:eastAsia="ru-RU"/>
        </w:rPr>
      </w:pPr>
      <w:r w:rsidRPr="00F96430">
        <w:rPr>
          <w:rFonts w:ascii="Times New Roman" w:eastAsia="Times New Roman" w:hAnsi="Times New Roman" w:cs="Times New Roman"/>
          <w:b/>
          <w:bCs/>
          <w:color w:val="000000" w:themeColor="text1"/>
          <w:sz w:val="18"/>
          <w:szCs w:val="24"/>
          <w:lang w:eastAsia="ru-RU"/>
        </w:rPr>
        <w:t>ЧЕРНИГОВСКОЕ ЭЛИНИ АДМИНИСТРАЦИЯСЫ</w:t>
      </w:r>
    </w:p>
    <w:p w:rsidR="00E63FB7" w:rsidRPr="00F96430" w:rsidRDefault="00E63FB7" w:rsidP="00E63FB7">
      <w:pPr>
        <w:pBdr>
          <w:bottom w:val="single" w:sz="12" w:space="1" w:color="auto"/>
        </w:pBdr>
        <w:spacing w:after="0" w:line="240" w:lineRule="auto"/>
        <w:jc w:val="center"/>
        <w:rPr>
          <w:rFonts w:ascii="Times New Roman" w:eastAsia="Times New Roman" w:hAnsi="Times New Roman" w:cs="Times New Roman"/>
          <w:b/>
          <w:bCs/>
          <w:color w:val="000000" w:themeColor="text1"/>
          <w:sz w:val="18"/>
          <w:szCs w:val="24"/>
          <w:lang w:eastAsia="ru-RU"/>
        </w:rPr>
      </w:pPr>
    </w:p>
    <w:p w:rsidR="00E63FB7" w:rsidRPr="00F96430" w:rsidRDefault="00E63FB7" w:rsidP="00E63FB7">
      <w:pPr>
        <w:keepNext/>
        <w:pBdr>
          <w:top w:val="single" w:sz="12" w:space="1" w:color="auto"/>
          <w:bottom w:val="single" w:sz="12" w:space="1" w:color="auto"/>
        </w:pBdr>
        <w:spacing w:after="0" w:line="240" w:lineRule="auto"/>
        <w:jc w:val="center"/>
        <w:outlineLvl w:val="2"/>
        <w:rPr>
          <w:rFonts w:ascii="Arial" w:eastAsia="Times New Roman" w:hAnsi="Arial" w:cs="Times New Roman"/>
          <w:b/>
          <w:bCs/>
          <w:color w:val="000000" w:themeColor="text1"/>
          <w:sz w:val="18"/>
          <w:szCs w:val="16"/>
          <w:lang w:eastAsia="ru-RU"/>
        </w:rPr>
      </w:pPr>
      <w:proofErr w:type="gramStart"/>
      <w:r w:rsidRPr="00F96430">
        <w:rPr>
          <w:rFonts w:ascii="Arial" w:eastAsia="Times New Roman" w:hAnsi="Arial" w:cs="Times New Roman"/>
          <w:b/>
          <w:bCs/>
          <w:color w:val="000000" w:themeColor="text1"/>
          <w:sz w:val="18"/>
          <w:szCs w:val="16"/>
          <w:lang w:eastAsia="ru-RU"/>
        </w:rPr>
        <w:t>П</w:t>
      </w:r>
      <w:proofErr w:type="gramEnd"/>
      <w:r w:rsidRPr="00F96430">
        <w:rPr>
          <w:rFonts w:ascii="Arial" w:eastAsia="Times New Roman" w:hAnsi="Arial" w:cs="Times New Roman"/>
          <w:b/>
          <w:bCs/>
          <w:color w:val="000000" w:themeColor="text1"/>
          <w:sz w:val="18"/>
          <w:szCs w:val="16"/>
          <w:lang w:eastAsia="ru-RU"/>
        </w:rPr>
        <w:t xml:space="preserve"> – и   361021   КБР  </w:t>
      </w:r>
      <w:proofErr w:type="spellStart"/>
      <w:r w:rsidRPr="00F96430">
        <w:rPr>
          <w:rFonts w:ascii="Arial" w:eastAsia="Times New Roman" w:hAnsi="Arial" w:cs="Times New Roman"/>
          <w:b/>
          <w:bCs/>
          <w:color w:val="000000" w:themeColor="text1"/>
          <w:sz w:val="18"/>
          <w:szCs w:val="16"/>
          <w:lang w:eastAsia="ru-RU"/>
        </w:rPr>
        <w:t>Прохладненский</w:t>
      </w:r>
      <w:proofErr w:type="spellEnd"/>
      <w:r w:rsidRPr="00F96430">
        <w:rPr>
          <w:rFonts w:ascii="Arial" w:eastAsia="Times New Roman" w:hAnsi="Arial" w:cs="Times New Roman"/>
          <w:b/>
          <w:bCs/>
          <w:color w:val="000000" w:themeColor="text1"/>
          <w:sz w:val="18"/>
          <w:szCs w:val="16"/>
          <w:lang w:eastAsia="ru-RU"/>
        </w:rPr>
        <w:t xml:space="preserve"> район     с. Черниговское  ул. Кравченко 80 тел  9–35-35</w:t>
      </w:r>
    </w:p>
    <w:p w:rsidR="008F0081" w:rsidRPr="00F91396" w:rsidRDefault="006A260A" w:rsidP="008F0081">
      <w:pPr>
        <w:spacing w:after="0" w:line="240" w:lineRule="atLeast"/>
        <w:rPr>
          <w:rFonts w:ascii="Times New Roman" w:hAnsi="Times New Roman" w:cs="Times New Roman"/>
          <w:b/>
          <w:color w:val="000000" w:themeColor="text1"/>
          <w:szCs w:val="24"/>
        </w:rPr>
      </w:pPr>
      <w:r>
        <w:rPr>
          <w:rFonts w:ascii="Times New Roman" w:hAnsi="Times New Roman" w:cs="Times New Roman"/>
          <w:b/>
          <w:color w:val="000000" w:themeColor="text1"/>
          <w:szCs w:val="24"/>
        </w:rPr>
        <w:t>25</w:t>
      </w:r>
      <w:r w:rsidR="0037085A">
        <w:rPr>
          <w:rFonts w:ascii="Times New Roman" w:hAnsi="Times New Roman" w:cs="Times New Roman"/>
          <w:b/>
          <w:color w:val="000000" w:themeColor="text1"/>
          <w:szCs w:val="24"/>
        </w:rPr>
        <w:t>.07.2023г.</w:t>
      </w:r>
    </w:p>
    <w:p w:rsidR="008F0081" w:rsidRPr="00F91396" w:rsidRDefault="008F0081" w:rsidP="008F0081">
      <w:pPr>
        <w:spacing w:after="0" w:line="240" w:lineRule="atLeast"/>
        <w:jc w:val="right"/>
        <w:rPr>
          <w:rFonts w:ascii="Times New Roman" w:hAnsi="Times New Roman" w:cs="Times New Roman"/>
          <w:b/>
          <w:color w:val="000000" w:themeColor="text1"/>
          <w:kern w:val="2"/>
          <w:szCs w:val="24"/>
        </w:rPr>
      </w:pPr>
      <w:r w:rsidRPr="00F91396">
        <w:rPr>
          <w:rFonts w:ascii="Times New Roman" w:hAnsi="Times New Roman" w:cs="Times New Roman"/>
          <w:b/>
          <w:color w:val="000000" w:themeColor="text1"/>
          <w:szCs w:val="24"/>
        </w:rPr>
        <w:t xml:space="preserve">    </w:t>
      </w:r>
      <w:r w:rsidRPr="00F91396">
        <w:rPr>
          <w:rFonts w:ascii="Times New Roman" w:hAnsi="Times New Roman" w:cs="Times New Roman"/>
          <w:b/>
          <w:color w:val="000000" w:themeColor="text1"/>
          <w:kern w:val="2"/>
          <w:szCs w:val="24"/>
        </w:rPr>
        <w:t>ПОСТАНОВЛЕНИЕ №</w:t>
      </w:r>
      <w:r w:rsidR="00F1585A" w:rsidRPr="00F91396">
        <w:rPr>
          <w:rFonts w:ascii="Times New Roman" w:hAnsi="Times New Roman" w:cs="Times New Roman"/>
          <w:b/>
          <w:color w:val="000000" w:themeColor="text1"/>
          <w:kern w:val="2"/>
          <w:szCs w:val="24"/>
        </w:rPr>
        <w:t xml:space="preserve"> </w:t>
      </w:r>
      <w:r w:rsidR="006A260A">
        <w:rPr>
          <w:rFonts w:ascii="Times New Roman" w:hAnsi="Times New Roman" w:cs="Times New Roman"/>
          <w:b/>
          <w:color w:val="000000" w:themeColor="text1"/>
          <w:kern w:val="2"/>
          <w:szCs w:val="24"/>
        </w:rPr>
        <w:t>27</w:t>
      </w:r>
    </w:p>
    <w:p w:rsidR="008F0081" w:rsidRPr="00F91396" w:rsidRDefault="008F0081" w:rsidP="008F0081">
      <w:pPr>
        <w:tabs>
          <w:tab w:val="left" w:pos="255"/>
          <w:tab w:val="right" w:pos="9354"/>
        </w:tabs>
        <w:spacing w:after="0" w:line="240" w:lineRule="atLeast"/>
        <w:jc w:val="right"/>
        <w:rPr>
          <w:rFonts w:ascii="Times New Roman" w:hAnsi="Times New Roman" w:cs="Times New Roman"/>
          <w:b/>
          <w:color w:val="000000" w:themeColor="text1"/>
          <w:kern w:val="2"/>
          <w:szCs w:val="24"/>
        </w:rPr>
      </w:pPr>
      <w:r w:rsidRPr="00F91396">
        <w:rPr>
          <w:rFonts w:ascii="Times New Roman" w:hAnsi="Times New Roman" w:cs="Times New Roman"/>
          <w:b/>
          <w:color w:val="000000" w:themeColor="text1"/>
          <w:kern w:val="2"/>
          <w:szCs w:val="24"/>
        </w:rPr>
        <w:tab/>
        <w:t xml:space="preserve">                           ПОСТАНОВЛЕНЭ № </w:t>
      </w:r>
    </w:p>
    <w:p w:rsidR="008F0081" w:rsidRDefault="008F0081" w:rsidP="008F0081">
      <w:pPr>
        <w:widowControl w:val="0"/>
        <w:autoSpaceDE w:val="0"/>
        <w:autoSpaceDN w:val="0"/>
        <w:adjustRightInd w:val="0"/>
        <w:spacing w:after="0"/>
        <w:jc w:val="right"/>
        <w:rPr>
          <w:rFonts w:ascii="Times New Roman" w:hAnsi="Times New Roman" w:cs="Times New Roman"/>
          <w:b/>
          <w:color w:val="000000" w:themeColor="text1"/>
          <w:spacing w:val="8"/>
          <w:kern w:val="2"/>
          <w:szCs w:val="24"/>
        </w:rPr>
      </w:pPr>
      <w:r w:rsidRPr="006A260A">
        <w:rPr>
          <w:rFonts w:ascii="Times New Roman" w:hAnsi="Times New Roman" w:cs="Times New Roman"/>
          <w:b/>
          <w:color w:val="000000" w:themeColor="text1"/>
          <w:spacing w:val="8"/>
          <w:kern w:val="2"/>
          <w:szCs w:val="24"/>
        </w:rPr>
        <w:t xml:space="preserve">            БЕГИМ № </w:t>
      </w:r>
    </w:p>
    <w:p w:rsidR="006A260A" w:rsidRPr="006A260A" w:rsidRDefault="006A260A" w:rsidP="008F0081">
      <w:pPr>
        <w:widowControl w:val="0"/>
        <w:autoSpaceDE w:val="0"/>
        <w:autoSpaceDN w:val="0"/>
        <w:adjustRightInd w:val="0"/>
        <w:spacing w:after="0"/>
        <w:jc w:val="right"/>
        <w:rPr>
          <w:rFonts w:ascii="Times New Roman" w:hAnsi="Times New Roman" w:cs="Times New Roman"/>
          <w:b/>
          <w:color w:val="000000" w:themeColor="text1"/>
          <w:kern w:val="2"/>
          <w:szCs w:val="24"/>
        </w:rPr>
      </w:pPr>
    </w:p>
    <w:p w:rsidR="006A260A" w:rsidRDefault="006A260A" w:rsidP="006A260A">
      <w:pPr>
        <w:autoSpaceDE w:val="0"/>
        <w:autoSpaceDN w:val="0"/>
        <w:adjustRightInd w:val="0"/>
        <w:spacing w:after="0" w:line="240" w:lineRule="auto"/>
        <w:jc w:val="center"/>
        <w:rPr>
          <w:rFonts w:ascii="Times New Roman" w:hAnsi="Times New Roman"/>
          <w:b/>
          <w:szCs w:val="28"/>
        </w:rPr>
      </w:pPr>
      <w:r w:rsidRPr="006A260A">
        <w:rPr>
          <w:rFonts w:ascii="Times New Roman" w:hAnsi="Times New Roman"/>
          <w:b/>
          <w:szCs w:val="28"/>
        </w:rPr>
        <w:t xml:space="preserve">ОБ УТВЕРЖДЕНИИ АДМИНИСТРАТИВНОГО РЕГЛАМЕНТА  </w:t>
      </w:r>
    </w:p>
    <w:p w:rsidR="006A260A" w:rsidRPr="006A260A" w:rsidRDefault="006A260A" w:rsidP="006A260A">
      <w:pPr>
        <w:autoSpaceDE w:val="0"/>
        <w:autoSpaceDN w:val="0"/>
        <w:adjustRightInd w:val="0"/>
        <w:spacing w:after="0" w:line="240" w:lineRule="auto"/>
        <w:jc w:val="center"/>
        <w:rPr>
          <w:rFonts w:ascii="Times New Roman" w:hAnsi="Times New Roman"/>
          <w:b/>
          <w:szCs w:val="28"/>
        </w:rPr>
      </w:pPr>
      <w:r w:rsidRPr="006A260A">
        <w:rPr>
          <w:rFonts w:ascii="Times New Roman" w:hAnsi="Times New Roman"/>
          <w:b/>
          <w:szCs w:val="28"/>
        </w:rPr>
        <w:t>ПРЕДОСТАВЛЕНИЯ МУНИЦИПАЛЬНОЙ УСЛУГ</w:t>
      </w:r>
      <w:r>
        <w:rPr>
          <w:rFonts w:ascii="Times New Roman" w:hAnsi="Times New Roman"/>
          <w:b/>
          <w:szCs w:val="28"/>
        </w:rPr>
        <w:t>И</w:t>
      </w:r>
    </w:p>
    <w:p w:rsidR="006A260A" w:rsidRPr="006A260A" w:rsidRDefault="006A260A" w:rsidP="006A260A">
      <w:pPr>
        <w:autoSpaceDE w:val="0"/>
        <w:autoSpaceDN w:val="0"/>
        <w:adjustRightInd w:val="0"/>
        <w:spacing w:after="0" w:line="240" w:lineRule="auto"/>
        <w:jc w:val="center"/>
        <w:rPr>
          <w:rFonts w:ascii="Times New Roman" w:hAnsi="Times New Roman"/>
          <w:b/>
          <w:szCs w:val="28"/>
        </w:rPr>
      </w:pPr>
      <w:r w:rsidRPr="006A260A">
        <w:rPr>
          <w:rFonts w:ascii="Times New Roman" w:hAnsi="Times New Roman"/>
          <w:b/>
          <w:szCs w:val="28"/>
        </w:rPr>
        <w:t xml:space="preserve">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ОСУЩЕСТВЛЕННОМУ С ПРИВЛЕЧЕНИЕМ СРЕДСТВ МАТЕРИНСКОГО (СЕМЕЙНОГО) КАПИТАЛА»</w:t>
      </w:r>
    </w:p>
    <w:p w:rsidR="006A260A" w:rsidRPr="002D39FD" w:rsidRDefault="006A260A" w:rsidP="006A260A">
      <w:pPr>
        <w:autoSpaceDE w:val="0"/>
        <w:autoSpaceDN w:val="0"/>
        <w:adjustRightInd w:val="0"/>
        <w:spacing w:after="0" w:line="240" w:lineRule="auto"/>
        <w:jc w:val="both"/>
        <w:rPr>
          <w:rFonts w:ascii="Times New Roman" w:hAnsi="Times New Roman"/>
          <w:b/>
          <w:sz w:val="28"/>
          <w:szCs w:val="28"/>
        </w:rPr>
      </w:pPr>
    </w:p>
    <w:p w:rsidR="006A260A" w:rsidRPr="002D39FD" w:rsidRDefault="006A260A" w:rsidP="006A260A">
      <w:pPr>
        <w:autoSpaceDE w:val="0"/>
        <w:autoSpaceDN w:val="0"/>
        <w:adjustRightInd w:val="0"/>
        <w:spacing w:after="0" w:line="240" w:lineRule="auto"/>
        <w:ind w:firstLine="709"/>
        <w:jc w:val="both"/>
        <w:rPr>
          <w:rFonts w:ascii="Times New Roman" w:hAnsi="Times New Roman"/>
          <w:bCs/>
          <w:kern w:val="2"/>
          <w:sz w:val="26"/>
          <w:szCs w:val="26"/>
        </w:rPr>
      </w:pPr>
      <w:proofErr w:type="gramStart"/>
      <w:r w:rsidRPr="002D39FD">
        <w:rPr>
          <w:rFonts w:ascii="Times New Roman" w:hAnsi="Times New Roman"/>
          <w:kern w:val="2"/>
          <w:sz w:val="26"/>
          <w:szCs w:val="26"/>
        </w:rPr>
        <w:t xml:space="preserve">В соответствии со статьей 10 Федерального закона от  29 декабря 2006 года № 256-ФЗ «О дополнительных мерах государственной поддержки семей, имеющих детей», Федеральным законом от 6 октября 2003 года № 131-ФЗ  «Об общих принципах организации местного самоуправления в Российской Федерации», </w:t>
      </w:r>
      <w:r w:rsidRPr="002D39FD">
        <w:rPr>
          <w:rFonts w:ascii="Times New Roman" w:eastAsia="Times New Roman" w:hAnsi="Times New Roman"/>
          <w:kern w:val="2"/>
          <w:sz w:val="26"/>
          <w:szCs w:val="26"/>
        </w:rPr>
        <w:t>Федеральным законом от 27 июля 2010 года № 210</w:t>
      </w:r>
      <w:r w:rsidRPr="002D39FD">
        <w:rPr>
          <w:rFonts w:ascii="Times New Roman" w:eastAsia="Times New Roman" w:hAnsi="Times New Roman"/>
          <w:kern w:val="2"/>
          <w:sz w:val="26"/>
          <w:szCs w:val="26"/>
        </w:rPr>
        <w:noBreakHyphen/>
        <w:t>ФЗ «Об организации предоставления государственных и муниципальных услуг», Постановлением Правительства Российской Федерации от 18 августа</w:t>
      </w:r>
      <w:proofErr w:type="gramEnd"/>
      <w:r w:rsidRPr="002D39FD">
        <w:rPr>
          <w:rFonts w:ascii="Times New Roman" w:eastAsia="Times New Roman" w:hAnsi="Times New Roman"/>
          <w:kern w:val="2"/>
          <w:sz w:val="26"/>
          <w:szCs w:val="26"/>
        </w:rPr>
        <w:t xml:space="preserve"> 2011 года №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w:t>
      </w:r>
      <w:r w:rsidR="000924CA" w:rsidRPr="002D39FD">
        <w:rPr>
          <w:rFonts w:ascii="Times New Roman" w:eastAsia="Times New Roman" w:hAnsi="Times New Roman"/>
          <w:kern w:val="2"/>
          <w:sz w:val="26"/>
          <w:szCs w:val="26"/>
        </w:rPr>
        <w:t xml:space="preserve">Уставом </w:t>
      </w:r>
      <w:r w:rsidRPr="002D39FD">
        <w:rPr>
          <w:rFonts w:ascii="Times New Roman" w:hAnsi="Times New Roman"/>
          <w:bCs/>
          <w:kern w:val="2"/>
          <w:sz w:val="26"/>
          <w:szCs w:val="26"/>
        </w:rPr>
        <w:t xml:space="preserve"> </w:t>
      </w:r>
      <w:r w:rsidR="000924CA" w:rsidRPr="002D39FD">
        <w:rPr>
          <w:rFonts w:ascii="Times New Roman" w:hAnsi="Times New Roman"/>
          <w:kern w:val="2"/>
          <w:sz w:val="26"/>
          <w:szCs w:val="26"/>
        </w:rPr>
        <w:t xml:space="preserve">сельского поселения Черниговское </w:t>
      </w:r>
      <w:proofErr w:type="spellStart"/>
      <w:r w:rsidR="000924CA" w:rsidRPr="002D39FD">
        <w:rPr>
          <w:rFonts w:ascii="Times New Roman" w:hAnsi="Times New Roman"/>
          <w:kern w:val="2"/>
          <w:sz w:val="26"/>
          <w:szCs w:val="26"/>
        </w:rPr>
        <w:t>Прохладненского</w:t>
      </w:r>
      <w:proofErr w:type="spellEnd"/>
      <w:r w:rsidR="000924CA" w:rsidRPr="002D39FD">
        <w:rPr>
          <w:rFonts w:ascii="Times New Roman" w:hAnsi="Times New Roman"/>
          <w:kern w:val="2"/>
          <w:sz w:val="26"/>
          <w:szCs w:val="26"/>
        </w:rPr>
        <w:t xml:space="preserve"> муниципального района Кабардино-Балкарской Республики</w:t>
      </w:r>
      <w:proofErr w:type="gramStart"/>
      <w:r w:rsidR="000924CA" w:rsidRPr="002D39FD">
        <w:rPr>
          <w:rFonts w:ascii="Times New Roman" w:hAnsi="Times New Roman"/>
          <w:kern w:val="2"/>
          <w:sz w:val="26"/>
          <w:szCs w:val="26"/>
        </w:rPr>
        <w:t xml:space="preserve"> </w:t>
      </w:r>
      <w:r w:rsidRPr="002D39FD">
        <w:rPr>
          <w:rFonts w:ascii="Times New Roman" w:hAnsi="Times New Roman"/>
          <w:bCs/>
          <w:kern w:val="2"/>
          <w:sz w:val="26"/>
          <w:szCs w:val="26"/>
        </w:rPr>
        <w:t>,</w:t>
      </w:r>
      <w:proofErr w:type="gramEnd"/>
      <w:r w:rsidRPr="002D39FD">
        <w:rPr>
          <w:rFonts w:ascii="Times New Roman" w:hAnsi="Times New Roman"/>
          <w:bCs/>
          <w:kern w:val="2"/>
          <w:sz w:val="26"/>
          <w:szCs w:val="26"/>
        </w:rPr>
        <w:t xml:space="preserve"> местная администрация муниципального образования </w:t>
      </w:r>
      <w:r w:rsidR="000924CA" w:rsidRPr="002D39FD">
        <w:rPr>
          <w:rFonts w:ascii="Times New Roman" w:hAnsi="Times New Roman"/>
          <w:bCs/>
          <w:kern w:val="2"/>
          <w:sz w:val="26"/>
          <w:szCs w:val="26"/>
        </w:rPr>
        <w:t xml:space="preserve">сельского поселения Черниговское </w:t>
      </w:r>
      <w:proofErr w:type="spellStart"/>
      <w:r w:rsidR="000924CA" w:rsidRPr="002D39FD">
        <w:rPr>
          <w:rFonts w:ascii="Times New Roman" w:hAnsi="Times New Roman"/>
          <w:bCs/>
          <w:kern w:val="2"/>
          <w:sz w:val="26"/>
          <w:szCs w:val="26"/>
        </w:rPr>
        <w:t>Прохладненского</w:t>
      </w:r>
      <w:proofErr w:type="spellEnd"/>
      <w:r w:rsidR="000924CA" w:rsidRPr="002D39FD">
        <w:rPr>
          <w:rFonts w:ascii="Times New Roman" w:hAnsi="Times New Roman"/>
          <w:bCs/>
          <w:kern w:val="2"/>
          <w:sz w:val="26"/>
          <w:szCs w:val="26"/>
        </w:rPr>
        <w:t xml:space="preserve"> муниципального района Кабардино-Балкарской Республики</w:t>
      </w:r>
      <w:r w:rsidRPr="002D39FD">
        <w:rPr>
          <w:rFonts w:ascii="Times New Roman" w:hAnsi="Times New Roman"/>
          <w:bCs/>
          <w:kern w:val="2"/>
          <w:sz w:val="26"/>
          <w:szCs w:val="26"/>
        </w:rPr>
        <w:t xml:space="preserve"> постановляет:</w:t>
      </w:r>
    </w:p>
    <w:p w:rsidR="006A260A" w:rsidRPr="002D39FD" w:rsidRDefault="006A260A" w:rsidP="006A260A">
      <w:pPr>
        <w:autoSpaceDE w:val="0"/>
        <w:autoSpaceDN w:val="0"/>
        <w:adjustRightInd w:val="0"/>
        <w:spacing w:after="0" w:line="240" w:lineRule="auto"/>
        <w:ind w:firstLine="709"/>
        <w:jc w:val="both"/>
        <w:rPr>
          <w:rFonts w:ascii="Times New Roman" w:hAnsi="Times New Roman"/>
          <w:bCs/>
          <w:kern w:val="2"/>
          <w:sz w:val="26"/>
          <w:szCs w:val="26"/>
        </w:rPr>
      </w:pPr>
      <w:r w:rsidRPr="002D39FD">
        <w:rPr>
          <w:rFonts w:ascii="Times New Roman" w:hAnsi="Times New Roman"/>
          <w:bCs/>
          <w:kern w:val="2"/>
          <w:sz w:val="26"/>
          <w:szCs w:val="26"/>
        </w:rPr>
        <w:t xml:space="preserve">1. Утвердить административный регламент предоставления муниципальной услуги </w:t>
      </w:r>
      <w:r w:rsidRPr="002D39FD">
        <w:rPr>
          <w:rFonts w:ascii="Times New Roman" w:hAnsi="Times New Roman"/>
          <w:sz w:val="26"/>
          <w:szCs w:val="26"/>
        </w:rPr>
        <w:t>«Выдача акта освидетельствования проведения основных работ по строительству (реконструкции) объекта индивидуального жилищного строительства, осуществленному с привлечением средств материнского (семейного) капитала</w:t>
      </w:r>
      <w:r w:rsidRPr="002D39FD">
        <w:rPr>
          <w:rFonts w:ascii="Times New Roman" w:eastAsia="Arial" w:hAnsi="Times New Roman"/>
          <w:sz w:val="26"/>
          <w:szCs w:val="26"/>
          <w:lang w:eastAsia="zh-CN"/>
        </w:rPr>
        <w:t>»</w:t>
      </w:r>
      <w:r w:rsidRPr="002D39FD">
        <w:rPr>
          <w:rFonts w:ascii="Times New Roman" w:hAnsi="Times New Roman"/>
          <w:bCs/>
          <w:kern w:val="2"/>
          <w:sz w:val="26"/>
          <w:szCs w:val="26"/>
        </w:rPr>
        <w:t xml:space="preserve"> (прилагается).</w:t>
      </w:r>
    </w:p>
    <w:p w:rsidR="002D39FD" w:rsidRPr="002D39FD" w:rsidRDefault="006A260A" w:rsidP="0090130E">
      <w:pPr>
        <w:autoSpaceDE w:val="0"/>
        <w:autoSpaceDN w:val="0"/>
        <w:adjustRightInd w:val="0"/>
        <w:spacing w:after="0" w:line="240" w:lineRule="auto"/>
        <w:ind w:firstLine="709"/>
        <w:jc w:val="both"/>
        <w:rPr>
          <w:rFonts w:ascii="Times New Roman" w:hAnsi="Times New Roman"/>
          <w:kern w:val="2"/>
          <w:sz w:val="26"/>
          <w:szCs w:val="26"/>
        </w:rPr>
      </w:pPr>
      <w:r w:rsidRPr="002D39FD">
        <w:rPr>
          <w:rFonts w:ascii="Times New Roman" w:hAnsi="Times New Roman"/>
          <w:bCs/>
          <w:kern w:val="2"/>
          <w:sz w:val="26"/>
          <w:szCs w:val="26"/>
        </w:rPr>
        <w:t xml:space="preserve">2. Настоящее постановление </w:t>
      </w:r>
      <w:r w:rsidRPr="002D39FD">
        <w:rPr>
          <w:rFonts w:ascii="Times New Roman" w:hAnsi="Times New Roman"/>
          <w:kern w:val="2"/>
          <w:sz w:val="26"/>
          <w:szCs w:val="26"/>
        </w:rPr>
        <w:t>вступает в силу после дня его официального опубликования.</w:t>
      </w:r>
    </w:p>
    <w:p w:rsidR="00005440" w:rsidRPr="002D39FD" w:rsidRDefault="00005440" w:rsidP="00E011B3">
      <w:pPr>
        <w:spacing w:after="0"/>
        <w:jc w:val="both"/>
        <w:rPr>
          <w:rStyle w:val="11"/>
          <w:rFonts w:ascii="Times New Roman" w:hAnsi="Times New Roman" w:cs="Times New Roman"/>
          <w:color w:val="000000" w:themeColor="text1"/>
          <w:sz w:val="26"/>
          <w:szCs w:val="26"/>
        </w:rPr>
      </w:pPr>
      <w:r w:rsidRPr="002D39FD">
        <w:rPr>
          <w:rStyle w:val="11"/>
          <w:rFonts w:ascii="Times New Roman" w:hAnsi="Times New Roman" w:cs="Times New Roman"/>
          <w:color w:val="000000" w:themeColor="text1"/>
          <w:sz w:val="26"/>
          <w:szCs w:val="26"/>
        </w:rPr>
        <w:t xml:space="preserve">Глава сельского поселения </w:t>
      </w:r>
      <w:proofErr w:type="gramStart"/>
      <w:r w:rsidRPr="002D39FD">
        <w:rPr>
          <w:rStyle w:val="11"/>
          <w:rFonts w:ascii="Times New Roman" w:hAnsi="Times New Roman" w:cs="Times New Roman"/>
          <w:color w:val="000000" w:themeColor="text1"/>
          <w:sz w:val="26"/>
          <w:szCs w:val="26"/>
        </w:rPr>
        <w:t>Черниговское</w:t>
      </w:r>
      <w:proofErr w:type="gramEnd"/>
    </w:p>
    <w:p w:rsidR="00005440" w:rsidRPr="002D39FD" w:rsidRDefault="00005440" w:rsidP="00005440">
      <w:pPr>
        <w:spacing w:after="0"/>
        <w:jc w:val="both"/>
        <w:rPr>
          <w:rStyle w:val="11"/>
          <w:rFonts w:ascii="Times New Roman" w:hAnsi="Times New Roman" w:cs="Times New Roman"/>
          <w:color w:val="000000" w:themeColor="text1"/>
          <w:sz w:val="26"/>
          <w:szCs w:val="26"/>
        </w:rPr>
      </w:pPr>
      <w:proofErr w:type="spellStart"/>
      <w:r w:rsidRPr="002D39FD">
        <w:rPr>
          <w:rStyle w:val="11"/>
          <w:rFonts w:ascii="Times New Roman" w:hAnsi="Times New Roman" w:cs="Times New Roman"/>
          <w:color w:val="000000" w:themeColor="text1"/>
          <w:sz w:val="26"/>
          <w:szCs w:val="26"/>
        </w:rPr>
        <w:t>Прохладненского</w:t>
      </w:r>
      <w:proofErr w:type="spellEnd"/>
      <w:r w:rsidRPr="002D39FD">
        <w:rPr>
          <w:rStyle w:val="11"/>
          <w:rFonts w:ascii="Times New Roman" w:hAnsi="Times New Roman" w:cs="Times New Roman"/>
          <w:color w:val="000000" w:themeColor="text1"/>
          <w:sz w:val="26"/>
          <w:szCs w:val="26"/>
        </w:rPr>
        <w:t xml:space="preserve"> муниципального </w:t>
      </w:r>
    </w:p>
    <w:p w:rsidR="002D39FD" w:rsidRPr="0090130E" w:rsidRDefault="00005440" w:rsidP="00F614B5">
      <w:pPr>
        <w:spacing w:after="0"/>
        <w:jc w:val="both"/>
        <w:rPr>
          <w:rStyle w:val="11"/>
          <w:rFonts w:ascii="Times New Roman" w:hAnsi="Times New Roman" w:cs="Times New Roman"/>
          <w:color w:val="000000" w:themeColor="text1"/>
          <w:sz w:val="26"/>
          <w:szCs w:val="26"/>
        </w:rPr>
      </w:pPr>
      <w:r w:rsidRPr="002D39FD">
        <w:rPr>
          <w:rStyle w:val="11"/>
          <w:rFonts w:ascii="Times New Roman" w:hAnsi="Times New Roman" w:cs="Times New Roman"/>
          <w:color w:val="000000" w:themeColor="text1"/>
          <w:sz w:val="26"/>
          <w:szCs w:val="26"/>
        </w:rPr>
        <w:t>района КБР                                                                                           Н.А. Голиков</w:t>
      </w:r>
      <w:bookmarkStart w:id="0" w:name="_GoBack"/>
      <w:bookmarkEnd w:id="0"/>
    </w:p>
    <w:p w:rsidR="002D39FD" w:rsidRDefault="002D39FD" w:rsidP="00F614B5">
      <w:pPr>
        <w:spacing w:after="0"/>
        <w:jc w:val="both"/>
        <w:rPr>
          <w:rStyle w:val="11"/>
          <w:rFonts w:ascii="Times New Roman" w:hAnsi="Times New Roman" w:cs="Times New Roman"/>
          <w:color w:val="000000" w:themeColor="text1"/>
          <w:sz w:val="24"/>
          <w:szCs w:val="26"/>
        </w:rPr>
      </w:pPr>
    </w:p>
    <w:p w:rsidR="002D39FD" w:rsidRDefault="002D39FD" w:rsidP="00F614B5">
      <w:pPr>
        <w:spacing w:after="0"/>
        <w:jc w:val="both"/>
        <w:rPr>
          <w:rStyle w:val="11"/>
          <w:rFonts w:ascii="Times New Roman" w:hAnsi="Times New Roman" w:cs="Times New Roman"/>
          <w:color w:val="000000" w:themeColor="text1"/>
          <w:sz w:val="24"/>
          <w:szCs w:val="26"/>
        </w:rPr>
      </w:pPr>
    </w:p>
    <w:p w:rsidR="002D39FD" w:rsidRDefault="002D39FD" w:rsidP="00F614B5">
      <w:pPr>
        <w:spacing w:after="0"/>
        <w:jc w:val="both"/>
        <w:rPr>
          <w:rStyle w:val="11"/>
          <w:rFonts w:ascii="Times New Roman" w:hAnsi="Times New Roman" w:cs="Times New Roman"/>
          <w:color w:val="000000" w:themeColor="text1"/>
          <w:sz w:val="24"/>
          <w:szCs w:val="26"/>
        </w:rPr>
      </w:pPr>
    </w:p>
    <w:p w:rsidR="002D39FD" w:rsidRDefault="002D39FD" w:rsidP="00F614B5">
      <w:pPr>
        <w:spacing w:after="0"/>
        <w:jc w:val="both"/>
        <w:rPr>
          <w:rStyle w:val="11"/>
          <w:rFonts w:ascii="Times New Roman" w:hAnsi="Times New Roman" w:cs="Times New Roman"/>
          <w:color w:val="000000" w:themeColor="text1"/>
          <w:sz w:val="24"/>
          <w:szCs w:val="26"/>
        </w:rPr>
      </w:pPr>
    </w:p>
    <w:p w:rsidR="002D39FD" w:rsidRDefault="002D39FD" w:rsidP="00F614B5">
      <w:pPr>
        <w:spacing w:after="0"/>
        <w:jc w:val="both"/>
        <w:rPr>
          <w:rStyle w:val="11"/>
          <w:rFonts w:ascii="Times New Roman" w:hAnsi="Times New Roman" w:cs="Times New Roman"/>
          <w:color w:val="000000" w:themeColor="text1"/>
          <w:sz w:val="24"/>
          <w:szCs w:val="26"/>
        </w:rPr>
      </w:pPr>
    </w:p>
    <w:p w:rsidR="002D39FD" w:rsidRDefault="002D39FD" w:rsidP="00F614B5">
      <w:pPr>
        <w:spacing w:after="0"/>
        <w:jc w:val="both"/>
        <w:rPr>
          <w:rStyle w:val="11"/>
          <w:rFonts w:ascii="Times New Roman" w:hAnsi="Times New Roman" w:cs="Times New Roman"/>
          <w:color w:val="000000" w:themeColor="text1"/>
          <w:sz w:val="24"/>
          <w:szCs w:val="26"/>
        </w:rPr>
      </w:pPr>
    </w:p>
    <w:p w:rsidR="002D39FD" w:rsidRDefault="002D39FD" w:rsidP="00F614B5">
      <w:pPr>
        <w:spacing w:after="0"/>
        <w:jc w:val="both"/>
        <w:rPr>
          <w:rStyle w:val="11"/>
          <w:rFonts w:ascii="Times New Roman" w:hAnsi="Times New Roman" w:cs="Times New Roman"/>
          <w:color w:val="000000" w:themeColor="text1"/>
          <w:sz w:val="24"/>
          <w:szCs w:val="26"/>
        </w:rPr>
      </w:pPr>
    </w:p>
    <w:p w:rsidR="00E011B3" w:rsidRDefault="00E011B3" w:rsidP="00F614B5">
      <w:pPr>
        <w:spacing w:after="0"/>
        <w:jc w:val="both"/>
        <w:rPr>
          <w:rStyle w:val="11"/>
          <w:rFonts w:ascii="Times New Roman" w:hAnsi="Times New Roman" w:cs="Times New Roman"/>
          <w:color w:val="000000" w:themeColor="text1"/>
          <w:sz w:val="24"/>
          <w:szCs w:val="26"/>
        </w:rPr>
      </w:pPr>
    </w:p>
    <w:p w:rsidR="006A260A" w:rsidRPr="002D39FD" w:rsidRDefault="006A260A" w:rsidP="006A260A">
      <w:pPr>
        <w:autoSpaceDE w:val="0"/>
        <w:autoSpaceDN w:val="0"/>
        <w:spacing w:after="0" w:line="240" w:lineRule="auto"/>
        <w:ind w:left="5103"/>
        <w:jc w:val="both"/>
        <w:rPr>
          <w:rFonts w:ascii="Times New Roman" w:eastAsia="Times New Roman" w:hAnsi="Times New Roman"/>
          <w:kern w:val="2"/>
          <w:sz w:val="20"/>
          <w:szCs w:val="28"/>
          <w:lang w:eastAsia="ru-RU"/>
        </w:rPr>
      </w:pPr>
      <w:r w:rsidRPr="002D39FD">
        <w:rPr>
          <w:rFonts w:ascii="Times New Roman" w:eastAsia="Times New Roman" w:hAnsi="Times New Roman"/>
          <w:kern w:val="2"/>
          <w:sz w:val="20"/>
          <w:szCs w:val="28"/>
          <w:lang w:eastAsia="ru-RU"/>
        </w:rPr>
        <w:t>УТВЕРЖДЕН</w:t>
      </w:r>
    </w:p>
    <w:p w:rsidR="006A260A" w:rsidRPr="002D39FD" w:rsidRDefault="006A260A" w:rsidP="006A260A">
      <w:pPr>
        <w:autoSpaceDE w:val="0"/>
        <w:autoSpaceDN w:val="0"/>
        <w:spacing w:after="0" w:line="240" w:lineRule="auto"/>
        <w:ind w:left="5103"/>
        <w:jc w:val="both"/>
        <w:rPr>
          <w:rFonts w:ascii="Times New Roman" w:eastAsia="Times New Roman" w:hAnsi="Times New Roman"/>
          <w:kern w:val="2"/>
          <w:sz w:val="20"/>
          <w:szCs w:val="28"/>
          <w:lang w:eastAsia="ru-RU"/>
        </w:rPr>
      </w:pPr>
      <w:r w:rsidRPr="002D39FD">
        <w:rPr>
          <w:rFonts w:ascii="Times New Roman" w:eastAsia="Times New Roman" w:hAnsi="Times New Roman"/>
          <w:kern w:val="2"/>
          <w:sz w:val="20"/>
          <w:szCs w:val="28"/>
          <w:lang w:eastAsia="ru-RU"/>
        </w:rPr>
        <w:t xml:space="preserve">постановлением </w:t>
      </w:r>
      <w:r w:rsidRPr="002D39FD">
        <w:rPr>
          <w:rFonts w:ascii="Times New Roman" w:hAnsi="Times New Roman"/>
          <w:bCs/>
          <w:kern w:val="2"/>
          <w:sz w:val="20"/>
          <w:szCs w:val="28"/>
        </w:rPr>
        <w:t>местной администрации</w:t>
      </w:r>
      <w:r w:rsidRPr="002D39FD">
        <w:rPr>
          <w:rFonts w:ascii="Times New Roman" w:hAnsi="Times New Roman"/>
          <w:bCs/>
          <w:i/>
          <w:kern w:val="2"/>
          <w:sz w:val="20"/>
          <w:szCs w:val="28"/>
        </w:rPr>
        <w:t xml:space="preserve"> </w:t>
      </w:r>
      <w:proofErr w:type="spellStart"/>
      <w:r w:rsidR="002D39FD" w:rsidRPr="002D39FD">
        <w:rPr>
          <w:rFonts w:ascii="Times New Roman" w:hAnsi="Times New Roman"/>
          <w:bCs/>
          <w:i/>
          <w:kern w:val="2"/>
          <w:sz w:val="20"/>
          <w:szCs w:val="28"/>
        </w:rPr>
        <w:t>с.п</w:t>
      </w:r>
      <w:proofErr w:type="spellEnd"/>
      <w:r w:rsidR="002D39FD" w:rsidRPr="002D39FD">
        <w:rPr>
          <w:rFonts w:ascii="Times New Roman" w:hAnsi="Times New Roman"/>
          <w:bCs/>
          <w:i/>
          <w:kern w:val="2"/>
          <w:sz w:val="20"/>
          <w:szCs w:val="28"/>
        </w:rPr>
        <w:t xml:space="preserve">. </w:t>
      </w:r>
      <w:proofErr w:type="gramStart"/>
      <w:r w:rsidR="002D39FD" w:rsidRPr="002D39FD">
        <w:rPr>
          <w:rFonts w:ascii="Times New Roman" w:hAnsi="Times New Roman"/>
          <w:bCs/>
          <w:i/>
          <w:kern w:val="2"/>
          <w:sz w:val="20"/>
          <w:szCs w:val="28"/>
        </w:rPr>
        <w:t>Черниговское</w:t>
      </w:r>
      <w:proofErr w:type="gramEnd"/>
      <w:r w:rsidR="002D39FD" w:rsidRPr="002D39FD">
        <w:rPr>
          <w:rFonts w:ascii="Times New Roman" w:hAnsi="Times New Roman"/>
          <w:bCs/>
          <w:i/>
          <w:kern w:val="2"/>
          <w:sz w:val="20"/>
          <w:szCs w:val="28"/>
        </w:rPr>
        <w:t xml:space="preserve"> </w:t>
      </w:r>
      <w:proofErr w:type="spellStart"/>
      <w:r w:rsidR="002D39FD" w:rsidRPr="002D39FD">
        <w:rPr>
          <w:rFonts w:ascii="Times New Roman" w:hAnsi="Times New Roman"/>
          <w:bCs/>
          <w:i/>
          <w:kern w:val="2"/>
          <w:sz w:val="20"/>
          <w:szCs w:val="28"/>
        </w:rPr>
        <w:t>Прохладненского</w:t>
      </w:r>
      <w:proofErr w:type="spellEnd"/>
      <w:r w:rsidR="002D39FD" w:rsidRPr="002D39FD">
        <w:rPr>
          <w:rFonts w:ascii="Times New Roman" w:hAnsi="Times New Roman"/>
          <w:bCs/>
          <w:i/>
          <w:kern w:val="2"/>
          <w:sz w:val="20"/>
          <w:szCs w:val="28"/>
        </w:rPr>
        <w:t xml:space="preserve"> муниципального района Кабардино-Балкарской Республики </w:t>
      </w:r>
      <w:r w:rsidRPr="002D39FD">
        <w:rPr>
          <w:rFonts w:ascii="Times New Roman" w:eastAsia="Times New Roman" w:hAnsi="Times New Roman"/>
          <w:kern w:val="2"/>
          <w:sz w:val="20"/>
          <w:szCs w:val="28"/>
          <w:lang w:eastAsia="ru-RU"/>
        </w:rPr>
        <w:t>от ___________ № ___</w:t>
      </w:r>
    </w:p>
    <w:p w:rsidR="006A260A" w:rsidRPr="00EA1B8F" w:rsidRDefault="006A260A" w:rsidP="006A260A">
      <w:pPr>
        <w:autoSpaceDE w:val="0"/>
        <w:autoSpaceDN w:val="0"/>
        <w:spacing w:after="0" w:line="240" w:lineRule="auto"/>
        <w:ind w:left="5670"/>
        <w:jc w:val="both"/>
        <w:rPr>
          <w:rFonts w:ascii="Times New Roman" w:eastAsia="Times New Roman" w:hAnsi="Times New Roman"/>
          <w:kern w:val="2"/>
          <w:sz w:val="28"/>
          <w:szCs w:val="28"/>
          <w:lang w:eastAsia="ru-RU"/>
        </w:rPr>
      </w:pPr>
    </w:p>
    <w:p w:rsidR="006A260A" w:rsidRPr="00076A23" w:rsidRDefault="006A260A" w:rsidP="006A260A">
      <w:pPr>
        <w:keepNext/>
        <w:autoSpaceDE w:val="0"/>
        <w:autoSpaceDN w:val="0"/>
        <w:spacing w:after="0" w:line="240" w:lineRule="auto"/>
        <w:jc w:val="center"/>
        <w:rPr>
          <w:rFonts w:ascii="Times New Roman" w:eastAsia="Times New Roman" w:hAnsi="Times New Roman"/>
          <w:b/>
          <w:kern w:val="2"/>
          <w:szCs w:val="28"/>
          <w:lang w:eastAsia="ru-RU"/>
        </w:rPr>
      </w:pPr>
      <w:r w:rsidRPr="00076A23">
        <w:rPr>
          <w:rFonts w:ascii="Times New Roman" w:eastAsia="Times New Roman" w:hAnsi="Times New Roman"/>
          <w:b/>
          <w:kern w:val="2"/>
          <w:szCs w:val="28"/>
          <w:lang w:eastAsia="ru-RU"/>
        </w:rPr>
        <w:t>АДМИНИСТРАТИВНЫЙ РЕГЛАМЕНТ</w:t>
      </w:r>
    </w:p>
    <w:p w:rsidR="006A260A" w:rsidRPr="00076A23" w:rsidRDefault="006A260A" w:rsidP="006A260A">
      <w:pPr>
        <w:autoSpaceDE w:val="0"/>
        <w:autoSpaceDN w:val="0"/>
        <w:adjustRightInd w:val="0"/>
        <w:spacing w:after="0" w:line="240" w:lineRule="auto"/>
        <w:jc w:val="center"/>
        <w:rPr>
          <w:rFonts w:ascii="Times New Roman" w:hAnsi="Times New Roman"/>
          <w:b/>
          <w:szCs w:val="28"/>
        </w:rPr>
      </w:pPr>
      <w:r w:rsidRPr="00076A23">
        <w:rPr>
          <w:rFonts w:ascii="Times New Roman" w:eastAsia="Times New Roman" w:hAnsi="Times New Roman"/>
          <w:b/>
          <w:kern w:val="2"/>
          <w:szCs w:val="28"/>
          <w:lang w:eastAsia="ru-RU"/>
        </w:rPr>
        <w:t>ПРЕДОСТАВЛЕНИЯ МУНИЦИПАЛЬНОЙ УСЛУГИ</w:t>
      </w:r>
      <w:r w:rsidRPr="00076A23">
        <w:rPr>
          <w:rFonts w:ascii="Times New Roman" w:eastAsia="Times New Roman" w:hAnsi="Times New Roman"/>
          <w:b/>
          <w:kern w:val="2"/>
          <w:szCs w:val="28"/>
          <w:lang w:eastAsia="ru-RU"/>
        </w:rPr>
        <w:br/>
      </w:r>
      <w:r w:rsidRPr="00076A23">
        <w:rPr>
          <w:rFonts w:ascii="Times New Roman" w:hAnsi="Times New Roman"/>
          <w:b/>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ОСУЩЕСТВЛЕННОМУ С ПРИВЛЕЧЕНИЕМ СРЕДСТВ МАТЕРИНСКОГО (СЕМЕЙНОГО) КАПИТАЛА»</w:t>
      </w:r>
    </w:p>
    <w:p w:rsidR="006A260A" w:rsidRPr="00076A23" w:rsidRDefault="006A260A" w:rsidP="006A260A">
      <w:pPr>
        <w:spacing w:after="0" w:line="240" w:lineRule="auto"/>
        <w:jc w:val="center"/>
        <w:rPr>
          <w:rFonts w:ascii="Times New Roman" w:eastAsia="Times New Roman" w:hAnsi="Times New Roman"/>
          <w:b/>
          <w:kern w:val="2"/>
          <w:szCs w:val="28"/>
          <w:lang w:eastAsia="ru-RU"/>
        </w:rPr>
      </w:pPr>
    </w:p>
    <w:p w:rsidR="006A260A" w:rsidRPr="00076A23" w:rsidRDefault="006A260A" w:rsidP="006A260A">
      <w:pPr>
        <w:keepNext/>
        <w:spacing w:after="0" w:line="240" w:lineRule="auto"/>
        <w:jc w:val="center"/>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РАЗДЕЛ I. ОБЩИЕ ПОЛОЖЕНИЯ</w:t>
      </w:r>
    </w:p>
    <w:p w:rsidR="006A260A" w:rsidRPr="00076A23" w:rsidRDefault="006A260A" w:rsidP="006A260A">
      <w:pPr>
        <w:keepNext/>
        <w:keepLines/>
        <w:autoSpaceDE w:val="0"/>
        <w:autoSpaceDN w:val="0"/>
        <w:spacing w:after="0" w:line="240" w:lineRule="auto"/>
        <w:ind w:firstLine="709"/>
        <w:jc w:val="center"/>
        <w:rPr>
          <w:rFonts w:ascii="Times New Roman" w:eastAsia="Times New Roman" w:hAnsi="Times New Roman"/>
          <w:kern w:val="2"/>
          <w:sz w:val="24"/>
          <w:szCs w:val="28"/>
          <w:lang w:eastAsia="ru-RU"/>
        </w:rPr>
      </w:pPr>
    </w:p>
    <w:p w:rsidR="006A260A" w:rsidRPr="00076A23" w:rsidRDefault="006A260A" w:rsidP="006A260A">
      <w:pPr>
        <w:keepNext/>
        <w:keepLines/>
        <w:autoSpaceDE w:val="0"/>
        <w:autoSpaceDN w:val="0"/>
        <w:spacing w:after="0" w:line="240" w:lineRule="auto"/>
        <w:jc w:val="center"/>
        <w:outlineLvl w:val="2"/>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Глава 1. Предмет регулирования административного регламента</w:t>
      </w:r>
    </w:p>
    <w:p w:rsidR="006A260A" w:rsidRPr="00076A23" w:rsidRDefault="006A260A" w:rsidP="006A260A">
      <w:pPr>
        <w:keepNext/>
        <w:keepLines/>
        <w:autoSpaceDE w:val="0"/>
        <w:autoSpaceDN w:val="0"/>
        <w:spacing w:after="0" w:line="240" w:lineRule="auto"/>
        <w:ind w:firstLine="709"/>
        <w:jc w:val="both"/>
        <w:rPr>
          <w:rFonts w:ascii="Times New Roman" w:eastAsia="Times New Roman" w:hAnsi="Times New Roman"/>
          <w:kern w:val="2"/>
          <w:sz w:val="24"/>
          <w:szCs w:val="28"/>
          <w:lang w:eastAsia="ru-RU"/>
        </w:rPr>
      </w:pP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1. </w:t>
      </w:r>
      <w:proofErr w:type="gramStart"/>
      <w:r w:rsidRPr="00076A23">
        <w:rPr>
          <w:rFonts w:ascii="Times New Roman" w:eastAsia="Times New Roman" w:hAnsi="Times New Roman"/>
          <w:kern w:val="2"/>
          <w:sz w:val="24"/>
          <w:szCs w:val="28"/>
          <w:lang w:eastAsia="ru-RU"/>
        </w:rPr>
        <w:t xml:space="preserve">Настоящий административный регламент </w:t>
      </w:r>
      <w:r w:rsidRPr="00076A23">
        <w:rPr>
          <w:rFonts w:ascii="Times New Roman" w:hAnsi="Times New Roman"/>
          <w:bCs/>
          <w:kern w:val="2"/>
          <w:sz w:val="24"/>
          <w:szCs w:val="28"/>
        </w:rPr>
        <w:t xml:space="preserve">предоставления муниципальной услуги </w:t>
      </w:r>
      <w:r w:rsidRPr="00076A23">
        <w:rPr>
          <w:rFonts w:ascii="Times New Roman" w:hAnsi="Times New Roman"/>
          <w:sz w:val="24"/>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осуществленному с привлечением средств материнского (семейного) капитала</w:t>
      </w:r>
      <w:r w:rsidRPr="00076A23">
        <w:rPr>
          <w:rFonts w:ascii="Times New Roman" w:eastAsia="Arial" w:hAnsi="Times New Roman"/>
          <w:sz w:val="24"/>
          <w:szCs w:val="28"/>
          <w:lang w:eastAsia="zh-CN"/>
        </w:rPr>
        <w:t>»</w:t>
      </w:r>
      <w:r w:rsidRPr="00076A23">
        <w:rPr>
          <w:rFonts w:ascii="Times New Roman" w:hAnsi="Times New Roman"/>
          <w:bCs/>
          <w:kern w:val="2"/>
          <w:sz w:val="24"/>
          <w:szCs w:val="28"/>
        </w:rPr>
        <w:t xml:space="preserve">  (далее – административный регламент) </w:t>
      </w:r>
      <w:r w:rsidRPr="00076A23">
        <w:rPr>
          <w:rFonts w:ascii="Times New Roman" w:eastAsia="Times New Roman" w:hAnsi="Times New Roman"/>
          <w:kern w:val="2"/>
          <w:sz w:val="24"/>
          <w:szCs w:val="28"/>
          <w:lang w:eastAsia="ru-RU"/>
        </w:rPr>
        <w:t xml:space="preserve">устанавливает порядок и стандарт предоставления муниципальной услуги, в том числе </w:t>
      </w:r>
      <w:r w:rsidRPr="00076A23">
        <w:rPr>
          <w:rFonts w:ascii="Times New Roman" w:hAnsi="Times New Roman"/>
          <w:bCs/>
          <w:kern w:val="2"/>
          <w:sz w:val="24"/>
          <w:szCs w:val="28"/>
        </w:rPr>
        <w:t xml:space="preserve">порядок взаимодействия местной администрации муниципального образования </w:t>
      </w:r>
      <w:r w:rsidR="002D39FD" w:rsidRPr="00076A23">
        <w:rPr>
          <w:rFonts w:ascii="Times New Roman" w:hAnsi="Times New Roman"/>
          <w:bCs/>
          <w:kern w:val="2"/>
          <w:sz w:val="24"/>
          <w:szCs w:val="28"/>
        </w:rPr>
        <w:t xml:space="preserve">сельское поселение Черниговское </w:t>
      </w:r>
      <w:proofErr w:type="spellStart"/>
      <w:r w:rsidR="002D39FD" w:rsidRPr="00076A23">
        <w:rPr>
          <w:rFonts w:ascii="Times New Roman" w:hAnsi="Times New Roman"/>
          <w:bCs/>
          <w:kern w:val="2"/>
          <w:sz w:val="24"/>
          <w:szCs w:val="28"/>
        </w:rPr>
        <w:t>Прохладненского</w:t>
      </w:r>
      <w:proofErr w:type="spellEnd"/>
      <w:r w:rsidR="002D39FD" w:rsidRPr="00076A23">
        <w:rPr>
          <w:rFonts w:ascii="Times New Roman" w:hAnsi="Times New Roman"/>
          <w:bCs/>
          <w:kern w:val="2"/>
          <w:sz w:val="24"/>
          <w:szCs w:val="28"/>
        </w:rPr>
        <w:t xml:space="preserve"> муниципального района Кабардино-Балкарской Республики</w:t>
      </w:r>
      <w:r w:rsidRPr="00076A23">
        <w:rPr>
          <w:rFonts w:ascii="Times New Roman" w:hAnsi="Times New Roman"/>
          <w:bCs/>
          <w:kern w:val="2"/>
          <w:sz w:val="24"/>
          <w:szCs w:val="28"/>
        </w:rPr>
        <w:t xml:space="preserve"> (далее – администрация) с физическими лицами и их</w:t>
      </w:r>
      <w:proofErr w:type="gramEnd"/>
      <w:r w:rsidRPr="00076A23">
        <w:rPr>
          <w:rFonts w:ascii="Times New Roman" w:hAnsi="Times New Roman"/>
          <w:bCs/>
          <w:kern w:val="2"/>
          <w:sz w:val="24"/>
          <w:szCs w:val="28"/>
        </w:rPr>
        <w:t xml:space="preserve"> </w:t>
      </w:r>
      <w:proofErr w:type="gramStart"/>
      <w:r w:rsidRPr="00076A23">
        <w:rPr>
          <w:rFonts w:ascii="Times New Roman" w:hAnsi="Times New Roman"/>
          <w:bCs/>
          <w:kern w:val="2"/>
          <w:sz w:val="24"/>
          <w:szCs w:val="28"/>
        </w:rPr>
        <w:t xml:space="preserve">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выдаче </w:t>
      </w:r>
      <w:r w:rsidRPr="00076A23">
        <w:rPr>
          <w:rFonts w:ascii="Times New Roman" w:hAnsi="Times New Roman"/>
          <w:sz w:val="24"/>
          <w:szCs w:val="28"/>
        </w:rPr>
        <w:t xml:space="preserve">акта освидетельствования проведения основных работ по строительству (реконструкции) объекта индивидуального жилищного строительства, </w:t>
      </w:r>
      <w:r w:rsidRPr="00076A23">
        <w:rPr>
          <w:rFonts w:ascii="Times New Roman" w:eastAsia="Arial" w:hAnsi="Times New Roman"/>
          <w:sz w:val="24"/>
          <w:szCs w:val="28"/>
          <w:lang w:eastAsia="zh-CN"/>
        </w:rPr>
        <w:t xml:space="preserve">расположенного на территории </w:t>
      </w:r>
      <w:r w:rsidRPr="00076A23">
        <w:rPr>
          <w:rFonts w:ascii="Times New Roman" w:hAnsi="Times New Roman"/>
          <w:bCs/>
          <w:kern w:val="2"/>
          <w:sz w:val="24"/>
          <w:szCs w:val="28"/>
        </w:rPr>
        <w:t xml:space="preserve"> муниципального образования</w:t>
      </w:r>
      <w:r w:rsidRPr="00076A23">
        <w:rPr>
          <w:rStyle w:val="af3"/>
          <w:rFonts w:ascii="Times New Roman" w:hAnsi="Times New Roman"/>
          <w:bCs/>
          <w:kern w:val="2"/>
          <w:sz w:val="24"/>
          <w:szCs w:val="28"/>
        </w:rPr>
        <w:footnoteReference w:id="1"/>
      </w:r>
      <w:r w:rsidRPr="00076A23">
        <w:rPr>
          <w:rFonts w:ascii="Times New Roman" w:hAnsi="Times New Roman"/>
          <w:bCs/>
          <w:kern w:val="2"/>
          <w:sz w:val="24"/>
          <w:szCs w:val="28"/>
        </w:rPr>
        <w:t xml:space="preserve"> </w:t>
      </w:r>
      <w:r w:rsidR="002D39FD" w:rsidRPr="00076A23">
        <w:rPr>
          <w:rFonts w:ascii="Times New Roman" w:hAnsi="Times New Roman"/>
          <w:kern w:val="2"/>
          <w:sz w:val="24"/>
          <w:szCs w:val="28"/>
        </w:rPr>
        <w:t xml:space="preserve">сельское поселение Черниговское </w:t>
      </w:r>
      <w:proofErr w:type="spellStart"/>
      <w:r w:rsidR="002D39FD" w:rsidRPr="00076A23">
        <w:rPr>
          <w:rFonts w:ascii="Times New Roman" w:hAnsi="Times New Roman"/>
          <w:kern w:val="2"/>
          <w:sz w:val="24"/>
          <w:szCs w:val="28"/>
        </w:rPr>
        <w:t>Прохладненского</w:t>
      </w:r>
      <w:proofErr w:type="spellEnd"/>
      <w:r w:rsidR="002D39FD" w:rsidRPr="00076A23">
        <w:rPr>
          <w:rFonts w:ascii="Times New Roman" w:hAnsi="Times New Roman"/>
          <w:kern w:val="2"/>
          <w:sz w:val="24"/>
          <w:szCs w:val="28"/>
        </w:rPr>
        <w:t xml:space="preserve"> муниципального района Кабардино-Балкарской Республики</w:t>
      </w:r>
      <w:r w:rsidRPr="00076A23">
        <w:rPr>
          <w:rFonts w:ascii="Times New Roman" w:hAnsi="Times New Roman"/>
          <w:kern w:val="2"/>
          <w:sz w:val="24"/>
          <w:szCs w:val="28"/>
        </w:rPr>
        <w:t xml:space="preserve">, </w:t>
      </w:r>
      <w:r w:rsidRPr="00076A23">
        <w:rPr>
          <w:rFonts w:ascii="Times New Roman" w:hAnsi="Times New Roman"/>
          <w:sz w:val="24"/>
          <w:szCs w:val="28"/>
        </w:rPr>
        <w:t>осуществленному с привлечением средств материнского (семейного) капитала.</w:t>
      </w:r>
      <w:proofErr w:type="gramEnd"/>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2. 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в отношениях, возникающих при предоставлении муниципальной услуги.</w:t>
      </w:r>
    </w:p>
    <w:p w:rsidR="006A260A" w:rsidRPr="00076A23" w:rsidRDefault="006A260A" w:rsidP="006A260A">
      <w:pPr>
        <w:autoSpaceDE w:val="0"/>
        <w:autoSpaceDN w:val="0"/>
        <w:spacing w:after="0" w:line="240" w:lineRule="auto"/>
        <w:jc w:val="center"/>
        <w:outlineLvl w:val="2"/>
        <w:rPr>
          <w:rFonts w:ascii="Times New Roman" w:eastAsia="Times New Roman" w:hAnsi="Times New Roman"/>
          <w:kern w:val="2"/>
          <w:sz w:val="24"/>
          <w:szCs w:val="28"/>
          <w:lang w:eastAsia="ru-RU"/>
        </w:rPr>
      </w:pPr>
    </w:p>
    <w:p w:rsidR="006A260A" w:rsidRPr="00076A23" w:rsidRDefault="006A260A" w:rsidP="006A260A">
      <w:pPr>
        <w:keepNext/>
        <w:keepLines/>
        <w:autoSpaceDE w:val="0"/>
        <w:autoSpaceDN w:val="0"/>
        <w:spacing w:after="0" w:line="240" w:lineRule="auto"/>
        <w:jc w:val="center"/>
        <w:outlineLvl w:val="2"/>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lastRenderedPageBreak/>
        <w:t>Глава 2. Круг заявителей</w:t>
      </w:r>
    </w:p>
    <w:p w:rsidR="006A260A" w:rsidRPr="00076A23" w:rsidRDefault="006A260A" w:rsidP="006A260A">
      <w:pPr>
        <w:keepNext/>
        <w:keepLines/>
        <w:autoSpaceDE w:val="0"/>
        <w:autoSpaceDN w:val="0"/>
        <w:spacing w:after="0" w:line="240" w:lineRule="auto"/>
        <w:ind w:firstLine="709"/>
        <w:jc w:val="center"/>
        <w:outlineLvl w:val="2"/>
        <w:rPr>
          <w:rFonts w:ascii="Times New Roman" w:eastAsia="Times New Roman" w:hAnsi="Times New Roman"/>
          <w:kern w:val="2"/>
          <w:sz w:val="24"/>
          <w:szCs w:val="28"/>
          <w:lang w:eastAsia="ru-RU"/>
        </w:rPr>
      </w:pPr>
    </w:p>
    <w:p w:rsidR="006A260A" w:rsidRPr="00076A23" w:rsidRDefault="006A260A" w:rsidP="006A260A">
      <w:pPr>
        <w:autoSpaceDE w:val="0"/>
        <w:autoSpaceDN w:val="0"/>
        <w:adjustRightInd w:val="0"/>
        <w:spacing w:after="0" w:line="240" w:lineRule="auto"/>
        <w:ind w:firstLine="709"/>
        <w:jc w:val="both"/>
        <w:outlineLvl w:val="0"/>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3. Заявителями на предоставление муниципальной услуги являются  физические лица, </w:t>
      </w:r>
      <w:r w:rsidRPr="00076A23">
        <w:rPr>
          <w:rFonts w:ascii="Times New Roman" w:hAnsi="Times New Roman"/>
          <w:sz w:val="24"/>
          <w:szCs w:val="28"/>
        </w:rPr>
        <w:t>получившие государственный сертификат на материнский (семейный) капитал</w:t>
      </w:r>
      <w:r w:rsidRPr="00076A23">
        <w:rPr>
          <w:rFonts w:ascii="Times New Roman" w:eastAsia="Times New Roman" w:hAnsi="Times New Roman"/>
          <w:kern w:val="2"/>
          <w:sz w:val="24"/>
          <w:szCs w:val="28"/>
          <w:lang w:eastAsia="ru-RU"/>
        </w:rPr>
        <w:t xml:space="preserve"> (далее – заявители).</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5. </w:t>
      </w:r>
      <w:proofErr w:type="gramStart"/>
      <w:r w:rsidRPr="00076A23">
        <w:rPr>
          <w:rFonts w:ascii="Times New Roman" w:eastAsia="Times New Roman" w:hAnsi="Times New Roman"/>
          <w:kern w:val="2"/>
          <w:sz w:val="24"/>
          <w:szCs w:val="28"/>
          <w:lang w:eastAsia="ru-RU"/>
        </w:rPr>
        <w:t>В случае обращения заявителя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w:t>
      </w:r>
      <w:proofErr w:type="gramEnd"/>
      <w:r w:rsidRPr="00076A23">
        <w:rPr>
          <w:rFonts w:ascii="Times New Roman" w:eastAsia="Times New Roman" w:hAnsi="Times New Roman"/>
          <w:kern w:val="2"/>
          <w:sz w:val="24"/>
          <w:szCs w:val="28"/>
          <w:lang w:eastAsia="ru-RU"/>
        </w:rPr>
        <w:t xml:space="preserve"> </w:t>
      </w:r>
      <w:proofErr w:type="gramStart"/>
      <w:r w:rsidRPr="00076A23">
        <w:rPr>
          <w:rFonts w:ascii="Times New Roman" w:eastAsia="Times New Roman" w:hAnsi="Times New Roman"/>
          <w:kern w:val="2"/>
          <w:sz w:val="24"/>
          <w:szCs w:val="28"/>
          <w:lang w:eastAsia="ru-RU"/>
        </w:rPr>
        <w:t>с настоящим административным регламентом, многофункциональный центр предоставления государственных и 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w:t>
      </w:r>
      <w:proofErr w:type="gramEnd"/>
      <w:r w:rsidRPr="00076A23">
        <w:rPr>
          <w:rFonts w:ascii="Times New Roman" w:eastAsia="Times New Roman" w:hAnsi="Times New Roman"/>
          <w:kern w:val="2"/>
          <w:sz w:val="24"/>
          <w:szCs w:val="28"/>
          <w:lang w:eastAsia="ru-RU"/>
        </w:rPr>
        <w:t xml:space="preserve"> запроса, без составления и подписания такого запроса заявителем или его представителем.</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p>
    <w:p w:rsidR="006A260A" w:rsidRPr="00076A23" w:rsidRDefault="006A260A" w:rsidP="006A260A">
      <w:pPr>
        <w:keepNext/>
        <w:keepLines/>
        <w:autoSpaceDE w:val="0"/>
        <w:autoSpaceDN w:val="0"/>
        <w:spacing w:after="0" w:line="240" w:lineRule="auto"/>
        <w:jc w:val="center"/>
        <w:outlineLvl w:val="2"/>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Глава 3. Предоставление муниципальной услуги</w:t>
      </w:r>
    </w:p>
    <w:p w:rsidR="006A260A" w:rsidRPr="00076A23" w:rsidRDefault="006A260A" w:rsidP="006A260A">
      <w:pPr>
        <w:keepNext/>
        <w:keepLines/>
        <w:autoSpaceDE w:val="0"/>
        <w:autoSpaceDN w:val="0"/>
        <w:spacing w:after="0" w:line="240" w:lineRule="auto"/>
        <w:ind w:firstLine="709"/>
        <w:jc w:val="center"/>
        <w:rPr>
          <w:rFonts w:ascii="Times New Roman" w:eastAsia="Times New Roman" w:hAnsi="Times New Roman"/>
          <w:kern w:val="2"/>
          <w:sz w:val="24"/>
          <w:szCs w:val="28"/>
          <w:lang w:eastAsia="ru-RU"/>
        </w:rPr>
      </w:pP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6.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p>
    <w:p w:rsidR="006A260A" w:rsidRPr="00076A23" w:rsidRDefault="006A260A" w:rsidP="006A260A">
      <w:pPr>
        <w:keepNext/>
        <w:keepLines/>
        <w:autoSpaceDE w:val="0"/>
        <w:autoSpaceDN w:val="0"/>
        <w:spacing w:after="0" w:line="240" w:lineRule="auto"/>
        <w:jc w:val="center"/>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РАЗДЕЛ II. СТАНДАРТ ПРЕДОСТАВЛЕНИЯ</w:t>
      </w:r>
      <w:r w:rsidRPr="00076A23">
        <w:rPr>
          <w:rFonts w:ascii="Times New Roman" w:eastAsia="Times New Roman" w:hAnsi="Times New Roman"/>
          <w:kern w:val="2"/>
          <w:sz w:val="24"/>
          <w:szCs w:val="28"/>
          <w:lang w:eastAsia="ru-RU"/>
        </w:rPr>
        <w:br/>
        <w:t>МУНИЦИПАЛЬНОЙ УСЛУГИ</w:t>
      </w:r>
    </w:p>
    <w:p w:rsidR="006A260A" w:rsidRPr="00076A23" w:rsidRDefault="006A260A" w:rsidP="006A260A">
      <w:pPr>
        <w:keepNext/>
        <w:keepLines/>
        <w:autoSpaceDE w:val="0"/>
        <w:autoSpaceDN w:val="0"/>
        <w:spacing w:after="0" w:line="240" w:lineRule="auto"/>
        <w:ind w:firstLine="709"/>
        <w:jc w:val="both"/>
        <w:rPr>
          <w:rFonts w:ascii="Times New Roman" w:eastAsia="Times New Roman" w:hAnsi="Times New Roman"/>
          <w:kern w:val="2"/>
          <w:sz w:val="24"/>
          <w:szCs w:val="28"/>
          <w:lang w:eastAsia="ru-RU"/>
        </w:rPr>
      </w:pPr>
    </w:p>
    <w:p w:rsidR="006A260A" w:rsidRPr="00076A23" w:rsidRDefault="006A260A" w:rsidP="006A260A">
      <w:pPr>
        <w:keepNext/>
        <w:keepLines/>
        <w:autoSpaceDE w:val="0"/>
        <w:autoSpaceDN w:val="0"/>
        <w:spacing w:after="0" w:line="240" w:lineRule="auto"/>
        <w:jc w:val="center"/>
        <w:outlineLvl w:val="2"/>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Глава 4. Наименование муниципальной услуги</w:t>
      </w:r>
    </w:p>
    <w:p w:rsidR="006A260A" w:rsidRPr="00076A23" w:rsidRDefault="006A260A" w:rsidP="006A260A">
      <w:pPr>
        <w:keepNext/>
        <w:keepLines/>
        <w:autoSpaceDE w:val="0"/>
        <w:autoSpaceDN w:val="0"/>
        <w:spacing w:after="0" w:line="240" w:lineRule="auto"/>
        <w:ind w:firstLine="709"/>
        <w:jc w:val="both"/>
        <w:rPr>
          <w:rFonts w:ascii="Times New Roman" w:eastAsia="Times New Roman" w:hAnsi="Times New Roman"/>
          <w:kern w:val="2"/>
          <w:sz w:val="24"/>
          <w:szCs w:val="28"/>
          <w:lang w:eastAsia="ru-RU"/>
        </w:rPr>
      </w:pPr>
    </w:p>
    <w:p w:rsidR="006A260A" w:rsidRPr="00076A23" w:rsidRDefault="006A260A" w:rsidP="006A260A">
      <w:pPr>
        <w:autoSpaceDE w:val="0"/>
        <w:autoSpaceDN w:val="0"/>
        <w:spacing w:after="0" w:line="240" w:lineRule="auto"/>
        <w:ind w:firstLine="709"/>
        <w:jc w:val="both"/>
        <w:rPr>
          <w:rFonts w:ascii="Times New Roman" w:eastAsia="Arial" w:hAnsi="Times New Roman"/>
          <w:sz w:val="24"/>
          <w:szCs w:val="28"/>
          <w:lang w:eastAsia="zh-CN"/>
        </w:rPr>
      </w:pPr>
      <w:r w:rsidRPr="00076A23">
        <w:rPr>
          <w:rFonts w:ascii="Times New Roman" w:eastAsia="Times New Roman" w:hAnsi="Times New Roman"/>
          <w:kern w:val="2"/>
          <w:sz w:val="24"/>
          <w:szCs w:val="28"/>
          <w:lang w:eastAsia="ru-RU"/>
        </w:rPr>
        <w:t>7. Под муниципальной услугой в настоящем административном регламенте понимается в</w:t>
      </w:r>
      <w:r w:rsidRPr="00076A23">
        <w:rPr>
          <w:rFonts w:ascii="Times New Roman" w:hAnsi="Times New Roman"/>
          <w:sz w:val="24"/>
          <w:szCs w:val="28"/>
        </w:rPr>
        <w:t>ыдача акта освидетельствования проведения основных работ по строительству (реконструкции) объекта индивидуального жилищного строительства, осуществленному с привлечением средств материнского (семейного) капитала</w:t>
      </w:r>
      <w:r w:rsidRPr="00076A23">
        <w:rPr>
          <w:rFonts w:ascii="Times New Roman" w:eastAsia="Arial" w:hAnsi="Times New Roman"/>
          <w:sz w:val="24"/>
          <w:szCs w:val="28"/>
          <w:lang w:eastAsia="zh-CN"/>
        </w:rPr>
        <w:t>.</w:t>
      </w:r>
    </w:p>
    <w:p w:rsidR="006A260A" w:rsidRPr="00076A23" w:rsidRDefault="006A260A" w:rsidP="006A260A">
      <w:pPr>
        <w:autoSpaceDE w:val="0"/>
        <w:autoSpaceDN w:val="0"/>
        <w:spacing w:after="0" w:line="240" w:lineRule="auto"/>
        <w:ind w:firstLine="709"/>
        <w:jc w:val="both"/>
        <w:rPr>
          <w:rFonts w:ascii="Times New Roman" w:eastAsia="Times New Roman" w:hAnsi="Times New Roman"/>
          <w:strike/>
          <w:color w:val="FF0000"/>
          <w:kern w:val="2"/>
          <w:sz w:val="24"/>
          <w:szCs w:val="28"/>
          <w:lang w:eastAsia="ru-RU"/>
        </w:rPr>
      </w:pPr>
    </w:p>
    <w:p w:rsidR="006A260A" w:rsidRPr="00076A23" w:rsidRDefault="006A260A" w:rsidP="006A260A">
      <w:pPr>
        <w:keepNext/>
        <w:keepLines/>
        <w:autoSpaceDE w:val="0"/>
        <w:autoSpaceDN w:val="0"/>
        <w:spacing w:after="0" w:line="240" w:lineRule="auto"/>
        <w:jc w:val="center"/>
        <w:outlineLvl w:val="2"/>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Глава 5. Наименование органа местного самоуправления,</w:t>
      </w:r>
      <w:r w:rsidRPr="00076A23">
        <w:rPr>
          <w:rFonts w:ascii="Times New Roman" w:eastAsia="Times New Roman" w:hAnsi="Times New Roman"/>
          <w:kern w:val="2"/>
          <w:sz w:val="24"/>
          <w:szCs w:val="28"/>
          <w:lang w:eastAsia="ru-RU"/>
        </w:rPr>
        <w:br/>
        <w:t>предоставляющего муниципальную услугу</w:t>
      </w:r>
    </w:p>
    <w:p w:rsidR="006A260A" w:rsidRPr="00076A23" w:rsidRDefault="006A260A" w:rsidP="006A260A">
      <w:pPr>
        <w:keepNext/>
        <w:keepLines/>
        <w:autoSpaceDE w:val="0"/>
        <w:autoSpaceDN w:val="0"/>
        <w:spacing w:after="0" w:line="240" w:lineRule="auto"/>
        <w:jc w:val="center"/>
        <w:rPr>
          <w:rFonts w:ascii="Times New Roman" w:eastAsia="Times New Roman" w:hAnsi="Times New Roman"/>
          <w:kern w:val="2"/>
          <w:sz w:val="24"/>
          <w:szCs w:val="28"/>
          <w:lang w:eastAsia="ru-RU"/>
        </w:rPr>
      </w:pP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8. Органом местного самоуправления, предоставляющим муниципальную услугу, является администрация.</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9. В предоставлении муниципальной услуги участвуют:</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1) Федеральная служба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2) Федеральная налоговая служба или ее территориальные органы.</w:t>
      </w:r>
    </w:p>
    <w:p w:rsidR="006A260A" w:rsidRPr="00076A23" w:rsidRDefault="006A260A" w:rsidP="006A260A">
      <w:pPr>
        <w:autoSpaceDE w:val="0"/>
        <w:autoSpaceDN w:val="0"/>
        <w:spacing w:after="0" w:line="240" w:lineRule="auto"/>
        <w:jc w:val="center"/>
        <w:outlineLvl w:val="2"/>
        <w:rPr>
          <w:rFonts w:ascii="Times New Roman" w:eastAsia="Times New Roman" w:hAnsi="Times New Roman"/>
          <w:kern w:val="2"/>
          <w:sz w:val="24"/>
          <w:szCs w:val="28"/>
          <w:lang w:eastAsia="ru-RU"/>
        </w:rPr>
      </w:pPr>
    </w:p>
    <w:p w:rsidR="006A260A" w:rsidRPr="00076A23" w:rsidRDefault="006A260A" w:rsidP="006A260A">
      <w:pPr>
        <w:keepNext/>
        <w:keepLines/>
        <w:autoSpaceDE w:val="0"/>
        <w:autoSpaceDN w:val="0"/>
        <w:spacing w:after="0" w:line="240" w:lineRule="auto"/>
        <w:jc w:val="center"/>
        <w:outlineLvl w:val="2"/>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lastRenderedPageBreak/>
        <w:t>Глава 6. Результат предоставления муниципальной услуги</w:t>
      </w:r>
    </w:p>
    <w:p w:rsidR="006A260A" w:rsidRPr="00076A23" w:rsidRDefault="006A260A" w:rsidP="006A260A">
      <w:pPr>
        <w:keepNext/>
        <w:keepLines/>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p>
    <w:p w:rsidR="006A260A" w:rsidRPr="00076A23" w:rsidRDefault="006A260A" w:rsidP="006A260A">
      <w:pPr>
        <w:pStyle w:val="ConsPlusNormal"/>
        <w:widowControl/>
        <w:ind w:firstLine="709"/>
        <w:jc w:val="both"/>
        <w:rPr>
          <w:kern w:val="2"/>
          <w:szCs w:val="28"/>
        </w:rPr>
      </w:pPr>
      <w:r w:rsidRPr="00076A23">
        <w:rPr>
          <w:kern w:val="2"/>
          <w:szCs w:val="28"/>
        </w:rPr>
        <w:t>10. Результатом предоставления муниципальной услуги является:</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kern w:val="2"/>
          <w:sz w:val="24"/>
          <w:szCs w:val="28"/>
        </w:rPr>
        <w:t xml:space="preserve">1) акт </w:t>
      </w:r>
      <w:r w:rsidRPr="00076A23">
        <w:rPr>
          <w:rFonts w:ascii="Times New Roman" w:hAnsi="Times New Roman"/>
          <w:sz w:val="24"/>
          <w:szCs w:val="28"/>
          <w:lang w:eastAsia="ru-RU"/>
        </w:rPr>
        <w:t>освидетельствования проведения основных работ по строительству (реконструкции) объекта индивидуального жилищного строительства (далее – акт освидетельствования)</w:t>
      </w:r>
      <w:r w:rsidRPr="00076A23">
        <w:rPr>
          <w:rFonts w:ascii="Times New Roman" w:hAnsi="Times New Roman"/>
          <w:kern w:val="2"/>
          <w:sz w:val="24"/>
          <w:szCs w:val="28"/>
        </w:rPr>
        <w:t>;</w:t>
      </w:r>
    </w:p>
    <w:p w:rsidR="006A260A" w:rsidRPr="00076A23" w:rsidRDefault="006A260A" w:rsidP="006A260A">
      <w:pPr>
        <w:autoSpaceDE w:val="0"/>
        <w:autoSpaceDN w:val="0"/>
        <w:adjustRightInd w:val="0"/>
        <w:spacing w:after="0" w:line="240" w:lineRule="auto"/>
        <w:ind w:firstLine="709"/>
        <w:jc w:val="both"/>
        <w:rPr>
          <w:rFonts w:ascii="Times New Roman" w:hAnsi="Times New Roman"/>
          <w:sz w:val="24"/>
          <w:szCs w:val="28"/>
          <w:lang w:eastAsia="ru-RU"/>
        </w:rPr>
      </w:pPr>
      <w:r w:rsidRPr="00076A23">
        <w:rPr>
          <w:rFonts w:ascii="Times New Roman" w:hAnsi="Times New Roman"/>
          <w:kern w:val="2"/>
          <w:sz w:val="24"/>
          <w:szCs w:val="28"/>
        </w:rPr>
        <w:t xml:space="preserve">2) уведомление об </w:t>
      </w:r>
      <w:r w:rsidRPr="00076A23">
        <w:rPr>
          <w:rFonts w:ascii="Times New Roman" w:hAnsi="Times New Roman"/>
          <w:sz w:val="24"/>
          <w:szCs w:val="28"/>
          <w:lang w:eastAsia="ru-RU"/>
        </w:rPr>
        <w:t>отказе в выдаче акта освидетельствования.</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Глава 7. Срок предоставления муниципальной </w:t>
      </w:r>
      <w:r w:rsidRPr="00076A23">
        <w:rPr>
          <w:rFonts w:ascii="Times New Roman" w:eastAsia="Times New Roman" w:hAnsi="Times New Roman"/>
          <w:kern w:val="2"/>
          <w:sz w:val="24"/>
          <w:szCs w:val="28"/>
          <w:u w:val="single"/>
          <w:lang w:eastAsia="ru-RU"/>
        </w:rPr>
        <w:t>услуги</w:t>
      </w:r>
    </w:p>
    <w:p w:rsidR="006A260A" w:rsidRPr="00076A23" w:rsidRDefault="006A260A" w:rsidP="006A260A">
      <w:pPr>
        <w:keepNext/>
        <w:keepLines/>
        <w:autoSpaceDE w:val="0"/>
        <w:autoSpaceDN w:val="0"/>
        <w:adjustRightInd w:val="0"/>
        <w:spacing w:after="0" w:line="240" w:lineRule="auto"/>
        <w:jc w:val="center"/>
        <w:rPr>
          <w:rFonts w:ascii="Times New Roman" w:eastAsia="Times New Roman" w:hAnsi="Times New Roman"/>
          <w:kern w:val="2"/>
          <w:sz w:val="24"/>
          <w:szCs w:val="28"/>
          <w:lang w:eastAsia="ru-RU"/>
        </w:rPr>
      </w:pP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11. Муниципальная услуга предоставляется в течение 10 рабочих дней со дня регистрации запроса о предоставлении муниципальной услуги в администрации. </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12. </w:t>
      </w:r>
      <w:r w:rsidRPr="00076A23">
        <w:rPr>
          <w:rFonts w:ascii="Times New Roman" w:hAnsi="Times New Roman"/>
          <w:sz w:val="24"/>
          <w:szCs w:val="28"/>
          <w:lang w:eastAsia="ru-RU"/>
        </w:rPr>
        <w:t xml:space="preserve">Акт освидетельствования или </w:t>
      </w:r>
      <w:r w:rsidRPr="00076A23">
        <w:rPr>
          <w:rFonts w:ascii="Times New Roman" w:hAnsi="Times New Roman"/>
          <w:kern w:val="2"/>
          <w:sz w:val="24"/>
          <w:szCs w:val="28"/>
        </w:rPr>
        <w:t xml:space="preserve">уведомление об </w:t>
      </w:r>
      <w:r w:rsidRPr="00076A23">
        <w:rPr>
          <w:rFonts w:ascii="Times New Roman" w:hAnsi="Times New Roman"/>
          <w:sz w:val="24"/>
          <w:szCs w:val="28"/>
          <w:lang w:eastAsia="ru-RU"/>
        </w:rPr>
        <w:t xml:space="preserve">отказе в выдаче акта освидетельствования </w:t>
      </w:r>
      <w:r w:rsidRPr="00076A23">
        <w:rPr>
          <w:rFonts w:ascii="Times New Roman" w:eastAsia="Times New Roman" w:hAnsi="Times New Roman"/>
          <w:kern w:val="2"/>
          <w:sz w:val="24"/>
          <w:szCs w:val="28"/>
          <w:lang w:eastAsia="ru-RU"/>
        </w:rPr>
        <w:t>выдается (направляется) заявителю или его представителю в течение одного рабочего дня со дня их подписания уполномоченным лицом.</w:t>
      </w:r>
    </w:p>
    <w:p w:rsidR="006A260A" w:rsidRPr="00076A23" w:rsidRDefault="006A260A" w:rsidP="006A260A">
      <w:pPr>
        <w:spacing w:after="0" w:line="240" w:lineRule="auto"/>
        <w:ind w:firstLine="709"/>
        <w:jc w:val="both"/>
        <w:rPr>
          <w:rFonts w:ascii="Times New Roman" w:eastAsia="Times New Roman" w:hAnsi="Times New Roman"/>
          <w:kern w:val="2"/>
          <w:sz w:val="24"/>
          <w:szCs w:val="28"/>
          <w:lang w:eastAsia="ru-RU"/>
        </w:rPr>
      </w:pPr>
    </w:p>
    <w:p w:rsidR="006A260A" w:rsidRPr="00076A23" w:rsidRDefault="006A260A" w:rsidP="006A260A">
      <w:pPr>
        <w:autoSpaceDE w:val="0"/>
        <w:autoSpaceDN w:val="0"/>
        <w:adjustRightInd w:val="0"/>
        <w:spacing w:after="0" w:line="240" w:lineRule="auto"/>
        <w:ind w:firstLine="709"/>
        <w:jc w:val="center"/>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Глава 8. Правовые основания для предоставления муниципальной услуги</w:t>
      </w: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lang w:eastAsia="ru-RU"/>
        </w:rPr>
        <w:t xml:space="preserve">13. </w:t>
      </w:r>
      <w:proofErr w:type="gramStart"/>
      <w:r w:rsidRPr="00076A23">
        <w:rPr>
          <w:rFonts w:ascii="Times New Roman" w:eastAsia="Times New Roman" w:hAnsi="Times New Roman"/>
          <w:kern w:val="2"/>
          <w:sz w:val="24"/>
          <w:szCs w:val="28"/>
          <w:lang w:eastAsia="ru-RU"/>
        </w:rPr>
        <w:t>П</w:t>
      </w:r>
      <w:r w:rsidRPr="00076A23">
        <w:rPr>
          <w:rFonts w:ascii="Times New Roman" w:hAnsi="Times New Roman"/>
          <w:sz w:val="24"/>
          <w:szCs w:val="28"/>
          <w:lang w:eastAsia="ru-RU"/>
        </w:rPr>
        <w:t>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а также ее должностных лиц, муниципальных служащих, работников</w:t>
      </w:r>
      <w:r w:rsidRPr="00076A23">
        <w:rPr>
          <w:rFonts w:ascii="Times New Roman" w:eastAsia="Times New Roman" w:hAnsi="Times New Roman"/>
          <w:kern w:val="2"/>
          <w:sz w:val="24"/>
          <w:szCs w:val="28"/>
        </w:rPr>
        <w:t xml:space="preserve"> размещается на официальном сайте администрации в </w:t>
      </w:r>
      <w:r w:rsidRPr="00076A23">
        <w:rPr>
          <w:rFonts w:ascii="Times New Roman" w:eastAsia="Times New Roman" w:hAnsi="Times New Roman"/>
          <w:kern w:val="2"/>
          <w:sz w:val="24"/>
          <w:szCs w:val="28"/>
          <w:lang w:eastAsia="ru-RU"/>
        </w:rPr>
        <w:t xml:space="preserve">информационно-телекоммуникационной </w:t>
      </w:r>
      <w:r w:rsidRPr="00076A23">
        <w:rPr>
          <w:rFonts w:ascii="Times New Roman" w:eastAsia="Times New Roman" w:hAnsi="Times New Roman"/>
          <w:kern w:val="2"/>
          <w:sz w:val="24"/>
          <w:szCs w:val="28"/>
        </w:rPr>
        <w:t xml:space="preserve">сети «Интернет» </w:t>
      </w:r>
      <w:r w:rsidRPr="00076A23">
        <w:rPr>
          <w:rFonts w:ascii="Times New Roman" w:eastAsia="Times New Roman" w:hAnsi="Times New Roman"/>
          <w:kern w:val="2"/>
          <w:sz w:val="24"/>
          <w:szCs w:val="28"/>
          <w:lang w:eastAsia="ru-RU"/>
        </w:rPr>
        <w:t xml:space="preserve">по адресу </w:t>
      </w:r>
      <w:r w:rsidR="002D39FD" w:rsidRPr="00076A23">
        <w:rPr>
          <w:rFonts w:ascii="Times New Roman" w:eastAsia="Times New Roman" w:hAnsi="Times New Roman"/>
          <w:kern w:val="2"/>
          <w:sz w:val="24"/>
          <w:szCs w:val="28"/>
          <w:lang w:eastAsia="ru-RU"/>
        </w:rPr>
        <w:t>https://adm-chernigovskoe.ru/</w:t>
      </w:r>
      <w:r w:rsidRPr="00076A23">
        <w:rPr>
          <w:rFonts w:ascii="Times New Roman" w:eastAsia="Times New Roman" w:hAnsi="Times New Roman"/>
          <w:kern w:val="2"/>
          <w:sz w:val="24"/>
          <w:szCs w:val="28"/>
        </w:rPr>
        <w:t xml:space="preserve">и в </w:t>
      </w:r>
      <w:r w:rsidRPr="00076A23">
        <w:rPr>
          <w:rFonts w:ascii="Times New Roman" w:eastAsia="Times New Roman" w:hAnsi="Times New Roman"/>
          <w:kern w:val="2"/>
          <w:sz w:val="24"/>
          <w:szCs w:val="28"/>
          <w:lang w:eastAsia="ru-RU"/>
        </w:rPr>
        <w:t>региональной государственной информационной системе «Региональный портал государственных и муниципальных услуг Кабардино-Балкарской Республики» в сети «Интернет» (далее – Портал)</w:t>
      </w:r>
      <w:r w:rsidRPr="00076A23">
        <w:rPr>
          <w:rFonts w:ascii="Times New Roman" w:eastAsia="Times New Roman" w:hAnsi="Times New Roman"/>
          <w:kern w:val="2"/>
          <w:sz w:val="24"/>
          <w:szCs w:val="28"/>
        </w:rPr>
        <w:t>.</w:t>
      </w:r>
      <w:proofErr w:type="gramEnd"/>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u w:val="single"/>
          <w:lang w:eastAsia="ru-RU"/>
        </w:rPr>
      </w:pPr>
      <w:r w:rsidRPr="00076A23">
        <w:rPr>
          <w:rFonts w:ascii="Times New Roman" w:eastAsia="Times New Roman" w:hAnsi="Times New Roman"/>
          <w:kern w:val="2"/>
          <w:sz w:val="24"/>
          <w:szCs w:val="28"/>
          <w:u w:val="single"/>
          <w:lang w:eastAsia="ru-RU"/>
        </w:rPr>
        <w:t>Глава 9. Исчерпывающий перечень документов, необходимых для предоставления муниципальной услуги</w:t>
      </w: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p>
    <w:p w:rsidR="006A260A" w:rsidRPr="00076A23" w:rsidRDefault="006A260A" w:rsidP="006A260A">
      <w:pPr>
        <w:autoSpaceDE w:val="0"/>
        <w:autoSpaceDN w:val="0"/>
        <w:adjustRightInd w:val="0"/>
        <w:spacing w:after="0" w:line="240" w:lineRule="auto"/>
        <w:ind w:firstLine="709"/>
        <w:jc w:val="both"/>
        <w:rPr>
          <w:rFonts w:ascii="Times New Roman" w:hAnsi="Times New Roman"/>
          <w:sz w:val="24"/>
          <w:szCs w:val="28"/>
          <w:lang w:eastAsia="ru-RU"/>
        </w:rPr>
      </w:pPr>
      <w:r w:rsidRPr="00076A23">
        <w:rPr>
          <w:rFonts w:ascii="Times New Roman" w:eastAsia="Times New Roman" w:hAnsi="Times New Roman"/>
          <w:kern w:val="2"/>
          <w:sz w:val="24"/>
          <w:szCs w:val="28"/>
          <w:lang w:eastAsia="ru-RU"/>
        </w:rPr>
        <w:t xml:space="preserve">14. </w:t>
      </w:r>
      <w:r w:rsidRPr="00076A23">
        <w:rPr>
          <w:rFonts w:ascii="Times New Roman" w:hAnsi="Times New Roman"/>
          <w:kern w:val="2"/>
          <w:sz w:val="24"/>
          <w:szCs w:val="28"/>
        </w:rPr>
        <w:t>Для п</w:t>
      </w:r>
      <w:r w:rsidRPr="00076A23">
        <w:rPr>
          <w:rFonts w:ascii="Times New Roman" w:hAnsi="Times New Roman"/>
          <w:bCs/>
          <w:kern w:val="2"/>
          <w:sz w:val="24"/>
          <w:szCs w:val="28"/>
        </w:rPr>
        <w:t xml:space="preserve">редоставления муниципальной услуги </w:t>
      </w:r>
      <w:r w:rsidRPr="00076A23">
        <w:rPr>
          <w:rFonts w:ascii="Times New Roman" w:hAnsi="Times New Roman"/>
          <w:kern w:val="2"/>
          <w:sz w:val="24"/>
          <w:szCs w:val="28"/>
        </w:rPr>
        <w:t xml:space="preserve">заявитель или его представитель представляет (направляет) в администрацию запрос о предоставлении муниципальной услуги в форме заявления о </w:t>
      </w:r>
      <w:r w:rsidRPr="00076A23">
        <w:rPr>
          <w:rFonts w:ascii="Times New Roman" w:hAnsi="Times New Roman"/>
          <w:sz w:val="24"/>
          <w:szCs w:val="28"/>
          <w:lang w:eastAsia="ru-RU"/>
        </w:rPr>
        <w:t xml:space="preserve">выдаче </w:t>
      </w:r>
      <w:r w:rsidRPr="00076A23">
        <w:rPr>
          <w:rFonts w:ascii="Times New Roman" w:hAnsi="Times New Roman"/>
          <w:kern w:val="2"/>
          <w:sz w:val="24"/>
          <w:szCs w:val="28"/>
        </w:rPr>
        <w:t xml:space="preserve">акта </w:t>
      </w:r>
      <w:r w:rsidRPr="00076A23">
        <w:rPr>
          <w:rFonts w:ascii="Times New Roman" w:hAnsi="Times New Roman"/>
          <w:sz w:val="24"/>
          <w:szCs w:val="28"/>
          <w:lang w:eastAsia="ru-RU"/>
        </w:rPr>
        <w:t xml:space="preserve">освидетельствования </w:t>
      </w:r>
      <w:r w:rsidRPr="00076A23">
        <w:rPr>
          <w:rFonts w:ascii="Times New Roman" w:hAnsi="Times New Roman"/>
          <w:kern w:val="2"/>
          <w:sz w:val="24"/>
          <w:szCs w:val="28"/>
        </w:rPr>
        <w:t>(далее – заявление) по форме согласно приложению к настоящему административному регламенту</w:t>
      </w:r>
      <w:r w:rsidRPr="00076A23">
        <w:rPr>
          <w:rFonts w:ascii="Times New Roman" w:hAnsi="Times New Roman"/>
          <w:sz w:val="24"/>
          <w:szCs w:val="28"/>
          <w:lang w:eastAsia="ru-RU"/>
        </w:rPr>
        <w:t>.</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kern w:val="2"/>
          <w:sz w:val="24"/>
          <w:szCs w:val="28"/>
        </w:rPr>
        <w:t>15. К заявлению заявитель или его представитель прилагает следующие документы:</w:t>
      </w:r>
    </w:p>
    <w:p w:rsidR="006A260A" w:rsidRPr="00076A23" w:rsidRDefault="006A260A" w:rsidP="006A260A">
      <w:pPr>
        <w:autoSpaceDE w:val="0"/>
        <w:autoSpaceDN w:val="0"/>
        <w:adjustRightInd w:val="0"/>
        <w:spacing w:after="0" w:line="240" w:lineRule="auto"/>
        <w:ind w:firstLine="709"/>
        <w:jc w:val="both"/>
        <w:rPr>
          <w:rFonts w:ascii="Times New Roman" w:hAnsi="Times New Roman"/>
          <w:bCs/>
          <w:sz w:val="24"/>
          <w:szCs w:val="28"/>
          <w:lang w:eastAsia="ru-RU"/>
        </w:rPr>
      </w:pPr>
      <w:r w:rsidRPr="00076A23">
        <w:rPr>
          <w:rFonts w:ascii="Times New Roman" w:hAnsi="Times New Roman"/>
          <w:bCs/>
          <w:sz w:val="24"/>
          <w:szCs w:val="28"/>
          <w:lang w:eastAsia="ru-RU"/>
        </w:rPr>
        <w:t>1) документ, подтверждающий полномочия представителя заявителя, в случае, если заявление направлено представителем заявителя;</w:t>
      </w:r>
    </w:p>
    <w:p w:rsidR="006A260A" w:rsidRPr="00076A23" w:rsidRDefault="006A260A" w:rsidP="006A260A">
      <w:pPr>
        <w:autoSpaceDE w:val="0"/>
        <w:autoSpaceDN w:val="0"/>
        <w:adjustRightInd w:val="0"/>
        <w:spacing w:after="0" w:line="240" w:lineRule="auto"/>
        <w:ind w:firstLine="709"/>
        <w:jc w:val="both"/>
        <w:rPr>
          <w:rFonts w:ascii="Times New Roman" w:hAnsi="Times New Roman"/>
          <w:bCs/>
          <w:sz w:val="24"/>
          <w:szCs w:val="28"/>
          <w:lang w:eastAsia="ru-RU"/>
        </w:rPr>
      </w:pPr>
      <w:r w:rsidRPr="00076A23">
        <w:rPr>
          <w:rFonts w:ascii="Times New Roman" w:hAnsi="Times New Roman"/>
          <w:bCs/>
          <w:sz w:val="24"/>
          <w:szCs w:val="28"/>
          <w:lang w:eastAsia="ru-RU"/>
        </w:rPr>
        <w:t>2) документ, удостоверяющий личность заявителя или его представителя;</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color w:val="2C2C2C"/>
          <w:sz w:val="24"/>
          <w:szCs w:val="28"/>
          <w:lang w:eastAsia="ru-RU"/>
        </w:rPr>
      </w:pPr>
      <w:r w:rsidRPr="00076A23">
        <w:rPr>
          <w:rFonts w:ascii="Times New Roman" w:hAnsi="Times New Roman"/>
          <w:bCs/>
          <w:sz w:val="24"/>
          <w:szCs w:val="28"/>
          <w:lang w:eastAsia="ru-RU"/>
        </w:rPr>
        <w:t xml:space="preserve">3) </w:t>
      </w:r>
      <w:r w:rsidRPr="00076A23">
        <w:rPr>
          <w:rFonts w:ascii="Times New Roman" w:eastAsia="Times New Roman" w:hAnsi="Times New Roman"/>
          <w:color w:val="2C2C2C"/>
          <w:sz w:val="24"/>
          <w:szCs w:val="28"/>
          <w:lang w:eastAsia="ru-RU"/>
        </w:rPr>
        <w:t>государственный сертификат на материнский (семейный) капитал;</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color w:val="2C2C2C"/>
          <w:sz w:val="24"/>
          <w:szCs w:val="28"/>
          <w:lang w:eastAsia="ru-RU"/>
        </w:rPr>
      </w:pPr>
      <w:proofErr w:type="gramStart"/>
      <w:r w:rsidRPr="00076A23">
        <w:rPr>
          <w:rFonts w:ascii="Times New Roman" w:eastAsia="Times New Roman" w:hAnsi="Times New Roman"/>
          <w:color w:val="2C2C2C"/>
          <w:sz w:val="24"/>
          <w:szCs w:val="28"/>
          <w:lang w:eastAsia="ru-RU"/>
        </w:rPr>
        <w:t>4) свидетельство о заключении брака и его нотариально удостоверенный перевод на русский язык, в случае если это свидетельство выдано компетентными органами иностранного государства (в случае, если разрешение на строительство или уведомление</w:t>
      </w:r>
      <w:r w:rsidRPr="00076A23">
        <w:rPr>
          <w:rFonts w:ascii="Times New Roman" w:hAnsi="Times New Roman"/>
          <w:sz w:val="24"/>
          <w:szCs w:val="28"/>
          <w:lang w:eastAsia="ru-RU"/>
        </w:rPr>
        <w:t xml:space="preserve"> о соответствии указанного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r w:rsidRPr="00076A23">
        <w:rPr>
          <w:rFonts w:ascii="Times New Roman" w:eastAsia="Times New Roman" w:hAnsi="Times New Roman"/>
          <w:color w:val="2C2C2C"/>
          <w:sz w:val="24"/>
          <w:szCs w:val="28"/>
          <w:lang w:eastAsia="ru-RU"/>
        </w:rPr>
        <w:t xml:space="preserve"> оформлено на супруга лица</w:t>
      </w:r>
      <w:proofErr w:type="gramEnd"/>
      <w:r w:rsidRPr="00076A23">
        <w:rPr>
          <w:rFonts w:ascii="Times New Roman" w:eastAsia="Times New Roman" w:hAnsi="Times New Roman"/>
          <w:color w:val="2C2C2C"/>
          <w:sz w:val="24"/>
          <w:szCs w:val="28"/>
          <w:lang w:eastAsia="ru-RU"/>
        </w:rPr>
        <w:t xml:space="preserve">, </w:t>
      </w:r>
      <w:proofErr w:type="gramStart"/>
      <w:r w:rsidRPr="00076A23">
        <w:rPr>
          <w:rFonts w:ascii="Times New Roman" w:eastAsia="Times New Roman" w:hAnsi="Times New Roman"/>
          <w:color w:val="2C2C2C"/>
          <w:sz w:val="24"/>
          <w:szCs w:val="28"/>
          <w:lang w:eastAsia="ru-RU"/>
        </w:rPr>
        <w:t>получившего</w:t>
      </w:r>
      <w:proofErr w:type="gramEnd"/>
      <w:r w:rsidRPr="00076A23">
        <w:rPr>
          <w:rFonts w:ascii="Times New Roman" w:eastAsia="Times New Roman" w:hAnsi="Times New Roman"/>
          <w:color w:val="2C2C2C"/>
          <w:sz w:val="24"/>
          <w:szCs w:val="28"/>
          <w:lang w:eastAsia="ru-RU"/>
        </w:rPr>
        <w:t xml:space="preserve"> государственный сертификат на материнский (семейный) капитал).</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sz w:val="24"/>
          <w:szCs w:val="28"/>
          <w:lang w:eastAsia="ru-RU"/>
        </w:rPr>
        <w:t xml:space="preserve">16. </w:t>
      </w:r>
      <w:r w:rsidRPr="00076A23">
        <w:rPr>
          <w:rFonts w:ascii="Times New Roman" w:hAnsi="Times New Roman"/>
          <w:kern w:val="2"/>
          <w:sz w:val="24"/>
          <w:szCs w:val="28"/>
        </w:rPr>
        <w:t xml:space="preserve">Способы получения заявителем </w:t>
      </w:r>
      <w:r w:rsidRPr="00076A23">
        <w:rPr>
          <w:rFonts w:ascii="Times New Roman" w:eastAsia="Times New Roman" w:hAnsi="Times New Roman"/>
          <w:kern w:val="2"/>
          <w:sz w:val="24"/>
          <w:szCs w:val="28"/>
          <w:lang w:eastAsia="ru-RU"/>
        </w:rPr>
        <w:t xml:space="preserve">или его представителем </w:t>
      </w:r>
      <w:r w:rsidRPr="00076A23">
        <w:rPr>
          <w:rFonts w:ascii="Times New Roman" w:hAnsi="Times New Roman"/>
          <w:kern w:val="2"/>
          <w:sz w:val="24"/>
          <w:szCs w:val="28"/>
        </w:rPr>
        <w:t>документов, указанных в пункте 15 настоящего административного регламента:</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kern w:val="2"/>
          <w:sz w:val="24"/>
          <w:szCs w:val="28"/>
        </w:rPr>
        <w:t xml:space="preserve">1) для получения документа, указанного в подпункте 1 пункта 15 настоящего административного регламента, заявитель обращается к нотариусу (должностному лицу, </w:t>
      </w:r>
      <w:r w:rsidRPr="00076A23">
        <w:rPr>
          <w:rFonts w:ascii="Times New Roman" w:hAnsi="Times New Roman"/>
          <w:kern w:val="2"/>
          <w:sz w:val="24"/>
          <w:szCs w:val="28"/>
        </w:rPr>
        <w:lastRenderedPageBreak/>
        <w:t>уполномоченному совершать нотариальные действия) за совершением нотариального действия;</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kern w:val="2"/>
          <w:sz w:val="24"/>
          <w:szCs w:val="28"/>
        </w:rPr>
        <w:t>2) для получения документа, указанного в подпункте 2 пункта 15 настоящего административного регламента, заявитель или его представитель в случае отсутствия у них указанного документа обращаются в соответствующие органы государственной власти, органы местного самоуправления, организации в соответствии с законодательством;</w:t>
      </w:r>
    </w:p>
    <w:p w:rsidR="006A260A" w:rsidRPr="00076A23" w:rsidRDefault="006A260A" w:rsidP="006A260A">
      <w:pPr>
        <w:autoSpaceDE w:val="0"/>
        <w:autoSpaceDN w:val="0"/>
        <w:adjustRightInd w:val="0"/>
        <w:spacing w:after="0" w:line="240" w:lineRule="auto"/>
        <w:ind w:firstLine="709"/>
        <w:jc w:val="both"/>
        <w:rPr>
          <w:rFonts w:ascii="Times New Roman" w:hAnsi="Times New Roman"/>
          <w:sz w:val="24"/>
          <w:szCs w:val="28"/>
          <w:lang w:eastAsia="ru-RU"/>
        </w:rPr>
      </w:pPr>
      <w:r w:rsidRPr="00076A23">
        <w:rPr>
          <w:rFonts w:ascii="Times New Roman" w:hAnsi="Times New Roman"/>
          <w:kern w:val="2"/>
          <w:sz w:val="24"/>
          <w:szCs w:val="28"/>
        </w:rPr>
        <w:t xml:space="preserve">3) для получения документа, указанного в подпункте 3 пункта 15 настоящего административного регламента, заявитель или его представитель в случае отсутствия у них указанного документа обращаются в </w:t>
      </w:r>
      <w:r w:rsidRPr="00076A23">
        <w:rPr>
          <w:rFonts w:ascii="Times New Roman" w:hAnsi="Times New Roman"/>
          <w:sz w:val="24"/>
          <w:szCs w:val="28"/>
          <w:lang w:eastAsia="ru-RU"/>
        </w:rPr>
        <w:t>территориальный орган Пенсионного фонда Российской Федерации.</w:t>
      </w:r>
    </w:p>
    <w:p w:rsidR="006A260A" w:rsidRPr="00076A23" w:rsidRDefault="006A260A" w:rsidP="006A260A">
      <w:pPr>
        <w:autoSpaceDE w:val="0"/>
        <w:autoSpaceDN w:val="0"/>
        <w:adjustRightInd w:val="0"/>
        <w:spacing w:after="0" w:line="240" w:lineRule="auto"/>
        <w:ind w:firstLine="709"/>
        <w:jc w:val="both"/>
        <w:rPr>
          <w:rFonts w:ascii="Times New Roman" w:hAnsi="Times New Roman"/>
          <w:sz w:val="24"/>
          <w:szCs w:val="28"/>
          <w:lang w:eastAsia="ru-RU"/>
        </w:rPr>
      </w:pPr>
      <w:r w:rsidRPr="00076A23">
        <w:rPr>
          <w:rFonts w:ascii="Times New Roman" w:hAnsi="Times New Roman"/>
          <w:sz w:val="24"/>
          <w:szCs w:val="28"/>
          <w:lang w:eastAsia="ru-RU"/>
        </w:rPr>
        <w:t xml:space="preserve">4) </w:t>
      </w:r>
      <w:r w:rsidRPr="00076A23">
        <w:rPr>
          <w:rFonts w:ascii="Times New Roman" w:hAnsi="Times New Roman"/>
          <w:kern w:val="2"/>
          <w:sz w:val="24"/>
          <w:szCs w:val="28"/>
        </w:rPr>
        <w:t>для получения документа, указанного в подпункте 4 пункта 15 настоящего административного регламента, заявитель или его представитель в случае отсутствия у них указанного документа обращаются в компетентный орган иностранного государства, уполномоченный на выдачу свидетельств о государственной регистрации актов гражданского состояния, и к нотариусу или должностному лицу, уполномоченному совершать нотариальные действия.</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hAnsi="Times New Roman"/>
          <w:kern w:val="2"/>
          <w:sz w:val="24"/>
          <w:szCs w:val="28"/>
        </w:rPr>
        <w:t xml:space="preserve">17. Заявитель или его представитель представляет (направляет) заявление и документы, указанные в пункте 15 настоящего административного регламента, </w:t>
      </w:r>
      <w:r w:rsidRPr="00076A23">
        <w:rPr>
          <w:rFonts w:ascii="Times New Roman" w:eastAsia="Times New Roman" w:hAnsi="Times New Roman"/>
          <w:kern w:val="2"/>
          <w:sz w:val="24"/>
          <w:szCs w:val="28"/>
        </w:rPr>
        <w:t>одним из следующих способов:</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t>1) путем личного обращения в администрацию;</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t>3) через личный кабинет на Портале;</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t>4) через МФЦ</w:t>
      </w:r>
      <w:r w:rsidRPr="00076A23">
        <w:rPr>
          <w:rStyle w:val="af3"/>
          <w:rFonts w:ascii="Times New Roman" w:hAnsi="Times New Roman"/>
          <w:kern w:val="2"/>
          <w:sz w:val="24"/>
          <w:szCs w:val="28"/>
        </w:rPr>
        <w:footnoteReference w:id="2"/>
      </w:r>
      <w:r w:rsidRPr="00076A23">
        <w:rPr>
          <w:rFonts w:ascii="Times New Roman" w:eastAsia="Times New Roman" w:hAnsi="Times New Roman"/>
          <w:kern w:val="2"/>
          <w:sz w:val="24"/>
          <w:szCs w:val="28"/>
        </w:rPr>
        <w:t>.</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18. </w:t>
      </w:r>
      <w:proofErr w:type="gramStart"/>
      <w:r w:rsidRPr="00076A23">
        <w:rPr>
          <w:rFonts w:ascii="Times New Roman" w:eastAsia="Times New Roman" w:hAnsi="Times New Roman"/>
          <w:kern w:val="2"/>
          <w:sz w:val="24"/>
          <w:szCs w:val="28"/>
          <w:lang w:eastAsia="ru-RU"/>
        </w:rPr>
        <w:t xml:space="preserve">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w:t>
      </w:r>
      <w:r w:rsidRPr="00076A23">
        <w:rPr>
          <w:rFonts w:ascii="Times New Roman" w:eastAsia="Times New Roman" w:hAnsi="Times New Roman"/>
          <w:kern w:val="2"/>
          <w:sz w:val="24"/>
          <w:szCs w:val="28"/>
        </w:rPr>
        <w:t>Федерального закона от 27 июля 2010 года № 210</w:t>
      </w:r>
      <w:r w:rsidRPr="00076A23">
        <w:rPr>
          <w:rFonts w:ascii="Times New Roman" w:eastAsia="Times New Roman" w:hAnsi="Times New Roman"/>
          <w:kern w:val="2"/>
          <w:sz w:val="24"/>
          <w:szCs w:val="28"/>
        </w:rPr>
        <w:noBreakHyphen/>
        <w:t>ФЗ</w:t>
      </w:r>
      <w:proofErr w:type="gramEnd"/>
      <w:r w:rsidRPr="00076A23">
        <w:rPr>
          <w:rFonts w:ascii="Times New Roman" w:eastAsia="Times New Roman" w:hAnsi="Times New Roman"/>
          <w:kern w:val="2"/>
          <w:sz w:val="24"/>
          <w:szCs w:val="28"/>
        </w:rPr>
        <w:t xml:space="preserve"> «Об организации предоставления государственных и муниципальных услуг»</w:t>
      </w:r>
      <w:r w:rsidRPr="00076A23">
        <w:rPr>
          <w:rFonts w:ascii="Times New Roman" w:eastAsia="Times New Roman" w:hAnsi="Times New Roman"/>
          <w:kern w:val="2"/>
          <w:sz w:val="24"/>
          <w:szCs w:val="28"/>
          <w:lang w:eastAsia="ru-RU"/>
        </w:rPr>
        <w:t xml:space="preserve">,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w:t>
      </w:r>
      <w:proofErr w:type="gramStart"/>
      <w:r w:rsidRPr="00076A23">
        <w:rPr>
          <w:rFonts w:ascii="Times New Roman" w:eastAsia="Times New Roman" w:hAnsi="Times New Roman"/>
          <w:kern w:val="2"/>
          <w:sz w:val="24"/>
          <w:szCs w:val="28"/>
          <w:lang w:eastAsia="ru-RU"/>
        </w:rPr>
        <w:t xml:space="preserve">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w:t>
      </w:r>
      <w:r w:rsidRPr="00076A23">
        <w:rPr>
          <w:rFonts w:ascii="Times New Roman" w:eastAsia="Times New Roman" w:hAnsi="Times New Roman"/>
          <w:kern w:val="2"/>
          <w:sz w:val="24"/>
          <w:szCs w:val="28"/>
          <w:u w:val="single"/>
          <w:lang w:eastAsia="ru-RU"/>
        </w:rPr>
        <w:t xml:space="preserve">и у </w:t>
      </w:r>
      <w:r w:rsidRPr="00076A23">
        <w:rPr>
          <w:rFonts w:ascii="Times New Roman" w:hAnsi="Times New Roman"/>
          <w:sz w:val="24"/>
          <w:szCs w:val="28"/>
        </w:rPr>
        <w:t>уполномоченных в соответствии с законодательством Российской Федерации экспертов</w:t>
      </w:r>
      <w:r w:rsidRPr="00076A23">
        <w:rPr>
          <w:rFonts w:ascii="Times New Roman" w:eastAsia="Times New Roman" w:hAnsi="Times New Roman"/>
          <w:kern w:val="2"/>
          <w:sz w:val="24"/>
          <w:szCs w:val="28"/>
          <w:lang w:eastAsia="ru-RU"/>
        </w:rPr>
        <w:t xml:space="preserve">, указанных в части 2 статьи 1 </w:t>
      </w:r>
      <w:r w:rsidRPr="00076A23">
        <w:rPr>
          <w:rFonts w:ascii="Times New Roman" w:eastAsia="Times New Roman" w:hAnsi="Times New Roman"/>
          <w:kern w:val="2"/>
          <w:sz w:val="24"/>
          <w:szCs w:val="28"/>
        </w:rPr>
        <w:t>Федерального закона от 27 июля 2010 года № 210</w:t>
      </w:r>
      <w:r w:rsidRPr="00076A23">
        <w:rPr>
          <w:rFonts w:ascii="Times New Roman" w:eastAsia="Times New Roman" w:hAnsi="Times New Roman"/>
          <w:kern w:val="2"/>
          <w:sz w:val="24"/>
          <w:szCs w:val="28"/>
        </w:rPr>
        <w:noBreakHyphen/>
        <w:t>ФЗ</w:t>
      </w:r>
      <w:r w:rsidRPr="00076A23">
        <w:rPr>
          <w:rFonts w:ascii="Times New Roman" w:eastAsia="Times New Roman" w:hAnsi="Times New Roman"/>
          <w:kern w:val="2"/>
          <w:sz w:val="24"/>
          <w:szCs w:val="28"/>
          <w:lang w:eastAsia="ru-RU"/>
        </w:rPr>
        <w:t xml:space="preserve"> </w:t>
      </w:r>
      <w:r w:rsidRPr="00076A23">
        <w:rPr>
          <w:rFonts w:ascii="Times New Roman" w:eastAsia="Times New Roman" w:hAnsi="Times New Roman"/>
          <w:kern w:val="2"/>
          <w:sz w:val="24"/>
          <w:szCs w:val="28"/>
        </w:rPr>
        <w:t>«Об организации предоставления государственных и муниципальных услуг»</w:t>
      </w:r>
      <w:r w:rsidRPr="00076A23">
        <w:rPr>
          <w:rFonts w:ascii="Times New Roman" w:eastAsia="Times New Roman" w:hAnsi="Times New Roman"/>
          <w:kern w:val="2"/>
          <w:sz w:val="24"/>
          <w:szCs w:val="28"/>
          <w:lang w:eastAsia="ru-RU"/>
        </w:rPr>
        <w:t>, в результате оказания услуг, которые являются необходимыми и</w:t>
      </w:r>
      <w:proofErr w:type="gramEnd"/>
      <w:r w:rsidRPr="00076A23">
        <w:rPr>
          <w:rFonts w:ascii="Times New Roman" w:eastAsia="Times New Roman" w:hAnsi="Times New Roman"/>
          <w:kern w:val="2"/>
          <w:sz w:val="24"/>
          <w:szCs w:val="28"/>
          <w:lang w:eastAsia="ru-RU"/>
        </w:rPr>
        <w:t xml:space="preserve"> </w:t>
      </w:r>
      <w:proofErr w:type="gramStart"/>
      <w:r w:rsidRPr="00076A23">
        <w:rPr>
          <w:rFonts w:ascii="Times New Roman" w:eastAsia="Times New Roman" w:hAnsi="Times New Roman"/>
          <w:kern w:val="2"/>
          <w:sz w:val="24"/>
          <w:szCs w:val="28"/>
          <w:lang w:eastAsia="ru-RU"/>
        </w:rPr>
        <w:t>обязательными</w:t>
      </w:r>
      <w:proofErr w:type="gramEnd"/>
      <w:r w:rsidRPr="00076A23">
        <w:rPr>
          <w:rFonts w:ascii="Times New Roman" w:eastAsia="Times New Roman" w:hAnsi="Times New Roman"/>
          <w:kern w:val="2"/>
          <w:sz w:val="24"/>
          <w:szCs w:val="28"/>
          <w:lang w:eastAsia="ru-RU"/>
        </w:rPr>
        <w:t xml:space="preserve"> для предоставления государственных и муниципальных услуг, заявитель или его представитель подает в МФЦ одновременно с комплексным запросом самостоятельно.</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lastRenderedPageBreak/>
        <w:t xml:space="preserve">19. При предоставлении муниципальной услуги администрация не вправе требовать от заявителей или их представителей документы, не указанные в пунктах 14, </w:t>
      </w:r>
      <w:r w:rsidRPr="00076A23">
        <w:rPr>
          <w:rFonts w:ascii="Times New Roman" w:hAnsi="Times New Roman"/>
          <w:kern w:val="2"/>
          <w:sz w:val="24"/>
          <w:szCs w:val="28"/>
        </w:rPr>
        <w:t xml:space="preserve">15 настоящего </w:t>
      </w:r>
      <w:r w:rsidRPr="00076A23">
        <w:rPr>
          <w:rFonts w:ascii="Times New Roman" w:eastAsia="Times New Roman" w:hAnsi="Times New Roman"/>
          <w:kern w:val="2"/>
          <w:sz w:val="24"/>
          <w:szCs w:val="28"/>
          <w:lang w:eastAsia="ru-RU"/>
        </w:rPr>
        <w:t>административного регламента.</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20. Требования к документам, представляемым заявителем</w:t>
      </w:r>
      <w:r w:rsidRPr="00076A23">
        <w:rPr>
          <w:sz w:val="20"/>
        </w:rPr>
        <w:t xml:space="preserve"> </w:t>
      </w:r>
      <w:r w:rsidRPr="00076A23">
        <w:rPr>
          <w:rFonts w:ascii="Times New Roman" w:eastAsia="Times New Roman" w:hAnsi="Times New Roman"/>
          <w:kern w:val="2"/>
          <w:sz w:val="24"/>
          <w:szCs w:val="28"/>
          <w:lang w:eastAsia="ru-RU"/>
        </w:rPr>
        <w:t>или его представителем:</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proofErr w:type="gramStart"/>
      <w:r w:rsidRPr="00076A23">
        <w:rPr>
          <w:rFonts w:ascii="Times New Roman" w:eastAsia="Times New Roman" w:hAnsi="Times New Roman"/>
          <w:kern w:val="2"/>
          <w:sz w:val="24"/>
          <w:szCs w:val="28"/>
          <w:lang w:eastAsia="ru-RU"/>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w:t>
      </w:r>
      <w:r w:rsidRPr="00076A23">
        <w:rPr>
          <w:rFonts w:ascii="Times New Roman" w:eastAsia="Times New Roman" w:hAnsi="Times New Roman"/>
          <w:kern w:val="2"/>
          <w:sz w:val="24"/>
          <w:szCs w:val="28"/>
          <w:u w:val="single"/>
          <w:lang w:eastAsia="ru-RU"/>
        </w:rPr>
        <w:t xml:space="preserve">пунктом 58 </w:t>
      </w:r>
      <w:r w:rsidRPr="00076A23">
        <w:rPr>
          <w:rFonts w:ascii="Times New Roman" w:hAnsi="Times New Roman"/>
          <w:kern w:val="2"/>
          <w:sz w:val="24"/>
          <w:szCs w:val="28"/>
          <w:u w:val="single"/>
        </w:rPr>
        <w:t>настоящего</w:t>
      </w:r>
      <w:r w:rsidRPr="00076A23">
        <w:rPr>
          <w:rFonts w:ascii="Times New Roman" w:hAnsi="Times New Roman"/>
          <w:kern w:val="2"/>
          <w:sz w:val="24"/>
          <w:szCs w:val="28"/>
        </w:rPr>
        <w:t xml:space="preserve"> </w:t>
      </w:r>
      <w:r w:rsidRPr="00076A23">
        <w:rPr>
          <w:rFonts w:ascii="Times New Roman" w:eastAsia="Times New Roman" w:hAnsi="Times New Roman"/>
          <w:kern w:val="2"/>
          <w:sz w:val="24"/>
          <w:szCs w:val="28"/>
          <w:lang w:eastAsia="ru-RU"/>
        </w:rPr>
        <w:t>административного регламента);</w:t>
      </w:r>
      <w:proofErr w:type="gramEnd"/>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2) тексты документов должны быть написаны разборчиво;</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3) документы не должны иметь подчисток, приписок, зачеркнутых слов и не оговоренных в них исправлений;</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4) документы не должны быть исполнены карандашом;</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5) документы не должны иметь повреждений, наличие которых не позволяет однозначно истолковать их содержание.</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bookmarkStart w:id="1" w:name="Par232"/>
      <w:bookmarkEnd w:id="1"/>
      <w:r w:rsidRPr="00076A23">
        <w:rPr>
          <w:rFonts w:ascii="Times New Roman" w:eastAsia="Times New Roman" w:hAnsi="Times New Roman"/>
          <w:kern w:val="2"/>
          <w:sz w:val="24"/>
          <w:szCs w:val="28"/>
          <w:lang w:eastAsia="ru-RU"/>
        </w:rPr>
        <w:t>21.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относится:</w:t>
      </w:r>
    </w:p>
    <w:p w:rsidR="006A260A" w:rsidRPr="00076A23" w:rsidRDefault="006A260A" w:rsidP="006A260A">
      <w:pPr>
        <w:autoSpaceDE w:val="0"/>
        <w:autoSpaceDN w:val="0"/>
        <w:adjustRightInd w:val="0"/>
        <w:spacing w:after="0" w:line="240" w:lineRule="auto"/>
        <w:ind w:firstLine="709"/>
        <w:jc w:val="both"/>
        <w:rPr>
          <w:rFonts w:ascii="Times New Roman" w:hAnsi="Times New Roman"/>
          <w:sz w:val="24"/>
          <w:szCs w:val="28"/>
          <w:lang w:eastAsia="ru-RU"/>
        </w:rPr>
      </w:pPr>
      <w:r w:rsidRPr="00076A23">
        <w:rPr>
          <w:rFonts w:ascii="Times New Roman" w:eastAsia="Times New Roman" w:hAnsi="Times New Roman"/>
          <w:kern w:val="2"/>
          <w:sz w:val="24"/>
          <w:szCs w:val="28"/>
          <w:lang w:eastAsia="ru-RU"/>
        </w:rPr>
        <w:t xml:space="preserve"> 1) в</w:t>
      </w:r>
      <w:r w:rsidRPr="00076A23">
        <w:rPr>
          <w:rFonts w:ascii="Times New Roman" w:hAnsi="Times New Roman"/>
          <w:sz w:val="24"/>
          <w:szCs w:val="28"/>
          <w:lang w:eastAsia="ru-RU"/>
        </w:rPr>
        <w:t>ыписка из Единого государственного реестра недвижимости на земельный участок, на котором осуществляется строительство объекта индивидуального жилищного строительства или ее копия;</w:t>
      </w:r>
    </w:p>
    <w:p w:rsidR="006A260A" w:rsidRPr="00076A23" w:rsidRDefault="006A260A" w:rsidP="006A260A">
      <w:pPr>
        <w:autoSpaceDE w:val="0"/>
        <w:autoSpaceDN w:val="0"/>
        <w:adjustRightInd w:val="0"/>
        <w:spacing w:after="0" w:line="240" w:lineRule="auto"/>
        <w:ind w:firstLine="709"/>
        <w:jc w:val="both"/>
        <w:rPr>
          <w:rFonts w:ascii="Times New Roman" w:hAnsi="Times New Roman"/>
          <w:sz w:val="24"/>
          <w:szCs w:val="28"/>
          <w:lang w:eastAsia="ru-RU"/>
        </w:rPr>
      </w:pPr>
      <w:r w:rsidRPr="00076A23">
        <w:rPr>
          <w:rFonts w:ascii="Times New Roman" w:hAnsi="Times New Roman"/>
          <w:sz w:val="24"/>
          <w:szCs w:val="28"/>
          <w:lang w:eastAsia="ru-RU"/>
        </w:rPr>
        <w:t xml:space="preserve"> 2) выписка из Единого государственного реестра недвижимости на объект индивидуального жилищного строительства – в случае если средства (часть средств) материнского (семейного) капитала направляются на реконструкцию указанного объекта ли ее копия;</w:t>
      </w:r>
    </w:p>
    <w:p w:rsidR="006A260A" w:rsidRPr="00076A23" w:rsidRDefault="006A260A" w:rsidP="006A260A">
      <w:pPr>
        <w:autoSpaceDE w:val="0"/>
        <w:autoSpaceDN w:val="0"/>
        <w:adjustRightInd w:val="0"/>
        <w:spacing w:after="0" w:line="240" w:lineRule="auto"/>
        <w:ind w:firstLine="709"/>
        <w:jc w:val="both"/>
        <w:rPr>
          <w:rFonts w:ascii="Times New Roman" w:hAnsi="Times New Roman"/>
          <w:sz w:val="24"/>
          <w:szCs w:val="28"/>
          <w:lang w:eastAsia="ru-RU"/>
        </w:rPr>
      </w:pPr>
      <w:r w:rsidRPr="00076A23">
        <w:rPr>
          <w:rFonts w:ascii="Times New Roman" w:hAnsi="Times New Roman"/>
          <w:sz w:val="24"/>
          <w:szCs w:val="28"/>
          <w:lang w:eastAsia="ru-RU"/>
        </w:rPr>
        <w:t xml:space="preserve"> 3) копия разрешения на строительство либо уведомления </w:t>
      </w:r>
      <w:r w:rsidRPr="00076A23">
        <w:rPr>
          <w:rFonts w:ascii="Times New Roman" w:hAnsi="Times New Roman"/>
          <w:bCs/>
          <w:sz w:val="24"/>
          <w:szCs w:val="28"/>
          <w:lang w:eastAsia="ru-RU"/>
        </w:rPr>
        <w:t xml:space="preserve">о соответствии </w:t>
      </w:r>
      <w:r w:rsidRPr="00076A23">
        <w:rPr>
          <w:rFonts w:ascii="Times New Roman" w:hAnsi="Times New Roman"/>
          <w:sz w:val="24"/>
          <w:szCs w:val="28"/>
          <w:lang w:eastAsia="ru-RU"/>
        </w:rPr>
        <w:t>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выданного заявителю или супругу заявителя.</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color w:val="2C2C2C"/>
          <w:sz w:val="24"/>
          <w:szCs w:val="28"/>
          <w:lang w:eastAsia="ru-RU"/>
        </w:rPr>
      </w:pPr>
      <w:proofErr w:type="gramStart"/>
      <w:r w:rsidRPr="00076A23">
        <w:rPr>
          <w:rFonts w:ascii="Times New Roman" w:hAnsi="Times New Roman"/>
          <w:sz w:val="24"/>
          <w:szCs w:val="28"/>
          <w:lang w:eastAsia="ru-RU"/>
        </w:rPr>
        <w:t xml:space="preserve">4) </w:t>
      </w:r>
      <w:r w:rsidRPr="00076A23">
        <w:rPr>
          <w:rFonts w:ascii="Times New Roman" w:eastAsia="Times New Roman" w:hAnsi="Times New Roman"/>
          <w:color w:val="2C2C2C"/>
          <w:sz w:val="24"/>
          <w:szCs w:val="28"/>
          <w:lang w:eastAsia="ru-RU"/>
        </w:rPr>
        <w:t xml:space="preserve">свидетельство о заключении брака, </w:t>
      </w:r>
      <w:r w:rsidRPr="00076A23">
        <w:rPr>
          <w:rFonts w:ascii="Times New Roman" w:hAnsi="Times New Roman"/>
          <w:kern w:val="2"/>
          <w:sz w:val="24"/>
          <w:szCs w:val="28"/>
        </w:rPr>
        <w:t>за исключением свидетельств, выданных компетентными органами иностранного государства</w:t>
      </w:r>
      <w:r w:rsidRPr="00076A23">
        <w:rPr>
          <w:rFonts w:ascii="Times New Roman" w:eastAsia="Times New Roman" w:hAnsi="Times New Roman"/>
          <w:color w:val="2C2C2C"/>
          <w:sz w:val="24"/>
          <w:szCs w:val="28"/>
          <w:lang w:eastAsia="ru-RU"/>
        </w:rPr>
        <w:t xml:space="preserve"> (в случае, если разрешение на строительство или уведомление</w:t>
      </w:r>
      <w:r w:rsidRPr="00076A23">
        <w:rPr>
          <w:rFonts w:ascii="Times New Roman" w:hAnsi="Times New Roman"/>
          <w:sz w:val="24"/>
          <w:szCs w:val="28"/>
          <w:lang w:eastAsia="ru-RU"/>
        </w:rPr>
        <w:t xml:space="preserve"> о соответствии указанного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r w:rsidRPr="00076A23">
        <w:rPr>
          <w:rFonts w:ascii="Times New Roman" w:eastAsia="Times New Roman" w:hAnsi="Times New Roman"/>
          <w:color w:val="2C2C2C"/>
          <w:sz w:val="24"/>
          <w:szCs w:val="28"/>
          <w:lang w:eastAsia="ru-RU"/>
        </w:rPr>
        <w:t xml:space="preserve"> оформлено на супруга лица, получившего государственный сертификат на материнский (семейный) капитал).</w:t>
      </w:r>
      <w:proofErr w:type="gramEnd"/>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eastAsia="Times New Roman" w:hAnsi="Times New Roman"/>
          <w:kern w:val="2"/>
          <w:sz w:val="24"/>
          <w:szCs w:val="28"/>
          <w:lang w:eastAsia="ru-RU"/>
        </w:rPr>
        <w:t xml:space="preserve">22. Для получения документов, указанных в пункте 21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lang w:eastAsia="ru-RU"/>
        </w:rPr>
        <w:t xml:space="preserve">административного регламента, заявитель или его представитель вправе обратиться в органы, участвующие в предоставлении муниципальной услуги, предусмотренные пунктами 9 и 77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lang w:eastAsia="ru-RU"/>
        </w:rPr>
        <w:t xml:space="preserve">административного регламента, с запросом </w:t>
      </w:r>
      <w:r w:rsidRPr="00076A23">
        <w:rPr>
          <w:rFonts w:ascii="Times New Roman" w:hAnsi="Times New Roman"/>
          <w:kern w:val="2"/>
          <w:sz w:val="24"/>
          <w:szCs w:val="28"/>
        </w:rPr>
        <w:t xml:space="preserve">в виде бумажного документа путем направления по почте, представления непосредственно в орган, либо через МФЦ; в электронной форме с использованием </w:t>
      </w:r>
      <w:proofErr w:type="gramStart"/>
      <w:r w:rsidRPr="00076A23">
        <w:rPr>
          <w:rFonts w:ascii="Times New Roman" w:hAnsi="Times New Roman"/>
          <w:kern w:val="2"/>
          <w:sz w:val="24"/>
          <w:szCs w:val="28"/>
        </w:rPr>
        <w:t>интернет-технологий</w:t>
      </w:r>
      <w:proofErr w:type="gramEnd"/>
      <w:r w:rsidRPr="00076A23">
        <w:rPr>
          <w:rFonts w:ascii="Times New Roman" w:hAnsi="Times New Roman"/>
          <w:kern w:val="2"/>
          <w:sz w:val="24"/>
          <w:szCs w:val="28"/>
        </w:rPr>
        <w:t>, включая Единый портал государственных и муниципальных услуг (функций).</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kern w:val="2"/>
          <w:sz w:val="24"/>
          <w:szCs w:val="28"/>
        </w:rPr>
        <w:t xml:space="preserve">23. Заявитель или его представитель вправе представить в администрацию документы, указанные в пункте </w:t>
      </w:r>
      <w:r w:rsidRPr="00076A23">
        <w:rPr>
          <w:rFonts w:ascii="Times New Roman" w:eastAsia="Times New Roman" w:hAnsi="Times New Roman"/>
          <w:kern w:val="2"/>
          <w:sz w:val="24"/>
          <w:szCs w:val="28"/>
          <w:lang w:eastAsia="ru-RU"/>
        </w:rPr>
        <w:t xml:space="preserve">21 </w:t>
      </w:r>
      <w:r w:rsidRPr="00076A23">
        <w:rPr>
          <w:rFonts w:ascii="Times New Roman" w:hAnsi="Times New Roman"/>
          <w:kern w:val="2"/>
          <w:sz w:val="24"/>
          <w:szCs w:val="28"/>
        </w:rPr>
        <w:t>настоящего административного регламента, способами, установленными в пункте 17 настоящего административного регламента.</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24. Администрация при предоставлении муниципальной услуги не вправе требовать от заявителей или их представителей:</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proofErr w:type="gramStart"/>
      <w:r w:rsidRPr="00076A23">
        <w:rPr>
          <w:rFonts w:ascii="Times New Roman" w:eastAsia="Times New Roman" w:hAnsi="Times New Roman"/>
          <w:kern w:val="2"/>
          <w:sz w:val="24"/>
          <w:szCs w:val="28"/>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w:t>
      </w:r>
      <w:r w:rsidRPr="00076A23">
        <w:rPr>
          <w:rFonts w:ascii="Times New Roman" w:hAnsi="Times New Roman"/>
          <w:kern w:val="2"/>
          <w:sz w:val="24"/>
          <w:szCs w:val="28"/>
        </w:rPr>
        <w:t>Кабардино-Балкарской Республики</w:t>
      </w:r>
      <w:r w:rsidRPr="00076A23">
        <w:rPr>
          <w:rFonts w:ascii="Times New Roman" w:eastAsia="Times New Roman" w:hAnsi="Times New Roman"/>
          <w:kern w:val="2"/>
          <w:sz w:val="24"/>
          <w:szCs w:val="28"/>
          <w:lang w:eastAsia="ru-RU"/>
        </w:rPr>
        <w:t>, муниципальными правовыми актами, за</w:t>
      </w:r>
      <w:proofErr w:type="gramEnd"/>
      <w:r w:rsidRPr="00076A23">
        <w:rPr>
          <w:rFonts w:ascii="Times New Roman" w:eastAsia="Times New Roman" w:hAnsi="Times New Roman"/>
          <w:kern w:val="2"/>
          <w:sz w:val="24"/>
          <w:szCs w:val="28"/>
          <w:lang w:eastAsia="ru-RU"/>
        </w:rPr>
        <w:t xml:space="preserve"> исключением документов, включенных в определенный частью 6 статьи 7 Федерального закона от 27 июля 2010 года № 210</w:t>
      </w:r>
      <w:r w:rsidRPr="00076A23">
        <w:rPr>
          <w:rFonts w:ascii="Times New Roman" w:eastAsia="Times New Roman" w:hAnsi="Times New Roman"/>
          <w:kern w:val="2"/>
          <w:sz w:val="24"/>
          <w:szCs w:val="28"/>
          <w:lang w:eastAsia="ru-RU"/>
        </w:rPr>
        <w:noBreakHyphen/>
        <w:t>ФЗ «Об организации предоставления государственных и муниципальных услуг» перечень документов;</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lang w:eastAsia="ru-RU"/>
        </w:rPr>
        <w:t xml:space="preserve">3) </w:t>
      </w:r>
      <w:r w:rsidRPr="00076A23">
        <w:rPr>
          <w:rFonts w:ascii="Times New Roman" w:eastAsia="Times New Roman" w:hAnsi="Times New Roman"/>
          <w:kern w:val="2"/>
          <w:sz w:val="24"/>
          <w:szCs w:val="28"/>
        </w:rPr>
        <w:t xml:space="preserve">представления документов и информации, отсутствие и (или) недостоверность которых не указывались при первоначальном отказе </w:t>
      </w:r>
      <w:r w:rsidRPr="00076A23">
        <w:rPr>
          <w:rFonts w:ascii="Times New Roman" w:hAnsi="Times New Roman"/>
          <w:sz w:val="24"/>
          <w:szCs w:val="28"/>
          <w:lang w:eastAsia="ru-RU"/>
        </w:rPr>
        <w:t>в приеме документов, необходимых для предоставления муниципальной услуги, либо</w:t>
      </w:r>
      <w:r w:rsidRPr="00076A23">
        <w:rPr>
          <w:rFonts w:ascii="Times New Roman" w:eastAsia="Times New Roman" w:hAnsi="Times New Roman"/>
          <w:kern w:val="2"/>
          <w:sz w:val="24"/>
          <w:szCs w:val="28"/>
        </w:rPr>
        <w:t xml:space="preserve"> в предоставлении муниципальной услуги, за исключением следующих случаев:</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б) наличие ошибок в запросе о предоставлении муниципальной услуги и документах, поданных заявителем или его представителем после первоначального отказа </w:t>
      </w:r>
      <w:r w:rsidRPr="00076A23">
        <w:rPr>
          <w:rFonts w:ascii="Times New Roman" w:hAnsi="Times New Roman"/>
          <w:sz w:val="24"/>
          <w:szCs w:val="28"/>
          <w:lang w:eastAsia="ru-RU"/>
        </w:rPr>
        <w:t xml:space="preserve">в приеме документов, необходимых для предоставления муниципальной услуги, либо в </w:t>
      </w:r>
      <w:r w:rsidRPr="00076A23">
        <w:rPr>
          <w:rFonts w:ascii="Times New Roman" w:eastAsia="Times New Roman" w:hAnsi="Times New Roman"/>
          <w:kern w:val="2"/>
          <w:sz w:val="24"/>
          <w:szCs w:val="28"/>
          <w:lang w:eastAsia="ru-RU"/>
        </w:rPr>
        <w:t>предоставлении муниципальной услуги и не включенных в представленный ранее комплект документов;</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в) истечение срока действия документов или изменение информации после первоначального отказа в </w:t>
      </w:r>
      <w:r w:rsidRPr="00076A23">
        <w:rPr>
          <w:rFonts w:ascii="Times New Roman" w:hAnsi="Times New Roman"/>
          <w:sz w:val="24"/>
          <w:szCs w:val="28"/>
          <w:lang w:eastAsia="ru-RU"/>
        </w:rPr>
        <w:t xml:space="preserve">приеме документов, необходимых для предоставления муниципальной услуги, либо в </w:t>
      </w:r>
      <w:r w:rsidRPr="00076A23">
        <w:rPr>
          <w:rFonts w:ascii="Times New Roman" w:eastAsia="Times New Roman" w:hAnsi="Times New Roman"/>
          <w:kern w:val="2"/>
          <w:sz w:val="24"/>
          <w:szCs w:val="28"/>
          <w:lang w:eastAsia="ru-RU"/>
        </w:rPr>
        <w:t>предоставлении муниципальной услуги;</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МФЦ при первоначальном отказе в </w:t>
      </w:r>
      <w:r w:rsidRPr="00076A23">
        <w:rPr>
          <w:rFonts w:ascii="Times New Roman" w:hAnsi="Times New Roman"/>
          <w:sz w:val="24"/>
          <w:szCs w:val="28"/>
          <w:lang w:eastAsia="ru-RU"/>
        </w:rPr>
        <w:t xml:space="preserve">приеме документов, необходимых для предоставления муниципальной услуги, либо в </w:t>
      </w:r>
      <w:r w:rsidRPr="00076A23">
        <w:rPr>
          <w:rFonts w:ascii="Times New Roman" w:eastAsia="Times New Roman" w:hAnsi="Times New Roman"/>
          <w:kern w:val="2"/>
          <w:sz w:val="24"/>
          <w:szCs w:val="28"/>
          <w:lang w:eastAsia="ru-RU"/>
        </w:rPr>
        <w:t>предоставлении муниципальной услуги.</w:t>
      </w:r>
    </w:p>
    <w:p w:rsidR="006A260A" w:rsidRPr="00076A23" w:rsidRDefault="006A260A" w:rsidP="006A260A">
      <w:pPr>
        <w:spacing w:after="0" w:line="240" w:lineRule="auto"/>
        <w:jc w:val="center"/>
        <w:rPr>
          <w:rFonts w:ascii="Times New Roman" w:eastAsia="Times New Roman" w:hAnsi="Times New Roman"/>
          <w:kern w:val="2"/>
          <w:sz w:val="24"/>
          <w:szCs w:val="20"/>
          <w:lang w:eastAsia="ru-RU"/>
        </w:rPr>
      </w:pP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Глава 10. Перечень оснований для отказа в приеме документов,</w:t>
      </w:r>
      <w:r w:rsidRPr="00076A23">
        <w:rPr>
          <w:rFonts w:ascii="Times New Roman" w:eastAsia="Times New Roman" w:hAnsi="Times New Roman"/>
          <w:kern w:val="2"/>
          <w:sz w:val="24"/>
          <w:szCs w:val="28"/>
          <w:lang w:eastAsia="ru-RU"/>
        </w:rPr>
        <w:br/>
        <w:t>необходимых для предоставления муниципальной услуги</w:t>
      </w:r>
    </w:p>
    <w:p w:rsidR="006A260A" w:rsidRPr="00076A23" w:rsidRDefault="006A260A" w:rsidP="006A260A">
      <w:pPr>
        <w:keepNext/>
        <w:keepLines/>
        <w:autoSpaceDE w:val="0"/>
        <w:autoSpaceDN w:val="0"/>
        <w:adjustRightInd w:val="0"/>
        <w:spacing w:after="0" w:line="240" w:lineRule="auto"/>
        <w:ind w:firstLine="709"/>
        <w:jc w:val="both"/>
        <w:rPr>
          <w:rFonts w:ascii="Times New Roman" w:eastAsia="Times New Roman" w:hAnsi="Times New Roman"/>
          <w:kern w:val="2"/>
          <w:sz w:val="24"/>
          <w:szCs w:val="28"/>
        </w:rPr>
      </w:pPr>
    </w:p>
    <w:p w:rsidR="006A260A" w:rsidRPr="00076A23" w:rsidRDefault="006A260A" w:rsidP="006A260A">
      <w:pPr>
        <w:autoSpaceDE w:val="0"/>
        <w:autoSpaceDN w:val="0"/>
        <w:adjustRightInd w:val="0"/>
        <w:spacing w:after="0" w:line="240" w:lineRule="auto"/>
        <w:ind w:firstLine="540"/>
        <w:jc w:val="both"/>
        <w:rPr>
          <w:rFonts w:ascii="Times New Roman" w:hAnsi="Times New Roman"/>
          <w:sz w:val="24"/>
          <w:szCs w:val="28"/>
        </w:rPr>
      </w:pPr>
      <w:r w:rsidRPr="00076A23">
        <w:rPr>
          <w:rFonts w:ascii="Times New Roman" w:eastAsia="Times New Roman" w:hAnsi="Times New Roman"/>
          <w:kern w:val="2"/>
          <w:sz w:val="24"/>
          <w:szCs w:val="28"/>
        </w:rPr>
        <w:t xml:space="preserve">25. </w:t>
      </w:r>
      <w:r w:rsidRPr="00076A23">
        <w:rPr>
          <w:rFonts w:ascii="Times New Roman" w:hAnsi="Times New Roman"/>
          <w:sz w:val="24"/>
          <w:szCs w:val="28"/>
        </w:rPr>
        <w:t>Основаниями для отказа в приеме документов являются:</w:t>
      </w:r>
    </w:p>
    <w:p w:rsidR="006A260A" w:rsidRPr="00076A23" w:rsidRDefault="006A260A" w:rsidP="006A260A">
      <w:pPr>
        <w:autoSpaceDE w:val="0"/>
        <w:autoSpaceDN w:val="0"/>
        <w:adjustRightInd w:val="0"/>
        <w:spacing w:after="0" w:line="240" w:lineRule="auto"/>
        <w:ind w:firstLine="540"/>
        <w:jc w:val="both"/>
        <w:rPr>
          <w:rFonts w:ascii="Times New Roman" w:hAnsi="Times New Roman"/>
          <w:sz w:val="24"/>
          <w:szCs w:val="28"/>
        </w:rPr>
      </w:pPr>
      <w:r w:rsidRPr="00076A23">
        <w:rPr>
          <w:rFonts w:ascii="Times New Roman" w:hAnsi="Times New Roman"/>
          <w:sz w:val="24"/>
          <w:szCs w:val="28"/>
        </w:rPr>
        <w:t xml:space="preserve">1) </w:t>
      </w:r>
      <w:r w:rsidRPr="00076A23">
        <w:rPr>
          <w:rFonts w:ascii="Times New Roman" w:eastAsia="Times New Roman" w:hAnsi="Times New Roman"/>
          <w:sz w:val="24"/>
          <w:szCs w:val="28"/>
          <w:lang w:eastAsia="ru-RU"/>
        </w:rPr>
        <w:t xml:space="preserve">представление неполного перечня документов, подлежащих представлению заявителем в соответствии с пунктом </w:t>
      </w:r>
      <w:r w:rsidRPr="00076A23">
        <w:rPr>
          <w:rFonts w:ascii="Times New Roman" w:hAnsi="Times New Roman"/>
          <w:kern w:val="2"/>
          <w:sz w:val="24"/>
          <w:szCs w:val="28"/>
        </w:rPr>
        <w:t xml:space="preserve">15 </w:t>
      </w:r>
      <w:r w:rsidRPr="00076A23">
        <w:rPr>
          <w:rFonts w:ascii="Times New Roman" w:eastAsia="Times New Roman" w:hAnsi="Times New Roman"/>
          <w:sz w:val="24"/>
          <w:szCs w:val="28"/>
          <w:lang w:eastAsia="ru-RU"/>
        </w:rPr>
        <w:t>настоящего административного регламента;</w:t>
      </w:r>
      <w:r w:rsidRPr="00076A23">
        <w:rPr>
          <w:rFonts w:ascii="Times New Roman" w:hAnsi="Times New Roman"/>
          <w:sz w:val="24"/>
          <w:szCs w:val="28"/>
        </w:rPr>
        <w:t xml:space="preserve"> </w:t>
      </w:r>
    </w:p>
    <w:p w:rsidR="006A260A" w:rsidRPr="00076A23" w:rsidRDefault="006A260A" w:rsidP="006A260A">
      <w:pPr>
        <w:autoSpaceDE w:val="0"/>
        <w:autoSpaceDN w:val="0"/>
        <w:adjustRightInd w:val="0"/>
        <w:spacing w:after="0" w:line="240" w:lineRule="auto"/>
        <w:ind w:firstLine="540"/>
        <w:jc w:val="both"/>
        <w:rPr>
          <w:rFonts w:ascii="Times New Roman" w:hAnsi="Times New Roman"/>
          <w:sz w:val="24"/>
          <w:szCs w:val="28"/>
        </w:rPr>
      </w:pPr>
      <w:r w:rsidRPr="00076A23">
        <w:rPr>
          <w:rFonts w:ascii="Times New Roman" w:hAnsi="Times New Roman"/>
          <w:sz w:val="24"/>
          <w:szCs w:val="28"/>
        </w:rPr>
        <w:t>2) несоответствие представленных заявителем или его представителем документов требованиям, указанным в пункте 20 настоящего административного регламента;</w:t>
      </w:r>
    </w:p>
    <w:p w:rsidR="006A260A" w:rsidRPr="00076A23" w:rsidRDefault="006A260A" w:rsidP="006A260A">
      <w:pPr>
        <w:autoSpaceDE w:val="0"/>
        <w:autoSpaceDN w:val="0"/>
        <w:adjustRightInd w:val="0"/>
        <w:spacing w:after="0" w:line="240" w:lineRule="auto"/>
        <w:ind w:firstLine="540"/>
        <w:jc w:val="both"/>
        <w:rPr>
          <w:rFonts w:ascii="Times New Roman" w:hAnsi="Times New Roman"/>
          <w:sz w:val="24"/>
          <w:szCs w:val="28"/>
        </w:rPr>
      </w:pPr>
      <w:r w:rsidRPr="00076A23">
        <w:rPr>
          <w:rFonts w:ascii="Times New Roman" w:hAnsi="Times New Roman"/>
          <w:sz w:val="24"/>
          <w:szCs w:val="28"/>
        </w:rPr>
        <w:t>3)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p w:rsidR="006A260A" w:rsidRPr="00076A23" w:rsidRDefault="006A260A" w:rsidP="006A260A">
      <w:pPr>
        <w:autoSpaceDE w:val="0"/>
        <w:autoSpaceDN w:val="0"/>
        <w:adjustRightInd w:val="0"/>
        <w:spacing w:after="0" w:line="240" w:lineRule="auto"/>
        <w:ind w:firstLine="539"/>
        <w:jc w:val="both"/>
        <w:rPr>
          <w:rFonts w:ascii="Times New Roman" w:hAnsi="Times New Roman"/>
          <w:sz w:val="24"/>
          <w:szCs w:val="28"/>
        </w:rPr>
      </w:pPr>
      <w:r w:rsidRPr="00076A23">
        <w:rPr>
          <w:rFonts w:ascii="Times New Roman" w:hAnsi="Times New Roman"/>
          <w:sz w:val="24"/>
          <w:szCs w:val="28"/>
        </w:rPr>
        <w:t>26. В случае установления оснований для отказа в принятии документов должностное лицо администрации совершает действия по уведомлению заявителя в порядке, предусмотренном пунктом 71 настоящего административного регламента.</w:t>
      </w:r>
    </w:p>
    <w:p w:rsidR="006A260A" w:rsidRPr="00076A23" w:rsidRDefault="006A260A" w:rsidP="006A260A">
      <w:pPr>
        <w:autoSpaceDE w:val="0"/>
        <w:autoSpaceDN w:val="0"/>
        <w:adjustRightInd w:val="0"/>
        <w:spacing w:after="0" w:line="240" w:lineRule="auto"/>
        <w:ind w:firstLine="539"/>
        <w:jc w:val="both"/>
        <w:rPr>
          <w:rFonts w:ascii="Times New Roman" w:hAnsi="Times New Roman"/>
          <w:sz w:val="24"/>
          <w:szCs w:val="28"/>
        </w:rPr>
      </w:pPr>
      <w:r w:rsidRPr="00076A23">
        <w:rPr>
          <w:rFonts w:ascii="Times New Roman" w:hAnsi="Times New Roman"/>
          <w:sz w:val="24"/>
          <w:szCs w:val="28"/>
        </w:rPr>
        <w:t>27. Отказ в приеме документов не препятствует повторному обращению заявителей за предоставлением муниципальной услуги и может быть обжалован заявителем в порядке, установленном действующим законодательством.</w:t>
      </w:r>
    </w:p>
    <w:p w:rsidR="006A260A" w:rsidRPr="00076A23" w:rsidRDefault="006A260A" w:rsidP="006A260A">
      <w:pPr>
        <w:autoSpaceDE w:val="0"/>
        <w:autoSpaceDN w:val="0"/>
        <w:adjustRightInd w:val="0"/>
        <w:spacing w:after="0" w:line="240" w:lineRule="auto"/>
        <w:ind w:firstLine="720"/>
        <w:jc w:val="center"/>
        <w:outlineLvl w:val="2"/>
        <w:rPr>
          <w:rFonts w:ascii="Times New Roman" w:eastAsia="Times New Roman" w:hAnsi="Times New Roman"/>
          <w:kern w:val="2"/>
          <w:sz w:val="24"/>
          <w:szCs w:val="28"/>
          <w:lang w:eastAsia="ru-RU"/>
        </w:rPr>
      </w:pPr>
    </w:p>
    <w:p w:rsidR="006A260A" w:rsidRPr="00076A23" w:rsidRDefault="006A260A" w:rsidP="006A260A">
      <w:pPr>
        <w:keepNext/>
        <w:autoSpaceDE w:val="0"/>
        <w:autoSpaceDN w:val="0"/>
        <w:adjustRightInd w:val="0"/>
        <w:spacing w:after="0" w:line="240" w:lineRule="auto"/>
        <w:jc w:val="center"/>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Глава 11. Исчерпывающий перечень оснований для приостановления предоставления или отказа в предоставлении муниципальной услуги</w:t>
      </w:r>
    </w:p>
    <w:p w:rsidR="006A260A" w:rsidRPr="00076A23" w:rsidRDefault="006A260A" w:rsidP="006A260A">
      <w:pPr>
        <w:keepNext/>
        <w:keepLines/>
        <w:autoSpaceDE w:val="0"/>
        <w:autoSpaceDN w:val="0"/>
        <w:adjustRightInd w:val="0"/>
        <w:spacing w:after="0" w:line="240" w:lineRule="auto"/>
        <w:jc w:val="both"/>
        <w:rPr>
          <w:rFonts w:ascii="Times New Roman" w:eastAsia="Times New Roman" w:hAnsi="Times New Roman"/>
          <w:kern w:val="2"/>
          <w:sz w:val="24"/>
          <w:szCs w:val="28"/>
          <w:lang w:eastAsia="ru-RU"/>
        </w:rPr>
      </w:pP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28. Основания для приостановления и отказа в предоставлении муниципальной услуги федеральным законодательством и законодательством </w:t>
      </w:r>
      <w:r w:rsidRPr="00076A23">
        <w:rPr>
          <w:rFonts w:ascii="Times New Roman" w:hAnsi="Times New Roman"/>
          <w:kern w:val="2"/>
          <w:sz w:val="24"/>
          <w:szCs w:val="28"/>
        </w:rPr>
        <w:t>Кабардино-Балкарской Республики</w:t>
      </w:r>
      <w:r w:rsidRPr="00076A23">
        <w:rPr>
          <w:rFonts w:ascii="Times New Roman" w:eastAsia="Times New Roman" w:hAnsi="Times New Roman"/>
          <w:kern w:val="2"/>
          <w:sz w:val="24"/>
          <w:szCs w:val="28"/>
          <w:lang w:eastAsia="ru-RU"/>
        </w:rPr>
        <w:t xml:space="preserve"> не предусмотрены.</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highlight w:val="yellow"/>
          <w:lang w:eastAsia="ru-RU"/>
        </w:rPr>
      </w:pP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Глава 12. </w:t>
      </w:r>
      <w:bookmarkStart w:id="2" w:name="Par277"/>
      <w:bookmarkEnd w:id="2"/>
      <w:r w:rsidRPr="00076A23">
        <w:rPr>
          <w:rFonts w:ascii="Times New Roman" w:eastAsia="Times New Roman" w:hAnsi="Times New Roman"/>
          <w:kern w:val="2"/>
          <w:sz w:val="24"/>
          <w:szCs w:val="28"/>
          <w:lang w:eastAsia="ru-RU"/>
        </w:rPr>
        <w:t>Размер платы, взимаемой с заявителя при предоставлении муниципальной услуги, и способы ее взимания</w:t>
      </w: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29. Муниципальная услуга предоставляется без взимания государственной пошлины или иной платы.</w:t>
      </w:r>
    </w:p>
    <w:p w:rsidR="006A260A" w:rsidRPr="00076A23" w:rsidRDefault="006A260A" w:rsidP="006A260A">
      <w:pPr>
        <w:spacing w:after="0" w:line="240" w:lineRule="auto"/>
        <w:ind w:firstLine="709"/>
        <w:jc w:val="both"/>
        <w:rPr>
          <w:rFonts w:ascii="Times New Roman" w:eastAsia="Times New Roman" w:hAnsi="Times New Roman"/>
          <w:kern w:val="2"/>
          <w:sz w:val="24"/>
          <w:szCs w:val="20"/>
          <w:lang w:eastAsia="ru-RU"/>
        </w:rPr>
      </w:pPr>
      <w:r w:rsidRPr="00076A23">
        <w:rPr>
          <w:rFonts w:ascii="Times New Roman" w:eastAsia="Times New Roman" w:hAnsi="Times New Roman"/>
          <w:kern w:val="2"/>
          <w:sz w:val="24"/>
          <w:szCs w:val="28"/>
          <w:lang w:eastAsia="ru-RU"/>
        </w:rPr>
        <w:t>30.</w:t>
      </w:r>
      <w:r w:rsidRPr="00076A23">
        <w:rPr>
          <w:rFonts w:ascii="Times New Roman" w:eastAsia="Times New Roman" w:hAnsi="Times New Roman"/>
          <w:kern w:val="2"/>
          <w:sz w:val="24"/>
          <w:szCs w:val="20"/>
          <w:lang w:eastAsia="ru-RU"/>
        </w:rPr>
        <w:t xml:space="preserve">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МФЦ, а также их должностных лиц администрации, работников МФЦ, плата с заявителя </w:t>
      </w:r>
      <w:r w:rsidRPr="00076A23">
        <w:rPr>
          <w:rFonts w:ascii="Times New Roman" w:eastAsia="Times New Roman" w:hAnsi="Times New Roman"/>
          <w:kern w:val="2"/>
          <w:sz w:val="24"/>
          <w:szCs w:val="28"/>
          <w:lang w:eastAsia="ru-RU"/>
        </w:rPr>
        <w:t xml:space="preserve">или его представителя </w:t>
      </w:r>
      <w:r w:rsidRPr="00076A23">
        <w:rPr>
          <w:rFonts w:ascii="Times New Roman" w:eastAsia="Times New Roman" w:hAnsi="Times New Roman"/>
          <w:kern w:val="2"/>
          <w:sz w:val="24"/>
          <w:szCs w:val="20"/>
          <w:lang w:eastAsia="ru-RU"/>
        </w:rPr>
        <w:t>не взимается.</w:t>
      </w:r>
    </w:p>
    <w:p w:rsidR="006A260A" w:rsidRPr="00076A23" w:rsidRDefault="006A260A" w:rsidP="006A260A">
      <w:pPr>
        <w:spacing w:after="0" w:line="240" w:lineRule="auto"/>
        <w:ind w:firstLine="709"/>
        <w:jc w:val="both"/>
        <w:rPr>
          <w:rFonts w:ascii="Times New Roman" w:eastAsia="Times New Roman" w:hAnsi="Times New Roman"/>
          <w:kern w:val="2"/>
          <w:sz w:val="24"/>
          <w:szCs w:val="20"/>
          <w:lang w:eastAsia="ru-RU"/>
        </w:rPr>
      </w:pP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bookmarkStart w:id="3" w:name="Par285"/>
      <w:bookmarkEnd w:id="3"/>
      <w:r w:rsidRPr="00076A23">
        <w:rPr>
          <w:rFonts w:ascii="Times New Roman" w:eastAsia="Times New Roman" w:hAnsi="Times New Roman"/>
          <w:kern w:val="2"/>
          <w:sz w:val="24"/>
          <w:szCs w:val="28"/>
          <w:lang w:eastAsia="ru-RU"/>
        </w:rPr>
        <w:t>Глава 13. Максимальный срок ожидания в очереди при подаче заявления</w:t>
      </w:r>
      <w:r w:rsidRPr="00076A23">
        <w:rPr>
          <w:rFonts w:ascii="Times New Roman" w:eastAsia="Times New Roman" w:hAnsi="Times New Roman"/>
          <w:kern w:val="2"/>
          <w:sz w:val="24"/>
          <w:szCs w:val="28"/>
          <w:lang w:eastAsia="ru-RU"/>
        </w:rPr>
        <w:br/>
        <w:t>и при получении результата предоставления услуги</w:t>
      </w: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p>
    <w:p w:rsidR="006A260A" w:rsidRPr="00076A23" w:rsidRDefault="006A260A" w:rsidP="006A260A">
      <w:pPr>
        <w:spacing w:after="0" w:line="240" w:lineRule="auto"/>
        <w:ind w:firstLine="720"/>
        <w:jc w:val="both"/>
        <w:rPr>
          <w:rFonts w:ascii="Times New Roman" w:eastAsia="Times New Roman" w:hAnsi="Times New Roman"/>
          <w:kern w:val="2"/>
          <w:sz w:val="24"/>
          <w:szCs w:val="20"/>
          <w:lang w:eastAsia="ru-RU"/>
        </w:rPr>
      </w:pPr>
      <w:r w:rsidRPr="00076A23">
        <w:rPr>
          <w:rFonts w:ascii="Times New Roman" w:eastAsia="Times New Roman" w:hAnsi="Times New Roman"/>
          <w:kern w:val="2"/>
          <w:sz w:val="24"/>
          <w:szCs w:val="20"/>
          <w:lang w:eastAsia="ru-RU"/>
        </w:rPr>
        <w:t>31. Максимальное время ожидания в очереди при подаче заявления и документов не должно превышать 15 минут.</w:t>
      </w:r>
    </w:p>
    <w:p w:rsidR="006A260A" w:rsidRPr="00076A23" w:rsidRDefault="006A260A" w:rsidP="006A260A">
      <w:pPr>
        <w:spacing w:after="0" w:line="240" w:lineRule="auto"/>
        <w:ind w:firstLine="720"/>
        <w:jc w:val="both"/>
        <w:rPr>
          <w:rFonts w:ascii="Times New Roman" w:eastAsia="Times New Roman" w:hAnsi="Times New Roman"/>
          <w:kern w:val="2"/>
          <w:sz w:val="24"/>
          <w:szCs w:val="20"/>
          <w:lang w:eastAsia="ru-RU"/>
        </w:rPr>
      </w:pPr>
      <w:r w:rsidRPr="00076A23">
        <w:rPr>
          <w:rFonts w:ascii="Times New Roman" w:eastAsia="Times New Roman" w:hAnsi="Times New Roman"/>
          <w:kern w:val="2"/>
          <w:sz w:val="24"/>
          <w:szCs w:val="20"/>
          <w:lang w:eastAsia="ru-RU"/>
        </w:rPr>
        <w:t>32. Максимальное время ожидания в очереди при получении результата муниципальной услуги не должно превышать 15 минут.</w:t>
      </w:r>
    </w:p>
    <w:p w:rsidR="006A260A" w:rsidRPr="00076A23" w:rsidRDefault="006A260A" w:rsidP="006A260A">
      <w:pPr>
        <w:spacing w:after="0" w:line="240" w:lineRule="auto"/>
        <w:jc w:val="center"/>
        <w:rPr>
          <w:rFonts w:ascii="Times New Roman" w:eastAsia="Times New Roman" w:hAnsi="Times New Roman"/>
          <w:kern w:val="2"/>
          <w:sz w:val="24"/>
          <w:szCs w:val="20"/>
          <w:lang w:eastAsia="ru-RU"/>
        </w:rPr>
      </w:pP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Глава 14. Срок регистрации заявления</w:t>
      </w:r>
    </w:p>
    <w:p w:rsidR="006A260A" w:rsidRPr="00076A23" w:rsidRDefault="006A260A" w:rsidP="006A260A">
      <w:pPr>
        <w:keepNext/>
        <w:keepLines/>
        <w:spacing w:after="0" w:line="240" w:lineRule="auto"/>
        <w:ind w:firstLine="709"/>
        <w:jc w:val="both"/>
        <w:rPr>
          <w:rFonts w:ascii="Times New Roman" w:eastAsia="Times New Roman" w:hAnsi="Times New Roman"/>
          <w:kern w:val="2"/>
          <w:sz w:val="24"/>
          <w:szCs w:val="20"/>
          <w:lang w:eastAsia="ru-RU"/>
        </w:rPr>
      </w:pP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0"/>
          <w:lang w:eastAsia="ru-RU"/>
        </w:rPr>
        <w:t>33. Регистрацию заявления осуществляет должностное лицо администрации, ответственное за прием и регистрацию документов, в том числе в электронной форме,</w:t>
      </w:r>
      <w:r w:rsidRPr="00076A23">
        <w:rPr>
          <w:rFonts w:ascii="Times New Roman" w:eastAsia="Times New Roman" w:hAnsi="Times New Roman"/>
          <w:kern w:val="2"/>
          <w:sz w:val="24"/>
          <w:szCs w:val="28"/>
        </w:rPr>
        <w:t xml:space="preserve"> путем присвоения указанным документам входящего номера с указанием даты получения.</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kern w:val="2"/>
          <w:sz w:val="24"/>
          <w:szCs w:val="28"/>
        </w:rPr>
        <w:t xml:space="preserve">34. Срок регистрации представленного в администрацию </w:t>
      </w:r>
      <w:r w:rsidRPr="00076A23">
        <w:rPr>
          <w:rFonts w:ascii="Times New Roman" w:eastAsia="Times New Roman" w:hAnsi="Times New Roman"/>
          <w:kern w:val="2"/>
          <w:sz w:val="24"/>
          <w:szCs w:val="28"/>
          <w:lang w:eastAsia="ru-RU"/>
        </w:rPr>
        <w:t>заявления</w:t>
      </w:r>
      <w:r w:rsidRPr="00076A23">
        <w:rPr>
          <w:rFonts w:ascii="Times New Roman" w:hAnsi="Times New Roman"/>
          <w:kern w:val="2"/>
          <w:sz w:val="24"/>
          <w:szCs w:val="28"/>
        </w:rPr>
        <w:t xml:space="preserve"> при непосредственном обращении заявителя </w:t>
      </w:r>
      <w:r w:rsidRPr="00076A23">
        <w:rPr>
          <w:rFonts w:ascii="Times New Roman" w:eastAsia="Times New Roman" w:hAnsi="Times New Roman"/>
          <w:kern w:val="2"/>
          <w:sz w:val="24"/>
          <w:szCs w:val="28"/>
          <w:lang w:eastAsia="ru-RU"/>
        </w:rPr>
        <w:t xml:space="preserve">или его представителя </w:t>
      </w:r>
      <w:r w:rsidRPr="00076A23">
        <w:rPr>
          <w:rFonts w:ascii="Times New Roman" w:hAnsi="Times New Roman"/>
          <w:kern w:val="2"/>
          <w:sz w:val="24"/>
          <w:szCs w:val="28"/>
        </w:rPr>
        <w:t>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заявления.</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kern w:val="2"/>
          <w:sz w:val="24"/>
          <w:szCs w:val="28"/>
        </w:rPr>
        <w:t xml:space="preserve">35. Днем регистрации заявления является день его поступления в администрацию (до 16-00). При поступлении </w:t>
      </w:r>
      <w:r w:rsidRPr="00076A23">
        <w:rPr>
          <w:rFonts w:ascii="Times New Roman" w:eastAsia="Times New Roman" w:hAnsi="Times New Roman"/>
          <w:kern w:val="2"/>
          <w:sz w:val="24"/>
          <w:szCs w:val="28"/>
          <w:lang w:eastAsia="ru-RU"/>
        </w:rPr>
        <w:t>заявления</w:t>
      </w:r>
      <w:r w:rsidRPr="00076A23">
        <w:rPr>
          <w:rFonts w:ascii="Times New Roman" w:hAnsi="Times New Roman"/>
          <w:kern w:val="2"/>
          <w:sz w:val="24"/>
          <w:szCs w:val="28"/>
        </w:rPr>
        <w:t xml:space="preserve"> после 16-00 его регистрация осуществляется следующим рабочим днем.</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Глава 15. Требования к помещениям, в которых</w:t>
      </w:r>
      <w:r w:rsidRPr="00076A23">
        <w:rPr>
          <w:rFonts w:ascii="Times New Roman" w:eastAsia="Times New Roman" w:hAnsi="Times New Roman"/>
          <w:kern w:val="2"/>
          <w:sz w:val="24"/>
          <w:szCs w:val="28"/>
          <w:lang w:eastAsia="ru-RU"/>
        </w:rPr>
        <w:br/>
        <w:t>предоставляется муниципальная услуга</w:t>
      </w:r>
    </w:p>
    <w:p w:rsidR="006A260A" w:rsidRPr="00076A23" w:rsidRDefault="006A260A" w:rsidP="006A260A">
      <w:pPr>
        <w:keepNext/>
        <w:keepLines/>
        <w:autoSpaceDE w:val="0"/>
        <w:autoSpaceDN w:val="0"/>
        <w:spacing w:after="0" w:line="240" w:lineRule="auto"/>
        <w:ind w:firstLine="709"/>
        <w:jc w:val="both"/>
        <w:rPr>
          <w:rFonts w:ascii="Times New Roman" w:eastAsia="Times New Roman" w:hAnsi="Times New Roman"/>
          <w:kern w:val="2"/>
          <w:sz w:val="24"/>
          <w:szCs w:val="28"/>
          <w:lang w:eastAsia="ru-RU"/>
        </w:rPr>
      </w:pP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36. Вход в здание администрации оборудуется информационной табличкой (вывеской), содержащей информацию о полном наименовании администрации.</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37. Администрация обеспечивает инвалидам (включая инвалидов, использующих кресла-коляски и собак-проводников):</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proofErr w:type="gramStart"/>
      <w:r w:rsidRPr="00076A23">
        <w:rPr>
          <w:rFonts w:ascii="Times New Roman" w:eastAsia="Times New Roman" w:hAnsi="Times New Roman"/>
          <w:kern w:val="2"/>
          <w:sz w:val="24"/>
          <w:szCs w:val="28"/>
          <w:lang w:eastAsia="ru-RU"/>
        </w:rPr>
        <w:t xml:space="preserve">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w:t>
      </w:r>
      <w:r w:rsidRPr="00076A23">
        <w:rPr>
          <w:rFonts w:ascii="Times New Roman" w:eastAsia="Times New Roman" w:hAnsi="Times New Roman"/>
          <w:kern w:val="2"/>
          <w:sz w:val="24"/>
          <w:szCs w:val="28"/>
          <w:lang w:eastAsia="ru-RU"/>
        </w:rPr>
        <w:lastRenderedPageBreak/>
        <w:t>по выработке и реализации государственной политики и нормативно-правовому регулированию в сфере социальной защиты населения;</w:t>
      </w:r>
      <w:proofErr w:type="gramEnd"/>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38.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39.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40.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41.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42.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43.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44. Места для заполнения документов оборудуются информационными стендами, стульями и столами для возможности оформления документов.</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45. Информационные стенды размещаются на видном, доступном для заявителей 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Глава 16. Показатели доступности и качества муниципальной услуги</w:t>
      </w:r>
    </w:p>
    <w:p w:rsidR="006A260A" w:rsidRPr="00076A23" w:rsidRDefault="006A260A" w:rsidP="006A260A">
      <w:pPr>
        <w:keepNext/>
        <w:keepLines/>
        <w:autoSpaceDE w:val="0"/>
        <w:autoSpaceDN w:val="0"/>
        <w:spacing w:after="0" w:line="240" w:lineRule="auto"/>
        <w:ind w:firstLine="709"/>
        <w:jc w:val="both"/>
        <w:rPr>
          <w:rFonts w:ascii="Times New Roman" w:eastAsia="Times New Roman" w:hAnsi="Times New Roman"/>
          <w:kern w:val="2"/>
          <w:sz w:val="24"/>
          <w:szCs w:val="28"/>
          <w:lang w:eastAsia="ru-RU"/>
        </w:rPr>
      </w:pP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46. Основными показателями доступности и качества муниципальной услуги являются:</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1) соблюдение требований к местам предоставления муниципальной услуги, их транспортной доступности;</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2) возможность представления </w:t>
      </w:r>
      <w:r w:rsidRPr="00076A23">
        <w:rPr>
          <w:rFonts w:ascii="Times New Roman" w:hAnsi="Times New Roman"/>
          <w:kern w:val="2"/>
          <w:sz w:val="24"/>
          <w:szCs w:val="28"/>
        </w:rPr>
        <w:t>уведомления о планируемом строительстве</w:t>
      </w:r>
      <w:r w:rsidRPr="00076A23">
        <w:rPr>
          <w:rFonts w:ascii="Times New Roman" w:eastAsia="Times New Roman" w:hAnsi="Times New Roman"/>
          <w:kern w:val="2"/>
          <w:sz w:val="24"/>
          <w:szCs w:val="28"/>
          <w:lang w:eastAsia="ru-RU"/>
        </w:rPr>
        <w:t xml:space="preserve"> и документов, необходимых для предоставления муниципальной услуги, через МФЦ;</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3) среднее время ожидания в очереди при подаче документов;</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4) количество обращений об обжаловании решений и действий (бездействия) администрации, а также должностных лиц администрации;</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5) количество взаимодействий заявителя или его представителя с должностными лицами, их продолжительность;</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6) возможность получения информации о ходе предоставления муниципальной услуги.</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lastRenderedPageBreak/>
        <w:t>47.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48.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1) для подачи документов, необходимых для предоставления муниципальной услуги;</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2) для получения результата предоставления муниципальной услуги.</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49.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w:t>
      </w:r>
      <w:r w:rsidRPr="00076A23">
        <w:rPr>
          <w:rFonts w:ascii="Times New Roman" w:eastAsia="Times New Roman" w:hAnsi="Times New Roman"/>
          <w:kern w:val="2"/>
          <w:sz w:val="24"/>
          <w:szCs w:val="28"/>
          <w:u w:val="single"/>
          <w:lang w:eastAsia="ru-RU"/>
        </w:rPr>
        <w:t>48</w:t>
      </w:r>
      <w:r w:rsidRPr="00076A23">
        <w:rPr>
          <w:rFonts w:ascii="Times New Roman" w:eastAsia="Times New Roman" w:hAnsi="Times New Roman"/>
          <w:kern w:val="2"/>
          <w:sz w:val="24"/>
          <w:szCs w:val="28"/>
          <w:lang w:eastAsia="ru-RU"/>
        </w:rPr>
        <w:t xml:space="preserve">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lang w:eastAsia="ru-RU"/>
        </w:rPr>
        <w:t>административного регламента видов взаимодействия.</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50.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51. Заявителю или его представителю обеспечивается возможность получения муниципальной услуги посредством использования электронной почты администрации, Портала, МФЦ.</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52. Заявитель или его представитель имеет возможность получить информацию о ходе предоставления муниципальной услуги в администрации.</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eastAsia="Times New Roman" w:hAnsi="Times New Roman"/>
          <w:kern w:val="2"/>
          <w:sz w:val="24"/>
          <w:szCs w:val="28"/>
          <w:lang w:eastAsia="ru-RU"/>
        </w:rPr>
        <w:t xml:space="preserve">Заявителю, подавшему уведомление о планируемом строительстве через Портал, </w:t>
      </w:r>
      <w:r w:rsidRPr="00076A23">
        <w:rPr>
          <w:rFonts w:ascii="Times New Roman" w:hAnsi="Times New Roman"/>
          <w:kern w:val="2"/>
          <w:sz w:val="24"/>
          <w:szCs w:val="28"/>
        </w:rPr>
        <w:t>обеспечивается возможность получения информации о ходе предоставления муниципальной услуги на Портале.</w:t>
      </w:r>
    </w:p>
    <w:p w:rsidR="006A260A" w:rsidRPr="00076A23" w:rsidRDefault="006A260A" w:rsidP="006A260A">
      <w:pPr>
        <w:autoSpaceDE w:val="0"/>
        <w:autoSpaceDN w:val="0"/>
        <w:adjustRightInd w:val="0"/>
        <w:spacing w:after="0" w:line="240" w:lineRule="auto"/>
        <w:ind w:firstLine="720"/>
        <w:jc w:val="center"/>
        <w:outlineLvl w:val="2"/>
        <w:rPr>
          <w:rFonts w:ascii="Times New Roman" w:eastAsia="Times New Roman" w:hAnsi="Times New Roman"/>
          <w:kern w:val="2"/>
          <w:sz w:val="24"/>
          <w:szCs w:val="28"/>
          <w:lang w:eastAsia="ru-RU"/>
        </w:rPr>
      </w:pP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Глава 17. Иные требования к предоставлению </w:t>
      </w: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A260A" w:rsidRPr="00076A23" w:rsidRDefault="006A260A" w:rsidP="006A260A">
      <w:pPr>
        <w:keepNext/>
        <w:keepLines/>
        <w:autoSpaceDE w:val="0"/>
        <w:autoSpaceDN w:val="0"/>
        <w:adjustRightInd w:val="0"/>
        <w:spacing w:after="0" w:line="240" w:lineRule="auto"/>
        <w:ind w:firstLine="720"/>
        <w:jc w:val="center"/>
        <w:outlineLvl w:val="2"/>
        <w:rPr>
          <w:rFonts w:ascii="Times New Roman" w:eastAsia="Times New Roman" w:hAnsi="Times New Roman"/>
          <w:kern w:val="2"/>
          <w:sz w:val="24"/>
          <w:szCs w:val="28"/>
          <w:lang w:eastAsia="ru-RU"/>
        </w:rPr>
      </w:pP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53. Организация предоставления муниципальной услуги осуществляется по принципу «одного окна» на базе МФЦ при личном обращении заявителя</w:t>
      </w:r>
      <w:r w:rsidRPr="00076A23">
        <w:rPr>
          <w:rFonts w:ascii="Tms Rmn" w:eastAsia="Times New Roman" w:hAnsi="Tms Rmn" w:hint="eastAsia"/>
          <w:kern w:val="2"/>
          <w:sz w:val="26"/>
          <w:szCs w:val="20"/>
          <w:lang w:eastAsia="ru-RU"/>
        </w:rPr>
        <w:t xml:space="preserve"> </w:t>
      </w:r>
      <w:r w:rsidRPr="00076A23">
        <w:rPr>
          <w:rFonts w:ascii="Times New Roman" w:eastAsia="Times New Roman" w:hAnsi="Times New Roman"/>
          <w:kern w:val="2"/>
          <w:sz w:val="24"/>
          <w:szCs w:val="28"/>
          <w:lang w:eastAsia="ru-RU"/>
        </w:rPr>
        <w:t>или его представителя.</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При предоставлении муниципальной услуги универсальными специалистами МФЦ осуществляются следующие административные действия в рамках оказания муниципальной услуги:</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1) информирование заявителей или их представителей о порядке предоставления муниципальной услуги</w:t>
      </w:r>
      <w:proofErr w:type="gramStart"/>
      <w:r w:rsidRPr="00076A23">
        <w:rPr>
          <w:rFonts w:ascii="Times New Roman" w:eastAsia="Times New Roman" w:hAnsi="Times New Roman"/>
          <w:kern w:val="2"/>
          <w:sz w:val="24"/>
          <w:szCs w:val="28"/>
          <w:lang w:eastAsia="ru-RU"/>
        </w:rPr>
        <w:t>.</w:t>
      </w:r>
      <w:proofErr w:type="gramEnd"/>
      <w:r w:rsidRPr="00076A23">
        <w:rPr>
          <w:rFonts w:ascii="Times New Roman" w:eastAsia="Times New Roman" w:hAnsi="Times New Roman"/>
          <w:kern w:val="2"/>
          <w:sz w:val="24"/>
          <w:szCs w:val="28"/>
          <w:lang w:eastAsia="ru-RU"/>
        </w:rPr>
        <w:t xml:space="preserve"> </w:t>
      </w:r>
      <w:proofErr w:type="gramStart"/>
      <w:r w:rsidRPr="00076A23">
        <w:rPr>
          <w:rFonts w:ascii="Times New Roman" w:eastAsia="Times New Roman" w:hAnsi="Times New Roman"/>
          <w:kern w:val="2"/>
          <w:sz w:val="24"/>
          <w:szCs w:val="28"/>
          <w:lang w:eastAsia="ru-RU"/>
        </w:rPr>
        <w:t>в</w:t>
      </w:r>
      <w:proofErr w:type="gramEnd"/>
      <w:r w:rsidRPr="00076A23">
        <w:rPr>
          <w:rFonts w:ascii="Times New Roman" w:eastAsia="Times New Roman" w:hAnsi="Times New Roman"/>
          <w:kern w:val="2"/>
          <w:sz w:val="24"/>
          <w:szCs w:val="28"/>
          <w:lang w:eastAsia="ru-RU"/>
        </w:rPr>
        <w:t xml:space="preserve"> том числе посредством комплексного запроса, о ходе выполнения запроса о предоставлении муниципальной услуги, комплексных запросов, по иным вопросам, связанным с предоставлением муниципальной услуги, а также консультированием заявителей или их представителей о порядке предоставления муниципальной услуги в МФЦ;</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2) прием заявления и документов, представленных заявителем или его представителем, в том числе комплексного запроса;</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3) обработка заявления и представленных документов, в том числе комплексного запроса;</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4) направление заявления и документов, представленных заявителем или его представителем, в администрацию;</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5) формирование и направление межведомственных запросов в органы (организации), участвующие в предоставлении муниципальной услуги, в том числе государственных услуг и (или) муниципальных услуг, указанных в комплексном запросе;</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6) выдача результата предоставления муниципальной услуги (в том числе документов, полученных по результатам предоставления всех государственных и (или) </w:t>
      </w:r>
      <w:r w:rsidRPr="00076A23">
        <w:rPr>
          <w:rFonts w:ascii="Times New Roman" w:eastAsia="Times New Roman" w:hAnsi="Times New Roman"/>
          <w:kern w:val="2"/>
          <w:sz w:val="24"/>
          <w:szCs w:val="28"/>
          <w:lang w:eastAsia="ru-RU"/>
        </w:rPr>
        <w:lastRenderedPageBreak/>
        <w:t>муниципальных услуг, указанных в комплексном запросе) или уведомления об отказе в приеме документов.</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54. В соответствии с Перечнем услуг, которые являются необходимыми и обязательными для предоставления муниципальных услуг, утвержденным решением </w:t>
      </w:r>
      <w:r w:rsidR="00172796" w:rsidRPr="00076A23">
        <w:rPr>
          <w:rFonts w:ascii="Times New Roman" w:eastAsia="Times New Roman" w:hAnsi="Times New Roman"/>
          <w:kern w:val="2"/>
          <w:sz w:val="24"/>
          <w:szCs w:val="28"/>
          <w:lang w:eastAsia="ru-RU"/>
        </w:rPr>
        <w:t xml:space="preserve">Совета местного самоуправления </w:t>
      </w:r>
      <w:proofErr w:type="spellStart"/>
      <w:r w:rsidR="00172796" w:rsidRPr="00076A23">
        <w:rPr>
          <w:rFonts w:ascii="Times New Roman" w:eastAsia="Times New Roman" w:hAnsi="Times New Roman"/>
          <w:kern w:val="2"/>
          <w:sz w:val="24"/>
          <w:szCs w:val="28"/>
          <w:lang w:eastAsia="ru-RU"/>
        </w:rPr>
        <w:t>с.п</w:t>
      </w:r>
      <w:proofErr w:type="gramStart"/>
      <w:r w:rsidR="00172796" w:rsidRPr="00076A23">
        <w:rPr>
          <w:rFonts w:ascii="Times New Roman" w:eastAsia="Times New Roman" w:hAnsi="Times New Roman"/>
          <w:kern w:val="2"/>
          <w:sz w:val="24"/>
          <w:szCs w:val="28"/>
          <w:lang w:eastAsia="ru-RU"/>
        </w:rPr>
        <w:t>.Ч</w:t>
      </w:r>
      <w:proofErr w:type="gramEnd"/>
      <w:r w:rsidR="00172796" w:rsidRPr="00076A23">
        <w:rPr>
          <w:rFonts w:ascii="Times New Roman" w:eastAsia="Times New Roman" w:hAnsi="Times New Roman"/>
          <w:kern w:val="2"/>
          <w:sz w:val="24"/>
          <w:szCs w:val="28"/>
          <w:lang w:eastAsia="ru-RU"/>
        </w:rPr>
        <w:t>ерниговское</w:t>
      </w:r>
      <w:proofErr w:type="spellEnd"/>
      <w:r w:rsidR="00172796" w:rsidRPr="00076A23">
        <w:rPr>
          <w:rFonts w:ascii="Times New Roman" w:eastAsia="Times New Roman" w:hAnsi="Times New Roman"/>
          <w:kern w:val="2"/>
          <w:sz w:val="24"/>
          <w:szCs w:val="28"/>
          <w:lang w:eastAsia="ru-RU"/>
        </w:rPr>
        <w:t xml:space="preserve"> </w:t>
      </w:r>
      <w:proofErr w:type="spellStart"/>
      <w:r w:rsidR="00172796" w:rsidRPr="00076A23">
        <w:rPr>
          <w:rFonts w:ascii="Times New Roman" w:eastAsia="Times New Roman" w:hAnsi="Times New Roman"/>
          <w:kern w:val="2"/>
          <w:sz w:val="24"/>
          <w:szCs w:val="28"/>
          <w:lang w:eastAsia="ru-RU"/>
        </w:rPr>
        <w:t>Прохладненского</w:t>
      </w:r>
      <w:proofErr w:type="spellEnd"/>
      <w:r w:rsidR="00172796" w:rsidRPr="00076A23">
        <w:rPr>
          <w:rFonts w:ascii="Times New Roman" w:eastAsia="Times New Roman" w:hAnsi="Times New Roman"/>
          <w:kern w:val="2"/>
          <w:sz w:val="24"/>
          <w:szCs w:val="28"/>
          <w:lang w:eastAsia="ru-RU"/>
        </w:rPr>
        <w:t xml:space="preserve"> муниципального района КБР</w:t>
      </w:r>
      <w:r w:rsidRPr="00076A23">
        <w:rPr>
          <w:rFonts w:ascii="Times New Roman" w:eastAsia="Times New Roman" w:hAnsi="Times New Roman"/>
          <w:kern w:val="2"/>
          <w:sz w:val="24"/>
          <w:szCs w:val="28"/>
          <w:lang w:eastAsia="ru-RU"/>
        </w:rPr>
        <w:t xml:space="preserve"> </w:t>
      </w:r>
      <w:r w:rsidR="00172796" w:rsidRPr="00076A23">
        <w:rPr>
          <w:rFonts w:ascii="Times New Roman" w:eastAsia="Times New Roman" w:hAnsi="Times New Roman"/>
          <w:kern w:val="2"/>
          <w:sz w:val="24"/>
          <w:szCs w:val="28"/>
          <w:lang w:eastAsia="ru-RU"/>
        </w:rPr>
        <w:t>,</w:t>
      </w:r>
      <w:r w:rsidRPr="00076A23">
        <w:rPr>
          <w:rFonts w:ascii="Times New Roman" w:eastAsia="Times New Roman" w:hAnsi="Times New Roman"/>
          <w:kern w:val="2"/>
          <w:sz w:val="24"/>
          <w:szCs w:val="28"/>
          <w:lang w:eastAsia="ru-RU"/>
        </w:rPr>
        <w:t xml:space="preserve"> услуги, которые являются необходимыми и обязательными для предоставления муниципальной услуги, отсутствуют.</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Плата за </w:t>
      </w:r>
      <w:r w:rsidRPr="00076A23">
        <w:rPr>
          <w:rFonts w:ascii="Times New Roman" w:eastAsia="Times New Roman" w:hAnsi="Times New Roman"/>
          <w:kern w:val="2"/>
          <w:sz w:val="24"/>
          <w:szCs w:val="28"/>
        </w:rPr>
        <w:t>услуги, которые являются необходимыми и обязательными для предоставления муниципальной услуги, отсутствует</w:t>
      </w:r>
      <w:r w:rsidRPr="00076A23">
        <w:rPr>
          <w:rFonts w:ascii="Times New Roman" w:hAnsi="Times New Roman"/>
          <w:kern w:val="2"/>
          <w:sz w:val="24"/>
          <w:szCs w:val="28"/>
          <w:lang w:eastAsia="ru-RU"/>
        </w:rPr>
        <w:t>.</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55. </w:t>
      </w:r>
      <w:proofErr w:type="gramStart"/>
      <w:r w:rsidRPr="00076A23">
        <w:rPr>
          <w:rFonts w:ascii="Times New Roman" w:hAnsi="Times New Roman"/>
          <w:kern w:val="2"/>
          <w:sz w:val="24"/>
          <w:szCs w:val="28"/>
          <w:lang w:eastAsia="ru-RU"/>
        </w:rPr>
        <w:t xml:space="preserve">Доступ к информации о сроках и порядке предоставления муниципальной услуги, размещенной на Портале, осуществляется без выполнения заявителем </w:t>
      </w:r>
      <w:r w:rsidRPr="00076A23">
        <w:rPr>
          <w:rFonts w:ascii="Times New Roman" w:eastAsia="Times New Roman" w:hAnsi="Times New Roman"/>
          <w:kern w:val="2"/>
          <w:sz w:val="24"/>
          <w:szCs w:val="28"/>
          <w:lang w:eastAsia="ru-RU"/>
        </w:rPr>
        <w:t xml:space="preserve">или его представителем </w:t>
      </w:r>
      <w:r w:rsidRPr="00076A23">
        <w:rPr>
          <w:rFonts w:ascii="Times New Roman" w:hAnsi="Times New Roman"/>
          <w:kern w:val="2"/>
          <w:sz w:val="24"/>
          <w:szCs w:val="28"/>
          <w:lang w:eastAsia="ru-RU"/>
        </w:rPr>
        <w:t xml:space="preserve">каких-либо требований, в том числе без использования программного обеспечения, установка которого на технические средства заявителя </w:t>
      </w:r>
      <w:r w:rsidRPr="00076A23">
        <w:rPr>
          <w:rFonts w:ascii="Times New Roman" w:eastAsia="Times New Roman" w:hAnsi="Times New Roman"/>
          <w:kern w:val="2"/>
          <w:sz w:val="24"/>
          <w:szCs w:val="28"/>
          <w:lang w:eastAsia="ru-RU"/>
        </w:rPr>
        <w:t xml:space="preserve">или его представителя </w:t>
      </w:r>
      <w:r w:rsidRPr="00076A23">
        <w:rPr>
          <w:rFonts w:ascii="Times New Roman" w:hAnsi="Times New Roman"/>
          <w:kern w:val="2"/>
          <w:sz w:val="24"/>
          <w:szCs w:val="28"/>
          <w:lang w:eastAsia="ru-RU"/>
        </w:rPr>
        <w:t xml:space="preserve">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Pr="00076A23">
        <w:rPr>
          <w:rFonts w:ascii="Times New Roman" w:eastAsia="Times New Roman" w:hAnsi="Times New Roman"/>
          <w:kern w:val="2"/>
          <w:sz w:val="24"/>
          <w:szCs w:val="28"/>
          <w:lang w:eastAsia="ru-RU"/>
        </w:rPr>
        <w:t xml:space="preserve">или его представителя </w:t>
      </w:r>
      <w:r w:rsidRPr="00076A23">
        <w:rPr>
          <w:rFonts w:ascii="Times New Roman" w:hAnsi="Times New Roman"/>
          <w:kern w:val="2"/>
          <w:sz w:val="24"/>
          <w:szCs w:val="28"/>
          <w:lang w:eastAsia="ru-RU"/>
        </w:rPr>
        <w:t>или предоставление</w:t>
      </w:r>
      <w:proofErr w:type="gramEnd"/>
      <w:r w:rsidRPr="00076A23">
        <w:rPr>
          <w:rFonts w:ascii="Times New Roman" w:hAnsi="Times New Roman"/>
          <w:kern w:val="2"/>
          <w:sz w:val="24"/>
          <w:szCs w:val="28"/>
          <w:lang w:eastAsia="ru-RU"/>
        </w:rPr>
        <w:t xml:space="preserve"> ими персональных данных.</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lang w:eastAsia="ru-RU"/>
        </w:rPr>
      </w:pPr>
      <w:r w:rsidRPr="00076A23">
        <w:rPr>
          <w:rFonts w:ascii="Times New Roman" w:hAnsi="Times New Roman"/>
          <w:kern w:val="2"/>
          <w:sz w:val="24"/>
          <w:szCs w:val="28"/>
          <w:lang w:eastAsia="ru-RU"/>
        </w:rPr>
        <w:t>56.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lang w:eastAsia="ru-RU"/>
        </w:rPr>
      </w:pPr>
      <w:r w:rsidRPr="00076A23">
        <w:rPr>
          <w:rFonts w:ascii="Times New Roman" w:hAnsi="Times New Roman"/>
          <w:kern w:val="2"/>
          <w:sz w:val="24"/>
          <w:szCs w:val="28"/>
          <w:lang w:eastAsia="ru-RU"/>
        </w:rPr>
        <w:t xml:space="preserve">57. Подача заявителем </w:t>
      </w:r>
      <w:r w:rsidRPr="00076A23">
        <w:rPr>
          <w:rFonts w:ascii="Times New Roman" w:hAnsi="Times New Roman"/>
          <w:kern w:val="2"/>
          <w:sz w:val="24"/>
          <w:szCs w:val="28"/>
        </w:rPr>
        <w:t>заявления</w:t>
      </w:r>
      <w:r w:rsidRPr="00076A23">
        <w:rPr>
          <w:rFonts w:ascii="Times New Roman" w:hAnsi="Times New Roman"/>
          <w:kern w:val="2"/>
          <w:sz w:val="24"/>
          <w:szCs w:val="28"/>
          <w:lang w:eastAsia="ru-RU"/>
        </w:rPr>
        <w:t xml:space="preserve">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lang w:eastAsia="ru-RU"/>
        </w:rPr>
      </w:pPr>
      <w:r w:rsidRPr="00076A23">
        <w:rPr>
          <w:rFonts w:ascii="Times New Roman" w:hAnsi="Times New Roman"/>
          <w:kern w:val="2"/>
          <w:sz w:val="24"/>
          <w:szCs w:val="28"/>
          <w:lang w:eastAsia="ru-RU"/>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076A23">
        <w:rPr>
          <w:rFonts w:ascii="Times New Roman" w:hAnsi="Times New Roman"/>
          <w:kern w:val="2"/>
          <w:sz w:val="24"/>
          <w:szCs w:val="28"/>
          <w:lang w:eastAsia="ru-RU"/>
        </w:rPr>
        <w:t>doc</w:t>
      </w:r>
      <w:proofErr w:type="spellEnd"/>
      <w:r w:rsidRPr="00076A23">
        <w:rPr>
          <w:rFonts w:ascii="Times New Roman" w:hAnsi="Times New Roman"/>
          <w:kern w:val="2"/>
          <w:sz w:val="24"/>
          <w:szCs w:val="28"/>
          <w:lang w:eastAsia="ru-RU"/>
        </w:rPr>
        <w:t xml:space="preserve">, </w:t>
      </w:r>
      <w:proofErr w:type="spellStart"/>
      <w:r w:rsidRPr="00076A23">
        <w:rPr>
          <w:rFonts w:ascii="Times New Roman" w:hAnsi="Times New Roman"/>
          <w:kern w:val="2"/>
          <w:sz w:val="24"/>
          <w:szCs w:val="28"/>
          <w:lang w:eastAsia="ru-RU"/>
        </w:rPr>
        <w:t>docx</w:t>
      </w:r>
      <w:proofErr w:type="spellEnd"/>
      <w:r w:rsidRPr="00076A23">
        <w:rPr>
          <w:rFonts w:ascii="Times New Roman" w:hAnsi="Times New Roman"/>
          <w:kern w:val="2"/>
          <w:sz w:val="24"/>
          <w:szCs w:val="28"/>
          <w:lang w:eastAsia="ru-RU"/>
        </w:rPr>
        <w:t xml:space="preserve">, </w:t>
      </w:r>
      <w:proofErr w:type="spellStart"/>
      <w:r w:rsidRPr="00076A23">
        <w:rPr>
          <w:rFonts w:ascii="Times New Roman" w:hAnsi="Times New Roman"/>
          <w:kern w:val="2"/>
          <w:sz w:val="24"/>
          <w:szCs w:val="28"/>
          <w:lang w:eastAsia="ru-RU"/>
        </w:rPr>
        <w:t>txt</w:t>
      </w:r>
      <w:proofErr w:type="spellEnd"/>
      <w:r w:rsidRPr="00076A23">
        <w:rPr>
          <w:rFonts w:ascii="Times New Roman" w:hAnsi="Times New Roman"/>
          <w:kern w:val="2"/>
          <w:sz w:val="24"/>
          <w:szCs w:val="28"/>
          <w:lang w:eastAsia="ru-RU"/>
        </w:rPr>
        <w:t xml:space="preserve">, </w:t>
      </w:r>
      <w:proofErr w:type="spellStart"/>
      <w:r w:rsidRPr="00076A23">
        <w:rPr>
          <w:rFonts w:ascii="Times New Roman" w:hAnsi="Times New Roman"/>
          <w:kern w:val="2"/>
          <w:sz w:val="24"/>
          <w:szCs w:val="28"/>
          <w:lang w:eastAsia="ru-RU"/>
        </w:rPr>
        <w:t>xls</w:t>
      </w:r>
      <w:proofErr w:type="spellEnd"/>
      <w:r w:rsidRPr="00076A23">
        <w:rPr>
          <w:rFonts w:ascii="Times New Roman" w:hAnsi="Times New Roman"/>
          <w:kern w:val="2"/>
          <w:sz w:val="24"/>
          <w:szCs w:val="28"/>
          <w:lang w:eastAsia="ru-RU"/>
        </w:rPr>
        <w:t xml:space="preserve">, </w:t>
      </w:r>
      <w:proofErr w:type="spellStart"/>
      <w:r w:rsidRPr="00076A23">
        <w:rPr>
          <w:rFonts w:ascii="Times New Roman" w:hAnsi="Times New Roman"/>
          <w:kern w:val="2"/>
          <w:sz w:val="24"/>
          <w:szCs w:val="28"/>
          <w:lang w:eastAsia="ru-RU"/>
        </w:rPr>
        <w:t>xlsx</w:t>
      </w:r>
      <w:proofErr w:type="spellEnd"/>
      <w:r w:rsidRPr="00076A23">
        <w:rPr>
          <w:rFonts w:ascii="Times New Roman" w:hAnsi="Times New Roman"/>
          <w:kern w:val="2"/>
          <w:sz w:val="24"/>
          <w:szCs w:val="28"/>
          <w:lang w:eastAsia="ru-RU"/>
        </w:rPr>
        <w:t xml:space="preserve">, </w:t>
      </w:r>
      <w:proofErr w:type="spellStart"/>
      <w:r w:rsidRPr="00076A23">
        <w:rPr>
          <w:rFonts w:ascii="Times New Roman" w:hAnsi="Times New Roman"/>
          <w:kern w:val="2"/>
          <w:sz w:val="24"/>
          <w:szCs w:val="28"/>
          <w:lang w:eastAsia="ru-RU"/>
        </w:rPr>
        <w:t>rtf</w:t>
      </w:r>
      <w:proofErr w:type="spellEnd"/>
      <w:r w:rsidRPr="00076A23">
        <w:rPr>
          <w:rFonts w:ascii="Times New Roman" w:hAnsi="Times New Roman"/>
          <w:kern w:val="2"/>
          <w:sz w:val="24"/>
          <w:szCs w:val="28"/>
          <w:lang w:eastAsia="ru-RU"/>
        </w:rPr>
        <w:t>.</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lang w:eastAsia="ru-RU"/>
        </w:rPr>
      </w:pPr>
      <w:r w:rsidRPr="00076A23">
        <w:rPr>
          <w:rFonts w:ascii="Times New Roman" w:hAnsi="Times New Roman"/>
          <w:kern w:val="2"/>
          <w:sz w:val="24"/>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lang w:eastAsia="ru-RU"/>
        </w:rPr>
      </w:pPr>
      <w:r w:rsidRPr="00076A23">
        <w:rPr>
          <w:rFonts w:ascii="Times New Roman" w:hAnsi="Times New Roman"/>
          <w:kern w:val="2"/>
          <w:sz w:val="24"/>
          <w:szCs w:val="28"/>
          <w:lang w:eastAsia="ru-RU"/>
        </w:rPr>
        <w:t>58. При обращении за предоставлением муниципальной услуги в электронной форме заявитель</w:t>
      </w:r>
      <w:r w:rsidRPr="00076A23">
        <w:rPr>
          <w:rFonts w:ascii="Tms Rmn" w:eastAsia="Times New Roman" w:hAnsi="Tms Rmn" w:hint="eastAsia"/>
          <w:kern w:val="2"/>
          <w:sz w:val="26"/>
          <w:szCs w:val="20"/>
          <w:lang w:eastAsia="ru-RU"/>
        </w:rPr>
        <w:t xml:space="preserve"> </w:t>
      </w:r>
      <w:r w:rsidRPr="00076A23">
        <w:rPr>
          <w:rFonts w:ascii="Times New Roman" w:hAnsi="Times New Roman"/>
          <w:kern w:val="2"/>
          <w:sz w:val="24"/>
          <w:szCs w:val="28"/>
          <w:lang w:eastAsia="ru-RU"/>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59. </w:t>
      </w:r>
      <w:proofErr w:type="gramStart"/>
      <w:r w:rsidRPr="00076A23">
        <w:rPr>
          <w:rFonts w:ascii="Times New Roman" w:eastAsia="Times New Roman" w:hAnsi="Times New Roman"/>
          <w:kern w:val="2"/>
          <w:sz w:val="24"/>
          <w:szCs w:val="28"/>
          <w:lang w:eastAsia="ru-RU"/>
        </w:rPr>
        <w:t xml:space="preserve">При направлении </w:t>
      </w:r>
      <w:r w:rsidRPr="00076A23">
        <w:rPr>
          <w:rFonts w:ascii="Times New Roman" w:hAnsi="Times New Roman"/>
          <w:kern w:val="2"/>
          <w:sz w:val="24"/>
          <w:szCs w:val="28"/>
        </w:rPr>
        <w:t>заявления</w:t>
      </w:r>
      <w:r w:rsidRPr="00076A23">
        <w:rPr>
          <w:rFonts w:ascii="Times New Roman" w:eastAsia="Times New Roman" w:hAnsi="Times New Roman"/>
          <w:kern w:val="2"/>
          <w:sz w:val="24"/>
          <w:szCs w:val="28"/>
          <w:lang w:eastAsia="ru-RU"/>
        </w:rPr>
        <w:t xml:space="preserve"> и прилагаемых к нему документов в электронной форме представителем заявителя, действующим на основании доверенности, выданной юридическим лицом, такая доверенность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p>
    <w:p w:rsidR="006A260A" w:rsidRPr="00076A23" w:rsidRDefault="006A260A" w:rsidP="006A260A">
      <w:pPr>
        <w:keepNext/>
        <w:keepLines/>
        <w:autoSpaceDE w:val="0"/>
        <w:autoSpaceDN w:val="0"/>
        <w:adjustRightInd w:val="0"/>
        <w:spacing w:after="0" w:line="240" w:lineRule="auto"/>
        <w:jc w:val="center"/>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РАЗДЕЛ III. СОСТАВ, ПОСЛЕДОВАТЕЛЬНОСТЬ И СРОКИ ВЫПОЛНЕНИЯ АДМИНИСТРАТИВНЫХ ПРОЦЕДУР</w:t>
      </w:r>
    </w:p>
    <w:p w:rsidR="006A260A" w:rsidRPr="00076A23" w:rsidRDefault="006A260A" w:rsidP="006A260A">
      <w:pPr>
        <w:keepNext/>
        <w:keepLines/>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bookmarkStart w:id="4" w:name="Par343"/>
      <w:bookmarkEnd w:id="4"/>
      <w:r w:rsidRPr="00076A23">
        <w:rPr>
          <w:rFonts w:ascii="Times New Roman" w:eastAsia="Times New Roman" w:hAnsi="Times New Roman"/>
          <w:kern w:val="2"/>
          <w:sz w:val="24"/>
          <w:szCs w:val="28"/>
          <w:lang w:eastAsia="ru-RU"/>
        </w:rPr>
        <w:t>Глава 18. Состав и последовательность административных процедур</w:t>
      </w:r>
    </w:p>
    <w:p w:rsidR="006A260A" w:rsidRPr="00076A23" w:rsidRDefault="006A260A" w:rsidP="006A260A">
      <w:pPr>
        <w:keepNext/>
        <w:keepLines/>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60. Предоставление муниципальной услуги включает в себя следующие административные процедуры:</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1) прием и регистрация </w:t>
      </w:r>
      <w:r w:rsidRPr="00076A23">
        <w:rPr>
          <w:rFonts w:ascii="Times New Roman" w:hAnsi="Times New Roman"/>
          <w:kern w:val="2"/>
          <w:sz w:val="24"/>
          <w:szCs w:val="28"/>
        </w:rPr>
        <w:t>заявления</w:t>
      </w:r>
      <w:r w:rsidRPr="00076A23">
        <w:rPr>
          <w:rFonts w:ascii="Times New Roman" w:eastAsia="Times New Roman" w:hAnsi="Times New Roman"/>
          <w:kern w:val="2"/>
          <w:sz w:val="24"/>
          <w:szCs w:val="28"/>
          <w:lang w:eastAsia="ru-RU"/>
        </w:rPr>
        <w:t xml:space="preserve"> и документов, представленных заявителем или его представителем;</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2) формирование и направление межведомственных запросов в органы, участвующие в предоставлении муниципальной услуги;</w:t>
      </w:r>
    </w:p>
    <w:p w:rsidR="006A260A" w:rsidRPr="00076A23" w:rsidRDefault="006A260A" w:rsidP="006A260A">
      <w:pPr>
        <w:autoSpaceDE w:val="0"/>
        <w:autoSpaceDN w:val="0"/>
        <w:adjustRightInd w:val="0"/>
        <w:spacing w:after="0" w:line="240" w:lineRule="auto"/>
        <w:ind w:firstLine="709"/>
        <w:jc w:val="both"/>
        <w:rPr>
          <w:rFonts w:ascii="Times New Roman" w:hAnsi="Times New Roman"/>
          <w:sz w:val="24"/>
          <w:szCs w:val="28"/>
          <w:lang w:eastAsia="ru-RU"/>
        </w:rPr>
      </w:pPr>
      <w:r w:rsidRPr="00076A23">
        <w:rPr>
          <w:rFonts w:ascii="Times New Roman" w:eastAsia="Times New Roman" w:hAnsi="Times New Roman"/>
          <w:kern w:val="2"/>
          <w:sz w:val="24"/>
          <w:szCs w:val="28"/>
          <w:lang w:eastAsia="ru-RU"/>
        </w:rPr>
        <w:t xml:space="preserve">3) </w:t>
      </w:r>
      <w:r w:rsidRPr="00076A23">
        <w:rPr>
          <w:rFonts w:ascii="Times New Roman" w:eastAsia="Times New Roman" w:hAnsi="Times New Roman"/>
          <w:kern w:val="2"/>
          <w:sz w:val="24"/>
          <w:szCs w:val="28"/>
        </w:rPr>
        <w:t xml:space="preserve">принятие </w:t>
      </w:r>
      <w:r w:rsidRPr="00076A23">
        <w:rPr>
          <w:rFonts w:ascii="Times New Roman" w:hAnsi="Times New Roman"/>
          <w:sz w:val="24"/>
          <w:szCs w:val="28"/>
          <w:lang w:eastAsia="ru-RU"/>
        </w:rPr>
        <w:t>решения о выдаче акта освидетельствования или об отказе в выдаче акта освидетельствования;</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lastRenderedPageBreak/>
        <w:t xml:space="preserve">4) выдача (направление) заявителю </w:t>
      </w:r>
      <w:r w:rsidRPr="00076A23">
        <w:rPr>
          <w:rFonts w:ascii="Times New Roman" w:eastAsia="Times New Roman" w:hAnsi="Times New Roman"/>
          <w:kern w:val="2"/>
          <w:sz w:val="24"/>
          <w:szCs w:val="28"/>
          <w:lang w:eastAsia="ru-RU"/>
        </w:rPr>
        <w:t xml:space="preserve">или его представителю </w:t>
      </w:r>
      <w:r w:rsidRPr="00076A23">
        <w:rPr>
          <w:rFonts w:ascii="Times New Roman" w:eastAsia="Times New Roman" w:hAnsi="Times New Roman"/>
          <w:kern w:val="2"/>
          <w:sz w:val="24"/>
          <w:szCs w:val="28"/>
        </w:rPr>
        <w:t>результата муниципальной услуги</w:t>
      </w:r>
      <w:r w:rsidRPr="00076A23">
        <w:rPr>
          <w:rFonts w:ascii="Times New Roman" w:eastAsia="Times New Roman" w:hAnsi="Times New Roman"/>
          <w:kern w:val="2"/>
          <w:sz w:val="24"/>
          <w:szCs w:val="28"/>
          <w:lang w:eastAsia="ru-RU"/>
        </w:rPr>
        <w:t>.</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t>61. В электронной форме при предоставлении муниципальной услуги осуществляются следующие административные процедуры (действия):</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t>1) прием и регистрация</w:t>
      </w:r>
      <w:r w:rsidRPr="00076A23">
        <w:rPr>
          <w:rStyle w:val="af3"/>
          <w:rFonts w:ascii="Times New Roman" w:hAnsi="Times New Roman"/>
          <w:kern w:val="2"/>
          <w:sz w:val="24"/>
          <w:szCs w:val="28"/>
        </w:rPr>
        <w:footnoteReference w:id="3"/>
      </w:r>
      <w:r w:rsidRPr="00076A23">
        <w:rPr>
          <w:rFonts w:ascii="Times New Roman" w:eastAsia="Times New Roman" w:hAnsi="Times New Roman"/>
          <w:kern w:val="2"/>
          <w:sz w:val="24"/>
          <w:szCs w:val="28"/>
        </w:rPr>
        <w:t xml:space="preserve"> </w:t>
      </w:r>
      <w:r w:rsidRPr="00076A23">
        <w:rPr>
          <w:rFonts w:ascii="Times New Roman" w:hAnsi="Times New Roman"/>
          <w:kern w:val="2"/>
          <w:sz w:val="24"/>
          <w:szCs w:val="28"/>
        </w:rPr>
        <w:t>заявления</w:t>
      </w:r>
      <w:r w:rsidRPr="00076A23">
        <w:rPr>
          <w:rFonts w:ascii="Times New Roman" w:eastAsia="Times New Roman" w:hAnsi="Times New Roman"/>
          <w:kern w:val="2"/>
          <w:sz w:val="24"/>
          <w:szCs w:val="28"/>
        </w:rPr>
        <w:t xml:space="preserve"> и документов, представленных заявителем </w:t>
      </w:r>
      <w:r w:rsidRPr="00076A23">
        <w:rPr>
          <w:rFonts w:ascii="Times New Roman" w:eastAsia="Times New Roman" w:hAnsi="Times New Roman"/>
          <w:kern w:val="2"/>
          <w:sz w:val="24"/>
          <w:szCs w:val="28"/>
          <w:lang w:eastAsia="ru-RU"/>
        </w:rPr>
        <w:t>или его представителем</w:t>
      </w:r>
      <w:r w:rsidRPr="00076A23">
        <w:rPr>
          <w:rFonts w:ascii="Times New Roman" w:eastAsia="Times New Roman" w:hAnsi="Times New Roman"/>
          <w:kern w:val="2"/>
          <w:sz w:val="24"/>
          <w:szCs w:val="28"/>
        </w:rPr>
        <w:t>;</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lang w:eastAsia="ru-RU"/>
        </w:rPr>
        <w:t>2)</w:t>
      </w:r>
      <w:r w:rsidRPr="00076A23">
        <w:rPr>
          <w:rFonts w:ascii="Times New Roman" w:eastAsia="Times New Roman" w:hAnsi="Times New Roman"/>
          <w:kern w:val="2"/>
          <w:sz w:val="24"/>
          <w:szCs w:val="28"/>
        </w:rPr>
        <w:t xml:space="preserve"> формирование и направление межведомственных запросов в органы, участвующие в предоставлении муниципальной услуги.</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rPr>
        <w:t xml:space="preserve">62. </w:t>
      </w:r>
      <w:r w:rsidRPr="00076A23">
        <w:rPr>
          <w:rFonts w:ascii="Times New Roman" w:eastAsia="Times New Roman" w:hAnsi="Times New Roman"/>
          <w:kern w:val="2"/>
          <w:sz w:val="24"/>
          <w:szCs w:val="28"/>
          <w:lang w:eastAsia="ru-RU"/>
        </w:rPr>
        <w:t>При предоставлении муниципальной услуги МФЦ выполняет следующие действия:</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1) информирование заявителей или их представителей о порядке предоставления муниципальной услуги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2) прием заявления и документов, представленных заявителем или его представителем, в том числе комплексного запроса;</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3) обработка заявления и представленных документов, в том числе комплексного запроса;</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4) направление заявления и документов, представленных заявителем или его представителем, в администрацию;</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5) формирование и направление межведомственных запросов в органы (организации), участвующие в предоставлении муниципальной услуги, в том числе государственных услуг и (или) муниципальных услуг, указанных в комплексном запросе;</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6)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или уведомления об отказе в приеме документов.</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Глава 19. Прием, регистрация заявления и документов,</w:t>
      </w:r>
      <w:r w:rsidRPr="00076A23">
        <w:rPr>
          <w:rFonts w:ascii="Times New Roman" w:eastAsia="Times New Roman" w:hAnsi="Times New Roman"/>
          <w:kern w:val="2"/>
          <w:sz w:val="24"/>
          <w:szCs w:val="28"/>
          <w:lang w:eastAsia="ru-RU"/>
        </w:rPr>
        <w:br/>
        <w:t>представленных заявителем или его представителем</w:t>
      </w:r>
    </w:p>
    <w:p w:rsidR="006A260A" w:rsidRPr="00076A23" w:rsidRDefault="006A260A" w:rsidP="006A260A">
      <w:pPr>
        <w:keepNext/>
        <w:keepLines/>
        <w:autoSpaceDE w:val="0"/>
        <w:autoSpaceDN w:val="0"/>
        <w:adjustRightInd w:val="0"/>
        <w:spacing w:after="0" w:line="240" w:lineRule="auto"/>
        <w:jc w:val="both"/>
        <w:rPr>
          <w:rFonts w:ascii="Times New Roman" w:eastAsia="Times New Roman" w:hAnsi="Times New Roman"/>
          <w:kern w:val="2"/>
          <w:sz w:val="24"/>
          <w:szCs w:val="28"/>
        </w:rPr>
      </w:pPr>
      <w:bookmarkStart w:id="5" w:name="Par355"/>
      <w:bookmarkEnd w:id="5"/>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63.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17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lang w:eastAsia="ru-RU"/>
        </w:rPr>
        <w:t xml:space="preserve">административного регламента. </w:t>
      </w:r>
    </w:p>
    <w:p w:rsidR="006A260A" w:rsidRPr="00076A23" w:rsidRDefault="006A260A" w:rsidP="006A260A">
      <w:pPr>
        <w:autoSpaceDE w:val="0"/>
        <w:autoSpaceDN w:val="0"/>
        <w:spacing w:after="0" w:line="240" w:lineRule="auto"/>
        <w:ind w:firstLine="709"/>
        <w:jc w:val="both"/>
        <w:rPr>
          <w:rFonts w:ascii="Times New Roman" w:eastAsia="Times New Roman" w:hAnsi="Times New Roman"/>
          <w:i/>
          <w:kern w:val="2"/>
          <w:sz w:val="24"/>
          <w:szCs w:val="28"/>
          <w:lang w:eastAsia="ru-RU"/>
        </w:rPr>
      </w:pPr>
      <w:r w:rsidRPr="00076A23">
        <w:rPr>
          <w:rFonts w:ascii="Times New Roman" w:eastAsia="Times New Roman" w:hAnsi="Times New Roman"/>
          <w:kern w:val="2"/>
          <w:sz w:val="24"/>
          <w:szCs w:val="28"/>
          <w:lang w:eastAsia="ru-RU"/>
        </w:rPr>
        <w:t>64. В целях предоставления муниципальной услуги осуществляется прием заявителей или их представителей в администрации по предварительной записи, которая осуществляется по телефону, указанному на официальном сайте администрации</w:t>
      </w:r>
      <w:r w:rsidRPr="00076A23">
        <w:rPr>
          <w:rStyle w:val="af3"/>
          <w:rFonts w:ascii="Times New Roman" w:hAnsi="Times New Roman"/>
          <w:kern w:val="2"/>
          <w:sz w:val="24"/>
          <w:szCs w:val="28"/>
        </w:rPr>
        <w:footnoteReference w:id="4"/>
      </w:r>
      <w:r w:rsidRPr="00076A23">
        <w:rPr>
          <w:rFonts w:ascii="Times New Roman" w:eastAsia="Times New Roman" w:hAnsi="Times New Roman"/>
          <w:kern w:val="2"/>
          <w:sz w:val="24"/>
          <w:szCs w:val="28"/>
          <w:lang w:eastAsia="ru-RU"/>
        </w:rPr>
        <w:t>, либо при личном обращении заявителя или его представителя в администрацию.</w:t>
      </w:r>
    </w:p>
    <w:p w:rsidR="006A260A" w:rsidRPr="00076A23" w:rsidRDefault="006A260A" w:rsidP="006A260A">
      <w:pPr>
        <w:autoSpaceDE w:val="0"/>
        <w:autoSpaceDN w:val="0"/>
        <w:spacing w:after="0" w:line="240" w:lineRule="auto"/>
        <w:ind w:firstLine="709"/>
        <w:jc w:val="both"/>
        <w:rPr>
          <w:rFonts w:ascii="Times New Roman" w:eastAsia="Times New Roman" w:hAnsi="Times New Roman"/>
          <w:i/>
          <w:kern w:val="2"/>
          <w:sz w:val="24"/>
          <w:szCs w:val="28"/>
          <w:lang w:eastAsia="ru-RU"/>
        </w:rPr>
      </w:pPr>
      <w:r w:rsidRPr="00076A23">
        <w:rPr>
          <w:rFonts w:ascii="Times New Roman" w:eastAsia="Times New Roman" w:hAnsi="Times New Roman"/>
          <w:kern w:val="2"/>
          <w:sz w:val="24"/>
          <w:szCs w:val="28"/>
          <w:lang w:eastAsia="ru-RU"/>
        </w:rPr>
        <w:t xml:space="preserve">65. В день поступления (получения через организации почтовой связи, по адресу электронной почты администрации, от МФЦ) </w:t>
      </w:r>
      <w:r w:rsidRPr="00076A23">
        <w:rPr>
          <w:rFonts w:ascii="Times New Roman" w:hAnsi="Times New Roman"/>
          <w:kern w:val="2"/>
          <w:sz w:val="24"/>
          <w:szCs w:val="28"/>
        </w:rPr>
        <w:t>заявление</w:t>
      </w:r>
      <w:r w:rsidRPr="00076A23">
        <w:rPr>
          <w:rFonts w:ascii="Times New Roman" w:eastAsia="Times New Roman" w:hAnsi="Times New Roman"/>
          <w:kern w:val="2"/>
          <w:sz w:val="24"/>
          <w:szCs w:val="28"/>
          <w:lang w:eastAsia="ru-RU"/>
        </w:rPr>
        <w:t xml:space="preserve"> регистрируется должностным лицом администрации, ответственным за регистрацию входящей корреспонденции</w:t>
      </w:r>
      <w:r w:rsidR="00172796" w:rsidRPr="00076A23">
        <w:rPr>
          <w:rFonts w:ascii="Times New Roman" w:eastAsia="Times New Roman" w:hAnsi="Times New Roman"/>
          <w:kern w:val="2"/>
          <w:sz w:val="24"/>
          <w:szCs w:val="28"/>
          <w:lang w:eastAsia="ru-RU"/>
        </w:rPr>
        <w:t>.</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66</w:t>
      </w:r>
      <w:r w:rsidRPr="00076A23">
        <w:rPr>
          <w:rFonts w:ascii="Times New Roman" w:eastAsia="Times New Roman" w:hAnsi="Times New Roman"/>
          <w:i/>
          <w:kern w:val="2"/>
          <w:sz w:val="24"/>
          <w:szCs w:val="28"/>
          <w:lang w:eastAsia="ru-RU"/>
        </w:rPr>
        <w:t xml:space="preserve">. </w:t>
      </w:r>
      <w:r w:rsidRPr="00076A23">
        <w:rPr>
          <w:rFonts w:ascii="Times New Roman" w:eastAsia="Times New Roman" w:hAnsi="Times New Roman"/>
          <w:kern w:val="2"/>
          <w:sz w:val="24"/>
          <w:szCs w:val="28"/>
          <w:lang w:eastAsia="ru-RU"/>
        </w:rPr>
        <w:t xml:space="preserve">Срок регистрации представленного в администрацию </w:t>
      </w:r>
      <w:r w:rsidRPr="00076A23">
        <w:rPr>
          <w:rFonts w:ascii="Times New Roman" w:hAnsi="Times New Roman"/>
          <w:kern w:val="2"/>
          <w:sz w:val="24"/>
          <w:szCs w:val="28"/>
        </w:rPr>
        <w:t>заявления при</w:t>
      </w:r>
      <w:r w:rsidRPr="00076A23">
        <w:rPr>
          <w:rFonts w:ascii="Times New Roman" w:eastAsia="Times New Roman" w:hAnsi="Times New Roman"/>
          <w:kern w:val="2"/>
          <w:sz w:val="24"/>
          <w:szCs w:val="28"/>
          <w:lang w:eastAsia="ru-RU"/>
        </w:rPr>
        <w:t xml:space="preserve"> непосредственном обращении заявителя или его представителя в администрацию не </w:t>
      </w:r>
      <w:r w:rsidRPr="00076A23">
        <w:rPr>
          <w:rFonts w:ascii="Times New Roman" w:eastAsia="Times New Roman" w:hAnsi="Times New Roman"/>
          <w:kern w:val="2"/>
          <w:sz w:val="24"/>
          <w:szCs w:val="28"/>
          <w:lang w:eastAsia="ru-RU"/>
        </w:rPr>
        <w:lastRenderedPageBreak/>
        <w:t>должен превышать 15 минут, при направлении документов через организации почтовой связи или в электронной форме – один рабочий день со дня получения в администрации указанных документов.</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67. Должностное лицо </w:t>
      </w:r>
      <w:r w:rsidRPr="00076A23">
        <w:rPr>
          <w:rFonts w:ascii="Times New Roman" w:hAnsi="Times New Roman"/>
          <w:sz w:val="24"/>
          <w:szCs w:val="28"/>
        </w:rPr>
        <w:t>администрации</w:t>
      </w:r>
      <w:r w:rsidRPr="00076A23">
        <w:rPr>
          <w:rFonts w:ascii="Times New Roman" w:eastAsia="Times New Roman" w:hAnsi="Times New Roman"/>
          <w:kern w:val="2"/>
          <w:sz w:val="24"/>
          <w:szCs w:val="28"/>
          <w:lang w:eastAsia="ru-RU"/>
        </w:rPr>
        <w:t xml:space="preserve">, ответственное за прием и регистрацию документов, в срок </w:t>
      </w:r>
      <w:r w:rsidRPr="00076A23">
        <w:rPr>
          <w:rFonts w:ascii="Times New Roman" w:hAnsi="Times New Roman"/>
          <w:sz w:val="24"/>
          <w:szCs w:val="28"/>
        </w:rPr>
        <w:t>не позднее одного рабочего дня со дня получения заявления и документов</w:t>
      </w:r>
      <w:r w:rsidRPr="00076A23">
        <w:rPr>
          <w:rFonts w:ascii="Times New Roman" w:eastAsia="Times New Roman" w:hAnsi="Times New Roman"/>
          <w:kern w:val="2"/>
          <w:sz w:val="24"/>
          <w:szCs w:val="28"/>
          <w:lang w:eastAsia="ru-RU"/>
        </w:rPr>
        <w:t>:</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1) просматривает поступившие документы, проверяет их целостность и комплектность;</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2) в случае личного представления заявителем подлинников документов, предусмотренных пунктом </w:t>
      </w:r>
      <w:r w:rsidRPr="00076A23">
        <w:rPr>
          <w:rFonts w:ascii="Times New Roman" w:hAnsi="Times New Roman"/>
          <w:kern w:val="2"/>
          <w:sz w:val="24"/>
          <w:szCs w:val="28"/>
          <w:u w:val="single"/>
        </w:rPr>
        <w:t>15</w:t>
      </w:r>
      <w:r w:rsidRPr="00076A23">
        <w:rPr>
          <w:rFonts w:ascii="Times New Roman" w:hAnsi="Times New Roman"/>
          <w:kern w:val="2"/>
          <w:sz w:val="24"/>
          <w:szCs w:val="28"/>
        </w:rPr>
        <w:t xml:space="preserve"> </w:t>
      </w:r>
      <w:r w:rsidRPr="00076A23">
        <w:rPr>
          <w:rFonts w:ascii="Times New Roman" w:eastAsia="Times New Roman" w:hAnsi="Times New Roman"/>
          <w:kern w:val="2"/>
          <w:sz w:val="24"/>
          <w:szCs w:val="28"/>
          <w:lang w:eastAsia="ru-RU"/>
        </w:rPr>
        <w:t>настоящего административного регламента, снимает с них копии и заверяет верность указанных копий своей подписью, немедленно возвращает указанные подлинники заявителю;</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3) устанавливает наличие или отсутствие оснований для отказа в приеме документов, предусмотренных пунктом </w:t>
      </w:r>
      <w:r w:rsidRPr="00076A23">
        <w:rPr>
          <w:rFonts w:ascii="Times New Roman" w:eastAsia="Times New Roman" w:hAnsi="Times New Roman"/>
          <w:kern w:val="2"/>
          <w:sz w:val="24"/>
          <w:szCs w:val="28"/>
          <w:u w:val="single"/>
          <w:lang w:eastAsia="ru-RU"/>
        </w:rPr>
        <w:t>25</w:t>
      </w:r>
      <w:r w:rsidRPr="00076A23">
        <w:rPr>
          <w:rFonts w:ascii="Times New Roman" w:eastAsia="Times New Roman" w:hAnsi="Times New Roman"/>
          <w:kern w:val="2"/>
          <w:sz w:val="24"/>
          <w:szCs w:val="28"/>
          <w:lang w:eastAsia="ru-RU"/>
        </w:rPr>
        <w:t xml:space="preserve"> </w:t>
      </w:r>
      <w:r w:rsidRPr="00076A23">
        <w:rPr>
          <w:rFonts w:ascii="Times New Roman" w:hAnsi="Times New Roman"/>
          <w:sz w:val="24"/>
          <w:szCs w:val="28"/>
        </w:rPr>
        <w:t>настоящего административного регламента</w:t>
      </w:r>
      <w:r w:rsidRPr="00076A23">
        <w:rPr>
          <w:rFonts w:ascii="Times New Roman" w:eastAsia="Times New Roman" w:hAnsi="Times New Roman"/>
          <w:kern w:val="2"/>
          <w:sz w:val="24"/>
          <w:szCs w:val="28"/>
          <w:lang w:eastAsia="ru-RU"/>
        </w:rPr>
        <w:t>.</w:t>
      </w:r>
    </w:p>
    <w:p w:rsidR="006A260A" w:rsidRPr="00076A23" w:rsidRDefault="006A260A" w:rsidP="006A260A">
      <w:pPr>
        <w:autoSpaceDE w:val="0"/>
        <w:autoSpaceDN w:val="0"/>
        <w:adjustRightInd w:val="0"/>
        <w:spacing w:after="0" w:line="240" w:lineRule="auto"/>
        <w:ind w:firstLine="720"/>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68. </w:t>
      </w:r>
      <w:proofErr w:type="gramStart"/>
      <w:r w:rsidRPr="00076A23">
        <w:rPr>
          <w:rFonts w:ascii="Times New Roman" w:eastAsia="Times New Roman" w:hAnsi="Times New Roman"/>
          <w:kern w:val="2"/>
          <w:sz w:val="24"/>
          <w:szCs w:val="28"/>
          <w:lang w:eastAsia="ru-RU"/>
        </w:rPr>
        <w:t xml:space="preserve">В случае поступления заявления, подписанного усиленной квалифицированной электронной подписью, должностным лицом </w:t>
      </w:r>
      <w:r w:rsidRPr="00076A23">
        <w:rPr>
          <w:rFonts w:ascii="Times New Roman" w:hAnsi="Times New Roman"/>
          <w:sz w:val="24"/>
          <w:szCs w:val="28"/>
        </w:rPr>
        <w:t>администрации</w:t>
      </w:r>
      <w:r w:rsidRPr="00076A23">
        <w:rPr>
          <w:rFonts w:ascii="Times New Roman" w:eastAsia="Times New Roman" w:hAnsi="Times New Roman"/>
          <w:kern w:val="2"/>
          <w:sz w:val="24"/>
          <w:szCs w:val="28"/>
          <w:lang w:eastAsia="ru-RU"/>
        </w:rPr>
        <w:t xml:space="preserve">, ответственным за прием и регистрацию документов, в ходе проверки, предусмотренной подпунктом 1 пункта </w:t>
      </w:r>
      <w:r w:rsidRPr="00076A23">
        <w:rPr>
          <w:rFonts w:ascii="Times New Roman" w:eastAsia="Times New Roman" w:hAnsi="Times New Roman"/>
          <w:kern w:val="2"/>
          <w:sz w:val="24"/>
          <w:szCs w:val="28"/>
          <w:u w:val="single"/>
          <w:lang w:eastAsia="ru-RU"/>
        </w:rPr>
        <w:t>67</w:t>
      </w:r>
      <w:r w:rsidRPr="00076A23">
        <w:rPr>
          <w:rFonts w:ascii="Times New Roman" w:eastAsia="Times New Roman" w:hAnsi="Times New Roman"/>
          <w:kern w:val="2"/>
          <w:sz w:val="24"/>
          <w:szCs w:val="28"/>
          <w:lang w:eastAsia="ru-RU"/>
        </w:rPr>
        <w:t xml:space="preserve">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следующих условий:</w:t>
      </w:r>
      <w:proofErr w:type="gramEnd"/>
    </w:p>
    <w:p w:rsidR="006A260A" w:rsidRPr="00076A23" w:rsidRDefault="006A260A" w:rsidP="006A260A">
      <w:pPr>
        <w:autoSpaceDE w:val="0"/>
        <w:autoSpaceDN w:val="0"/>
        <w:adjustRightInd w:val="0"/>
        <w:spacing w:after="0" w:line="240" w:lineRule="auto"/>
        <w:ind w:firstLine="720"/>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6A260A" w:rsidRPr="00076A23" w:rsidRDefault="006A260A" w:rsidP="006A260A">
      <w:pPr>
        <w:autoSpaceDE w:val="0"/>
        <w:autoSpaceDN w:val="0"/>
        <w:adjustRightInd w:val="0"/>
        <w:spacing w:after="0" w:line="240" w:lineRule="auto"/>
        <w:ind w:firstLine="720"/>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w:t>
      </w:r>
      <w:r w:rsidRPr="00076A23">
        <w:rPr>
          <w:rFonts w:ascii="Times New Roman" w:hAnsi="Times New Roman"/>
          <w:kern w:val="2"/>
          <w:sz w:val="24"/>
          <w:szCs w:val="28"/>
          <w:lang w:eastAsia="ru-RU"/>
        </w:rPr>
        <w:t>заявления</w:t>
      </w:r>
      <w:r w:rsidRPr="00076A23">
        <w:rPr>
          <w:rFonts w:ascii="Times New Roman" w:eastAsia="Times New Roman" w:hAnsi="Times New Roman"/>
          <w:kern w:val="2"/>
          <w:sz w:val="24"/>
          <w:szCs w:val="28"/>
          <w:lang w:eastAsia="ru-RU"/>
        </w:rPr>
        <w:t xml:space="preserve">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6A260A" w:rsidRPr="00076A23" w:rsidRDefault="006A260A" w:rsidP="006A260A">
      <w:pPr>
        <w:autoSpaceDE w:val="0"/>
        <w:autoSpaceDN w:val="0"/>
        <w:adjustRightInd w:val="0"/>
        <w:spacing w:after="0" w:line="240" w:lineRule="auto"/>
        <w:ind w:firstLine="720"/>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6A260A" w:rsidRPr="00076A23" w:rsidRDefault="006A260A" w:rsidP="006A260A">
      <w:pPr>
        <w:autoSpaceDE w:val="0"/>
        <w:autoSpaceDN w:val="0"/>
        <w:adjustRightInd w:val="0"/>
        <w:spacing w:after="0" w:line="240" w:lineRule="auto"/>
        <w:ind w:firstLine="720"/>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69. </w:t>
      </w:r>
      <w:proofErr w:type="gramStart"/>
      <w:r w:rsidRPr="00076A23">
        <w:rPr>
          <w:rFonts w:ascii="Times New Roman" w:eastAsia="Times New Roman" w:hAnsi="Times New Roman"/>
          <w:kern w:val="2"/>
          <w:sz w:val="24"/>
          <w:szCs w:val="28"/>
          <w:lang w:eastAsia="ru-RU"/>
        </w:rPr>
        <w:t xml:space="preserve">Проверка усиленной квалифицированной электронной подписи может осуществляться должностным лицом </w:t>
      </w:r>
      <w:r w:rsidRPr="00076A23">
        <w:rPr>
          <w:rFonts w:ascii="Times New Roman" w:hAnsi="Times New Roman"/>
          <w:sz w:val="24"/>
          <w:szCs w:val="28"/>
        </w:rPr>
        <w:t>администрации</w:t>
      </w:r>
      <w:r w:rsidRPr="00076A23">
        <w:rPr>
          <w:rFonts w:ascii="Times New Roman" w:eastAsia="Times New Roman" w:hAnsi="Times New Roman"/>
          <w:kern w:val="2"/>
          <w:sz w:val="24"/>
          <w:szCs w:val="28"/>
          <w:lang w:eastAsia="ru-RU"/>
        </w:rPr>
        <w:t>,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roofErr w:type="gramEnd"/>
    </w:p>
    <w:p w:rsidR="006A260A" w:rsidRPr="00076A23" w:rsidRDefault="006A260A" w:rsidP="006A260A">
      <w:pPr>
        <w:autoSpaceDE w:val="0"/>
        <w:autoSpaceDN w:val="0"/>
        <w:adjustRightInd w:val="0"/>
        <w:spacing w:after="0" w:line="240" w:lineRule="auto"/>
        <w:ind w:firstLine="720"/>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70. В случае выявления в представленных документах хотя бы одного из обстоятельств, предусмотренных пунктом 25 </w:t>
      </w:r>
      <w:r w:rsidRPr="00076A23">
        <w:rPr>
          <w:rFonts w:ascii="Times New Roman" w:hAnsi="Times New Roman"/>
          <w:sz w:val="24"/>
          <w:szCs w:val="28"/>
        </w:rPr>
        <w:t>настоящего административного регламента,</w:t>
      </w:r>
      <w:r w:rsidRPr="00076A23">
        <w:rPr>
          <w:rFonts w:ascii="Times New Roman" w:eastAsia="Times New Roman" w:hAnsi="Times New Roman"/>
          <w:kern w:val="2"/>
          <w:sz w:val="24"/>
          <w:szCs w:val="28"/>
          <w:lang w:eastAsia="ru-RU"/>
        </w:rPr>
        <w:t xml:space="preserve"> должностное лицо, указанное в пункте 65 </w:t>
      </w:r>
      <w:r w:rsidRPr="00076A23">
        <w:rPr>
          <w:rFonts w:ascii="Times New Roman" w:hAnsi="Times New Roman"/>
          <w:sz w:val="24"/>
          <w:szCs w:val="28"/>
        </w:rPr>
        <w:t>настоящего административного регламента</w:t>
      </w:r>
      <w:r w:rsidRPr="00076A23">
        <w:rPr>
          <w:rFonts w:ascii="Times New Roman" w:eastAsia="Times New Roman" w:hAnsi="Times New Roman"/>
          <w:kern w:val="2"/>
          <w:sz w:val="24"/>
          <w:szCs w:val="28"/>
          <w:lang w:eastAsia="ru-RU"/>
        </w:rPr>
        <w:t>, не позднее срока, предусмотренного пунктом 67 настоящего административного регламента, принимает решение об отказе в приеме документов.</w:t>
      </w:r>
    </w:p>
    <w:p w:rsidR="006A260A" w:rsidRPr="00076A23" w:rsidRDefault="006A260A" w:rsidP="006A260A">
      <w:pPr>
        <w:autoSpaceDE w:val="0"/>
        <w:autoSpaceDN w:val="0"/>
        <w:spacing w:after="0" w:line="240" w:lineRule="auto"/>
        <w:ind w:firstLine="709"/>
        <w:jc w:val="both"/>
        <w:rPr>
          <w:rFonts w:ascii="Times New Roman" w:hAnsi="Times New Roman"/>
          <w:sz w:val="24"/>
          <w:szCs w:val="28"/>
        </w:rPr>
      </w:pPr>
      <w:r w:rsidRPr="00076A23">
        <w:rPr>
          <w:rFonts w:ascii="Times New Roman" w:hAnsi="Times New Roman"/>
          <w:sz w:val="24"/>
          <w:szCs w:val="28"/>
        </w:rPr>
        <w:lastRenderedPageBreak/>
        <w:t xml:space="preserve">71. В случае отказа в приеме документов, поданных путем личного обращения, </w:t>
      </w:r>
      <w:r w:rsidRPr="00076A23">
        <w:rPr>
          <w:rFonts w:ascii="Times New Roman" w:eastAsia="Times New Roman" w:hAnsi="Times New Roman"/>
          <w:kern w:val="2"/>
          <w:sz w:val="24"/>
          <w:szCs w:val="28"/>
          <w:lang w:eastAsia="ru-RU"/>
        </w:rPr>
        <w:t xml:space="preserve">должностное лицо, указанное в пункте 65 </w:t>
      </w:r>
      <w:r w:rsidRPr="00076A23">
        <w:rPr>
          <w:rFonts w:ascii="Times New Roman" w:hAnsi="Times New Roman"/>
          <w:sz w:val="24"/>
          <w:szCs w:val="28"/>
        </w:rPr>
        <w:t>настоящего административного регламента</w:t>
      </w:r>
      <w:r w:rsidRPr="00076A23">
        <w:rPr>
          <w:rFonts w:ascii="Times New Roman" w:eastAsia="Times New Roman" w:hAnsi="Times New Roman"/>
          <w:kern w:val="2"/>
          <w:sz w:val="24"/>
          <w:szCs w:val="28"/>
          <w:lang w:eastAsia="ru-RU"/>
        </w:rPr>
        <w:t>,</w:t>
      </w:r>
      <w:r w:rsidRPr="00076A23">
        <w:rPr>
          <w:rFonts w:ascii="Times New Roman" w:hAnsi="Times New Roman"/>
          <w:sz w:val="24"/>
          <w:szCs w:val="28"/>
        </w:rPr>
        <w:t xml:space="preserve"> выдает (направляет) заявителю в течение трех рабочих дней со дня получения заявления и документов письменное уведомление об отказе в приеме документов с указанием причин отказа.</w:t>
      </w:r>
    </w:p>
    <w:p w:rsidR="006A260A" w:rsidRPr="00076A23" w:rsidRDefault="006A260A" w:rsidP="006A260A">
      <w:pPr>
        <w:autoSpaceDE w:val="0"/>
        <w:autoSpaceDN w:val="0"/>
        <w:spacing w:after="0" w:line="240" w:lineRule="auto"/>
        <w:ind w:firstLine="709"/>
        <w:jc w:val="both"/>
        <w:rPr>
          <w:rFonts w:ascii="Times New Roman" w:hAnsi="Times New Roman"/>
          <w:sz w:val="24"/>
          <w:szCs w:val="28"/>
        </w:rPr>
      </w:pPr>
      <w:r w:rsidRPr="00076A23">
        <w:rPr>
          <w:rFonts w:ascii="Times New Roman" w:hAnsi="Times New Roman"/>
          <w:sz w:val="24"/>
          <w:szCs w:val="28"/>
        </w:rPr>
        <w:t xml:space="preserve"> В случае отказа в приеме документов, поданных через организации почтовой связи, </w:t>
      </w:r>
      <w:r w:rsidRPr="00076A23">
        <w:rPr>
          <w:rFonts w:ascii="Times New Roman" w:eastAsia="Times New Roman" w:hAnsi="Times New Roman"/>
          <w:kern w:val="2"/>
          <w:sz w:val="24"/>
          <w:szCs w:val="28"/>
          <w:lang w:eastAsia="ru-RU"/>
        </w:rPr>
        <w:t xml:space="preserve">должностное лицо, указанное в пункте 65 </w:t>
      </w:r>
      <w:r w:rsidRPr="00076A23">
        <w:rPr>
          <w:rFonts w:ascii="Times New Roman" w:hAnsi="Times New Roman"/>
          <w:sz w:val="24"/>
          <w:szCs w:val="28"/>
        </w:rPr>
        <w:t>настоящего административного регламента, не позднее трех рабочих дней со дня получения заявления и документов направляет заявителю уведомление об отказе в приеме документов с указанием причин отказа на адрес, указанный в заявлении.</w:t>
      </w:r>
    </w:p>
    <w:p w:rsidR="006A260A" w:rsidRPr="00076A23" w:rsidRDefault="006A260A" w:rsidP="006A260A">
      <w:pPr>
        <w:autoSpaceDE w:val="0"/>
        <w:autoSpaceDN w:val="0"/>
        <w:spacing w:after="0" w:line="240" w:lineRule="auto"/>
        <w:ind w:firstLine="709"/>
        <w:jc w:val="both"/>
        <w:rPr>
          <w:rFonts w:ascii="Times New Roman" w:hAnsi="Times New Roman"/>
          <w:sz w:val="24"/>
          <w:szCs w:val="28"/>
        </w:rPr>
      </w:pPr>
      <w:proofErr w:type="gramStart"/>
      <w:r w:rsidRPr="00076A23">
        <w:rPr>
          <w:rFonts w:ascii="Times New Roman" w:hAnsi="Times New Roman"/>
          <w:sz w:val="24"/>
          <w:szCs w:val="28"/>
        </w:rPr>
        <w:t xml:space="preserve">В случае отказа в приеме документов, поданных в форме электронных документов, заявителю с использованием сети «Интернет» в течение трех рабочих дней со дня получения заявления и документов, поданных в форме электронных документов, </w:t>
      </w:r>
      <w:r w:rsidRPr="00076A23">
        <w:rPr>
          <w:rFonts w:ascii="Times New Roman" w:eastAsia="Times New Roman" w:hAnsi="Times New Roman"/>
          <w:kern w:val="2"/>
          <w:sz w:val="24"/>
          <w:szCs w:val="28"/>
          <w:lang w:eastAsia="ru-RU"/>
        </w:rPr>
        <w:t xml:space="preserve">должностное лицо, указанное в пункте 65 </w:t>
      </w:r>
      <w:r w:rsidRPr="00076A23">
        <w:rPr>
          <w:rFonts w:ascii="Times New Roman" w:hAnsi="Times New Roman"/>
          <w:sz w:val="24"/>
          <w:szCs w:val="28"/>
        </w:rPr>
        <w:t>настоящего административного регламента, направляет уведомление об отказе в приеме документов с указанием причин отказа на адрес электронной почты, указанный в заявлении.</w:t>
      </w:r>
      <w:proofErr w:type="gramEnd"/>
    </w:p>
    <w:p w:rsidR="006A260A" w:rsidRPr="00076A23" w:rsidRDefault="006A260A" w:rsidP="006A260A">
      <w:pPr>
        <w:autoSpaceDE w:val="0"/>
        <w:autoSpaceDN w:val="0"/>
        <w:spacing w:after="0" w:line="240" w:lineRule="auto"/>
        <w:ind w:firstLine="709"/>
        <w:jc w:val="both"/>
        <w:rPr>
          <w:rFonts w:ascii="Times New Roman" w:hAnsi="Times New Roman"/>
          <w:sz w:val="24"/>
          <w:szCs w:val="28"/>
        </w:rPr>
      </w:pPr>
      <w:r w:rsidRPr="00076A23">
        <w:rPr>
          <w:rFonts w:ascii="Times New Roman" w:hAnsi="Times New Roman"/>
          <w:sz w:val="24"/>
          <w:szCs w:val="28"/>
        </w:rPr>
        <w:t xml:space="preserve">В случае отказа в приеме документов, поданных через МФЦ, </w:t>
      </w:r>
      <w:r w:rsidRPr="00076A23">
        <w:rPr>
          <w:rFonts w:ascii="Times New Roman" w:eastAsia="Times New Roman" w:hAnsi="Times New Roman"/>
          <w:kern w:val="2"/>
          <w:sz w:val="24"/>
          <w:szCs w:val="28"/>
          <w:lang w:eastAsia="ru-RU"/>
        </w:rPr>
        <w:t xml:space="preserve">должностное лицо, указанное в пункте 65 </w:t>
      </w:r>
      <w:r w:rsidRPr="00076A23">
        <w:rPr>
          <w:rFonts w:ascii="Times New Roman" w:hAnsi="Times New Roman"/>
          <w:sz w:val="24"/>
          <w:szCs w:val="28"/>
        </w:rPr>
        <w:t>настоящего административного регламента, не позднее трех рабочих дней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уведомление об отказе в приеме документов.</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72. При отсутствии в представленных заявителем документах оснований, предусмотренных пунктом 25 </w:t>
      </w:r>
      <w:r w:rsidRPr="00076A23">
        <w:rPr>
          <w:rFonts w:ascii="Times New Roman" w:hAnsi="Times New Roman"/>
          <w:sz w:val="24"/>
          <w:szCs w:val="28"/>
        </w:rPr>
        <w:t>настоящего административного регламента</w:t>
      </w:r>
      <w:r w:rsidRPr="00076A23">
        <w:rPr>
          <w:rFonts w:ascii="Times New Roman" w:eastAsia="Times New Roman" w:hAnsi="Times New Roman"/>
          <w:kern w:val="2"/>
          <w:sz w:val="24"/>
          <w:szCs w:val="28"/>
          <w:lang w:eastAsia="ru-RU"/>
        </w:rPr>
        <w:t xml:space="preserve">, должностное лицо </w:t>
      </w:r>
      <w:r w:rsidRPr="00076A23">
        <w:rPr>
          <w:rFonts w:ascii="Times New Roman" w:hAnsi="Times New Roman"/>
          <w:sz w:val="24"/>
          <w:szCs w:val="28"/>
        </w:rPr>
        <w:t>администрации</w:t>
      </w:r>
      <w:r w:rsidRPr="00076A23">
        <w:rPr>
          <w:rFonts w:ascii="Times New Roman" w:eastAsia="Times New Roman" w:hAnsi="Times New Roman"/>
          <w:kern w:val="2"/>
          <w:sz w:val="24"/>
          <w:szCs w:val="28"/>
          <w:lang w:eastAsia="ru-RU"/>
        </w:rPr>
        <w:t xml:space="preserve">, указанное в пункте 65 </w:t>
      </w:r>
      <w:r w:rsidRPr="00076A23">
        <w:rPr>
          <w:rFonts w:ascii="Times New Roman" w:hAnsi="Times New Roman"/>
          <w:sz w:val="24"/>
          <w:szCs w:val="28"/>
        </w:rPr>
        <w:t>настоящего административного регламента</w:t>
      </w:r>
      <w:r w:rsidRPr="00076A23">
        <w:rPr>
          <w:rFonts w:ascii="Times New Roman" w:eastAsia="Times New Roman" w:hAnsi="Times New Roman"/>
          <w:kern w:val="2"/>
          <w:sz w:val="24"/>
          <w:szCs w:val="28"/>
          <w:lang w:eastAsia="ru-RU"/>
        </w:rPr>
        <w:t xml:space="preserve">, не позднее срока, предусмотренного пунктом 67 настоящего административного регламента, принимает решение о передаче представленных документов должностному лицу </w:t>
      </w:r>
      <w:r w:rsidRPr="00076A23">
        <w:rPr>
          <w:rFonts w:ascii="Times New Roman" w:hAnsi="Times New Roman"/>
          <w:sz w:val="24"/>
          <w:szCs w:val="28"/>
        </w:rPr>
        <w:t>администрации</w:t>
      </w:r>
      <w:r w:rsidRPr="00076A23">
        <w:rPr>
          <w:rFonts w:ascii="Times New Roman" w:eastAsia="Times New Roman" w:hAnsi="Times New Roman"/>
          <w:kern w:val="2"/>
          <w:sz w:val="24"/>
          <w:szCs w:val="28"/>
          <w:lang w:eastAsia="ru-RU"/>
        </w:rPr>
        <w:t>, ответственному за предоставление муниципальной услуги.</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73. В случае принятия указанного в пункте 72 </w:t>
      </w:r>
      <w:r w:rsidRPr="00076A23">
        <w:rPr>
          <w:rFonts w:ascii="Times New Roman" w:hAnsi="Times New Roman"/>
          <w:sz w:val="24"/>
          <w:szCs w:val="28"/>
        </w:rPr>
        <w:t>настоящего административного регламента</w:t>
      </w:r>
      <w:r w:rsidRPr="00076A23">
        <w:rPr>
          <w:rFonts w:ascii="Times New Roman" w:eastAsia="Times New Roman" w:hAnsi="Times New Roman"/>
          <w:kern w:val="2"/>
          <w:sz w:val="24"/>
          <w:szCs w:val="28"/>
          <w:lang w:eastAsia="ru-RU"/>
        </w:rPr>
        <w:t xml:space="preserve"> решения должностное лицо </w:t>
      </w:r>
      <w:r w:rsidRPr="00076A23">
        <w:rPr>
          <w:rFonts w:ascii="Times New Roman" w:hAnsi="Times New Roman"/>
          <w:sz w:val="24"/>
          <w:szCs w:val="28"/>
        </w:rPr>
        <w:t>администрации</w:t>
      </w:r>
      <w:r w:rsidRPr="00076A23">
        <w:rPr>
          <w:rFonts w:ascii="Times New Roman" w:eastAsia="Times New Roman" w:hAnsi="Times New Roman"/>
          <w:kern w:val="2"/>
          <w:sz w:val="24"/>
          <w:szCs w:val="28"/>
          <w:lang w:eastAsia="ru-RU"/>
        </w:rPr>
        <w:t xml:space="preserve">, ответственное за прием и регистрацию документов, оформляет расписку в получении указанных документов в двух экземплярах. </w:t>
      </w:r>
      <w:proofErr w:type="gramStart"/>
      <w:r w:rsidRPr="00076A23">
        <w:rPr>
          <w:rFonts w:ascii="Times New Roman" w:eastAsia="Times New Roman" w:hAnsi="Times New Roman"/>
          <w:kern w:val="2"/>
          <w:sz w:val="24"/>
          <w:szCs w:val="28"/>
          <w:lang w:eastAsia="ru-RU"/>
        </w:rPr>
        <w:t xml:space="preserve">В случае подачи заявления посредством личного обращения заявителя 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почтовой связи на почтовый адрес, указанный в заявлении, заявителю или его представителю в течение трех рабочих дней со дня получения </w:t>
      </w:r>
      <w:r w:rsidRPr="00076A23">
        <w:rPr>
          <w:rFonts w:ascii="Times New Roman" w:hAnsi="Times New Roman"/>
          <w:sz w:val="24"/>
          <w:szCs w:val="28"/>
        </w:rPr>
        <w:t>администрацией</w:t>
      </w:r>
      <w:r w:rsidRPr="00076A23">
        <w:rPr>
          <w:rFonts w:ascii="Times New Roman" w:eastAsia="Times New Roman" w:hAnsi="Times New Roman"/>
          <w:kern w:val="2"/>
          <w:sz w:val="24"/>
          <w:szCs w:val="28"/>
          <w:lang w:eastAsia="ru-RU"/>
        </w:rPr>
        <w:t xml:space="preserve"> документов.</w:t>
      </w:r>
      <w:proofErr w:type="gramEnd"/>
      <w:r w:rsidRPr="00076A23">
        <w:rPr>
          <w:rFonts w:ascii="Times New Roman" w:eastAsia="Times New Roman" w:hAnsi="Times New Roman"/>
          <w:kern w:val="2"/>
          <w:sz w:val="24"/>
          <w:szCs w:val="28"/>
          <w:lang w:eastAsia="ru-RU"/>
        </w:rPr>
        <w:t xml:space="preserve"> Второй экземпляр расписки приобщается к представленным в </w:t>
      </w:r>
      <w:r w:rsidRPr="00076A23">
        <w:rPr>
          <w:rFonts w:ascii="Times New Roman" w:hAnsi="Times New Roman"/>
          <w:sz w:val="24"/>
          <w:szCs w:val="28"/>
        </w:rPr>
        <w:t>администрацию</w:t>
      </w:r>
      <w:r w:rsidRPr="00076A23">
        <w:rPr>
          <w:rFonts w:ascii="Times New Roman" w:eastAsia="Times New Roman" w:hAnsi="Times New Roman"/>
          <w:kern w:val="2"/>
          <w:sz w:val="24"/>
          <w:szCs w:val="28"/>
          <w:lang w:eastAsia="ru-RU"/>
        </w:rPr>
        <w:t xml:space="preserve"> документам.</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proofErr w:type="gramStart"/>
      <w:r w:rsidRPr="00076A23">
        <w:rPr>
          <w:rFonts w:ascii="Times New Roman" w:eastAsia="Times New Roman" w:hAnsi="Times New Roman"/>
          <w:kern w:val="2"/>
          <w:sz w:val="24"/>
          <w:szCs w:val="28"/>
          <w:lang w:eastAsia="ru-RU"/>
        </w:rPr>
        <w:t xml:space="preserve">В случае поступления заявления и прилагаемых к нему документов в электронной форме должностное лицо </w:t>
      </w:r>
      <w:r w:rsidRPr="00076A23">
        <w:rPr>
          <w:rFonts w:ascii="Times New Roman" w:hAnsi="Times New Roman"/>
          <w:sz w:val="24"/>
          <w:szCs w:val="28"/>
        </w:rPr>
        <w:t>администрации</w:t>
      </w:r>
      <w:r w:rsidRPr="00076A23">
        <w:rPr>
          <w:rFonts w:ascii="Times New Roman" w:eastAsia="Times New Roman" w:hAnsi="Times New Roman"/>
          <w:kern w:val="2"/>
          <w:sz w:val="24"/>
          <w:szCs w:val="28"/>
          <w:lang w:eastAsia="ru-RU"/>
        </w:rPr>
        <w:t xml:space="preserve">, ответственное за прием и регистрацию документов, направляет заявителю уведомление о поступлении в </w:t>
      </w:r>
      <w:r w:rsidRPr="00076A23">
        <w:rPr>
          <w:rFonts w:ascii="Times New Roman" w:hAnsi="Times New Roman"/>
          <w:sz w:val="24"/>
          <w:szCs w:val="28"/>
        </w:rPr>
        <w:t>администрацию</w:t>
      </w:r>
      <w:r w:rsidRPr="00076A23">
        <w:rPr>
          <w:rFonts w:ascii="Times New Roman" w:eastAsia="Times New Roman" w:hAnsi="Times New Roman"/>
          <w:kern w:val="2"/>
          <w:sz w:val="24"/>
          <w:szCs w:val="28"/>
          <w:lang w:eastAsia="ru-RU"/>
        </w:rPr>
        <w:t xml:space="preserve"> заявления с указанием перечня документов, приложенных к заявлению, через личный кабинет на Портале (в случае поступления в </w:t>
      </w:r>
      <w:r w:rsidRPr="00076A23">
        <w:rPr>
          <w:rFonts w:ascii="Times New Roman" w:hAnsi="Times New Roman"/>
          <w:sz w:val="24"/>
          <w:szCs w:val="28"/>
        </w:rPr>
        <w:t>администрацию</w:t>
      </w:r>
      <w:r w:rsidRPr="00076A23">
        <w:rPr>
          <w:rFonts w:ascii="Times New Roman" w:eastAsia="Times New Roman" w:hAnsi="Times New Roman"/>
          <w:kern w:val="2"/>
          <w:sz w:val="24"/>
          <w:szCs w:val="28"/>
          <w:lang w:eastAsia="ru-RU"/>
        </w:rPr>
        <w:t xml:space="preserve"> документов через Портал) или на адрес электронной почты, указанный в запросе (в случае поступления</w:t>
      </w:r>
      <w:proofErr w:type="gramEnd"/>
      <w:r w:rsidRPr="00076A23">
        <w:rPr>
          <w:rFonts w:ascii="Times New Roman" w:eastAsia="Times New Roman" w:hAnsi="Times New Roman"/>
          <w:kern w:val="2"/>
          <w:sz w:val="24"/>
          <w:szCs w:val="28"/>
          <w:lang w:eastAsia="ru-RU"/>
        </w:rPr>
        <w:t xml:space="preserve"> заявления и документов на адрес электронный почты </w:t>
      </w:r>
      <w:r w:rsidRPr="00076A23">
        <w:rPr>
          <w:rFonts w:ascii="Times New Roman" w:hAnsi="Times New Roman"/>
          <w:sz w:val="24"/>
          <w:szCs w:val="28"/>
        </w:rPr>
        <w:t>администрации</w:t>
      </w:r>
      <w:r w:rsidRPr="00076A23">
        <w:rPr>
          <w:rFonts w:ascii="Times New Roman" w:eastAsia="Times New Roman" w:hAnsi="Times New Roman"/>
          <w:kern w:val="2"/>
          <w:sz w:val="24"/>
          <w:szCs w:val="28"/>
          <w:lang w:eastAsia="ru-RU"/>
        </w:rPr>
        <w:t xml:space="preserve">) в течение трех рабочих дней со дня получения </w:t>
      </w:r>
      <w:r w:rsidRPr="00076A23">
        <w:rPr>
          <w:rFonts w:ascii="Times New Roman" w:hAnsi="Times New Roman"/>
          <w:sz w:val="24"/>
          <w:szCs w:val="28"/>
        </w:rPr>
        <w:t>администрацией</w:t>
      </w:r>
      <w:r w:rsidRPr="00076A23">
        <w:rPr>
          <w:rFonts w:ascii="Times New Roman" w:eastAsia="Times New Roman" w:hAnsi="Times New Roman"/>
          <w:kern w:val="2"/>
          <w:sz w:val="24"/>
          <w:szCs w:val="28"/>
          <w:lang w:eastAsia="ru-RU"/>
        </w:rPr>
        <w:t xml:space="preserve"> документов.</w:t>
      </w:r>
    </w:p>
    <w:p w:rsidR="006A260A" w:rsidRPr="00076A23" w:rsidRDefault="006A260A" w:rsidP="006A260A">
      <w:pPr>
        <w:autoSpaceDE w:val="0"/>
        <w:autoSpaceDN w:val="0"/>
        <w:spacing w:after="0" w:line="240" w:lineRule="auto"/>
        <w:ind w:firstLine="709"/>
        <w:jc w:val="both"/>
        <w:rPr>
          <w:rFonts w:ascii="Times New Roman" w:hAnsi="Times New Roman"/>
          <w:sz w:val="24"/>
          <w:szCs w:val="28"/>
        </w:rPr>
      </w:pPr>
      <w:r w:rsidRPr="00076A23">
        <w:rPr>
          <w:rFonts w:ascii="Times New Roman" w:eastAsia="Times New Roman" w:hAnsi="Times New Roman"/>
          <w:kern w:val="2"/>
          <w:sz w:val="24"/>
          <w:szCs w:val="28"/>
          <w:lang w:eastAsia="ru-RU"/>
        </w:rPr>
        <w:t xml:space="preserve">74. Результатом административной процедуры является прием </w:t>
      </w:r>
      <w:r w:rsidRPr="00076A23">
        <w:rPr>
          <w:rFonts w:ascii="Times New Roman" w:hAnsi="Times New Roman"/>
          <w:sz w:val="24"/>
          <w:szCs w:val="28"/>
        </w:rPr>
        <w:t xml:space="preserve">представленных заявителем документов </w:t>
      </w:r>
      <w:r w:rsidRPr="00076A23">
        <w:rPr>
          <w:rFonts w:ascii="Times New Roman" w:eastAsia="Times New Roman" w:hAnsi="Times New Roman"/>
          <w:kern w:val="2"/>
          <w:sz w:val="24"/>
          <w:szCs w:val="28"/>
          <w:lang w:eastAsia="ru-RU"/>
        </w:rPr>
        <w:t xml:space="preserve">и их </w:t>
      </w:r>
      <w:r w:rsidRPr="00076A23">
        <w:rPr>
          <w:rFonts w:ascii="Times New Roman" w:hAnsi="Times New Roman"/>
          <w:sz w:val="24"/>
          <w:szCs w:val="28"/>
        </w:rPr>
        <w:t>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rsidR="006A260A" w:rsidRPr="00076A23" w:rsidRDefault="006A260A" w:rsidP="006A260A">
      <w:pPr>
        <w:autoSpaceDE w:val="0"/>
        <w:autoSpaceDN w:val="0"/>
        <w:spacing w:after="0" w:line="240" w:lineRule="auto"/>
        <w:ind w:firstLine="709"/>
        <w:jc w:val="both"/>
        <w:rPr>
          <w:rFonts w:ascii="Times New Roman" w:hAnsi="Times New Roman"/>
          <w:sz w:val="24"/>
          <w:szCs w:val="28"/>
        </w:rPr>
      </w:pPr>
      <w:r w:rsidRPr="00076A23">
        <w:rPr>
          <w:rFonts w:ascii="Times New Roman" w:eastAsia="Times New Roman" w:hAnsi="Times New Roman"/>
          <w:kern w:val="2"/>
          <w:sz w:val="24"/>
          <w:szCs w:val="28"/>
          <w:lang w:eastAsia="ru-RU"/>
        </w:rPr>
        <w:t xml:space="preserve">75. Способом фиксации результата административной процедуры является регистрация должностным лицом </w:t>
      </w:r>
      <w:r w:rsidRPr="00076A23">
        <w:rPr>
          <w:rFonts w:ascii="Times New Roman" w:hAnsi="Times New Roman"/>
          <w:sz w:val="24"/>
          <w:szCs w:val="28"/>
        </w:rPr>
        <w:t>администрации</w:t>
      </w:r>
      <w:r w:rsidRPr="00076A23">
        <w:rPr>
          <w:rFonts w:ascii="Times New Roman" w:eastAsia="Times New Roman" w:hAnsi="Times New Roman"/>
          <w:kern w:val="2"/>
          <w:sz w:val="24"/>
          <w:szCs w:val="28"/>
          <w:lang w:eastAsia="ru-RU"/>
        </w:rPr>
        <w:t xml:space="preserve">, ответственным за прием и регистрацию </w:t>
      </w:r>
      <w:r w:rsidRPr="00076A23">
        <w:rPr>
          <w:rFonts w:ascii="Times New Roman" w:eastAsia="Times New Roman" w:hAnsi="Times New Roman"/>
          <w:kern w:val="2"/>
          <w:sz w:val="24"/>
          <w:szCs w:val="28"/>
          <w:lang w:eastAsia="ru-RU"/>
        </w:rPr>
        <w:lastRenderedPageBreak/>
        <w:t xml:space="preserve">корреспонденции, факта передачи представленных документов должностному лицу </w:t>
      </w:r>
      <w:r w:rsidRPr="00076A23">
        <w:rPr>
          <w:rFonts w:ascii="Times New Roman" w:hAnsi="Times New Roman"/>
          <w:sz w:val="24"/>
          <w:szCs w:val="28"/>
        </w:rPr>
        <w:t>администрации</w:t>
      </w:r>
      <w:r w:rsidRPr="00076A23">
        <w:rPr>
          <w:rFonts w:ascii="Times New Roman" w:eastAsia="Times New Roman" w:hAnsi="Times New Roman"/>
          <w:kern w:val="2"/>
          <w:sz w:val="24"/>
          <w:szCs w:val="28"/>
          <w:lang w:eastAsia="ru-RU"/>
        </w:rPr>
        <w:t xml:space="preserve">, ответственному за предоставление муниципальной услуги, </w:t>
      </w:r>
      <w:r w:rsidRPr="00076A23">
        <w:rPr>
          <w:rFonts w:ascii="Times New Roman" w:hAnsi="Times New Roman"/>
          <w:sz w:val="24"/>
          <w:szCs w:val="28"/>
        </w:rPr>
        <w:t xml:space="preserve">либо уведомления об отказе в приеме представленных документов. </w:t>
      </w:r>
    </w:p>
    <w:p w:rsidR="006A260A" w:rsidRPr="00076A23" w:rsidRDefault="006A260A" w:rsidP="006A260A">
      <w:pPr>
        <w:autoSpaceDE w:val="0"/>
        <w:autoSpaceDN w:val="0"/>
        <w:adjustRightInd w:val="0"/>
        <w:spacing w:after="0" w:line="240" w:lineRule="auto"/>
        <w:ind w:firstLine="720"/>
        <w:jc w:val="center"/>
        <w:outlineLvl w:val="2"/>
        <w:rPr>
          <w:rFonts w:ascii="Times New Roman" w:eastAsia="Times New Roman" w:hAnsi="Times New Roman"/>
          <w:kern w:val="2"/>
          <w:sz w:val="24"/>
          <w:szCs w:val="28"/>
          <w:lang w:eastAsia="ru-RU"/>
        </w:rPr>
      </w:pP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Глава 20. Формирование и направление межведомственных запросов</w:t>
      </w:r>
      <w:r w:rsidRPr="00076A23">
        <w:rPr>
          <w:rFonts w:ascii="Times New Roman" w:eastAsia="Times New Roman" w:hAnsi="Times New Roman"/>
          <w:kern w:val="2"/>
          <w:sz w:val="24"/>
          <w:szCs w:val="28"/>
          <w:lang w:eastAsia="ru-RU"/>
        </w:rPr>
        <w:br/>
        <w:t>в органы, участвующие в предоставлении муниципальной услуги</w:t>
      </w:r>
    </w:p>
    <w:p w:rsidR="006A260A" w:rsidRPr="00076A23" w:rsidRDefault="006A260A" w:rsidP="006A260A">
      <w:pPr>
        <w:keepNext/>
        <w:keepLines/>
        <w:autoSpaceDE w:val="0"/>
        <w:autoSpaceDN w:val="0"/>
        <w:adjustRightInd w:val="0"/>
        <w:spacing w:after="0" w:line="240" w:lineRule="auto"/>
        <w:ind w:firstLine="709"/>
        <w:jc w:val="both"/>
        <w:rPr>
          <w:rFonts w:ascii="Times New Roman" w:eastAsia="Times New Roman" w:hAnsi="Times New Roman"/>
          <w:kern w:val="2"/>
          <w:sz w:val="24"/>
          <w:szCs w:val="28"/>
        </w:rPr>
      </w:pP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t xml:space="preserve">76. Основанием для начала административной процедуры является непредставление заявителем хотя бы одного из документов, указанных в пункте </w:t>
      </w:r>
      <w:r w:rsidRPr="00076A23">
        <w:rPr>
          <w:rFonts w:ascii="Times New Roman" w:eastAsia="Times New Roman" w:hAnsi="Times New Roman"/>
          <w:kern w:val="2"/>
          <w:sz w:val="24"/>
          <w:szCs w:val="28"/>
          <w:lang w:eastAsia="ru-RU"/>
        </w:rPr>
        <w:t xml:space="preserve">21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rPr>
        <w:t>административного регламента, при условии его (их) отсутствия в распоряжении администрации.</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t xml:space="preserve">77. </w:t>
      </w:r>
      <w:proofErr w:type="gramStart"/>
      <w:r w:rsidRPr="00076A23">
        <w:rPr>
          <w:rFonts w:ascii="Times New Roman" w:eastAsia="Times New Roman" w:hAnsi="Times New Roman"/>
          <w:kern w:val="2"/>
          <w:sz w:val="24"/>
          <w:szCs w:val="28"/>
        </w:rPr>
        <w:t xml:space="preserve">Должностное лицо </w:t>
      </w:r>
      <w:r w:rsidRPr="00076A23">
        <w:rPr>
          <w:rFonts w:ascii="Times New Roman" w:hAnsi="Times New Roman"/>
          <w:sz w:val="24"/>
          <w:szCs w:val="28"/>
        </w:rPr>
        <w:t>администрации</w:t>
      </w:r>
      <w:r w:rsidRPr="00076A23">
        <w:rPr>
          <w:rFonts w:ascii="Times New Roman" w:eastAsia="Times New Roman" w:hAnsi="Times New Roman"/>
          <w:kern w:val="2"/>
          <w:sz w:val="24"/>
          <w:szCs w:val="28"/>
        </w:rPr>
        <w:t xml:space="preserve">, ответственное за предоставление муниципальной услуги, в течение одного рабочего дня со дня передачи ему документов, представленных заявителем или его представителем, а в случае подачи запроса через МФЦ работник МФЦ в течение одного рабочего дня со дня обращения заявителя или его представителя с заявлением в МФЦ формирует и направляет межведомственные запросы: </w:t>
      </w:r>
      <w:proofErr w:type="gramEnd"/>
    </w:p>
    <w:p w:rsidR="006A260A" w:rsidRPr="00076A23" w:rsidRDefault="006A260A" w:rsidP="006A260A">
      <w:pPr>
        <w:autoSpaceDE w:val="0"/>
        <w:autoSpaceDN w:val="0"/>
        <w:adjustRightInd w:val="0"/>
        <w:spacing w:after="0" w:line="240" w:lineRule="auto"/>
        <w:ind w:firstLine="709"/>
        <w:jc w:val="both"/>
        <w:rPr>
          <w:rFonts w:ascii="Times New Roman" w:hAnsi="Times New Roman"/>
          <w:sz w:val="24"/>
          <w:szCs w:val="28"/>
          <w:lang w:eastAsia="ru-RU"/>
        </w:rPr>
      </w:pPr>
      <w:r w:rsidRPr="00076A23">
        <w:rPr>
          <w:rFonts w:ascii="Times New Roman" w:eastAsia="Times New Roman" w:hAnsi="Times New Roman"/>
          <w:kern w:val="2"/>
          <w:sz w:val="24"/>
          <w:szCs w:val="28"/>
        </w:rPr>
        <w:t xml:space="preserve">1) в </w:t>
      </w:r>
      <w:r w:rsidRPr="00076A23">
        <w:rPr>
          <w:rFonts w:ascii="Times New Roman" w:eastAsia="Times New Roman" w:hAnsi="Times New Roman"/>
          <w:kern w:val="2"/>
          <w:sz w:val="24"/>
          <w:szCs w:val="28"/>
          <w:lang w:eastAsia="ru-RU"/>
        </w:rPr>
        <w:t>Федеральную службу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r w:rsidRPr="00076A23">
        <w:rPr>
          <w:rFonts w:ascii="Times New Roman" w:eastAsia="Times New Roman" w:hAnsi="Times New Roman"/>
          <w:kern w:val="2"/>
          <w:sz w:val="24"/>
          <w:szCs w:val="28"/>
        </w:rPr>
        <w:t xml:space="preserve"> – в целях получения: </w:t>
      </w:r>
      <w:r w:rsidRPr="00076A23">
        <w:rPr>
          <w:rFonts w:ascii="Times New Roman" w:eastAsia="Times New Roman" w:hAnsi="Times New Roman"/>
          <w:kern w:val="2"/>
          <w:sz w:val="24"/>
          <w:szCs w:val="28"/>
          <w:lang w:eastAsia="ru-RU"/>
        </w:rPr>
        <w:t>в</w:t>
      </w:r>
      <w:r w:rsidRPr="00076A23">
        <w:rPr>
          <w:rFonts w:ascii="Times New Roman" w:hAnsi="Times New Roman"/>
          <w:sz w:val="24"/>
          <w:szCs w:val="28"/>
          <w:lang w:eastAsia="ru-RU"/>
        </w:rPr>
        <w:t>ыписки из Единого государственного реестра недвижимости на земельный участок, на котором осуществляется строительство объекта индивидуального жилищного строительства; выписки из Единого государственного реестра недвижимости на объект индивидуального жилищного строительства – в случае если средства (часть средств) материнского (семейного) капитала направляются на его реконструкцию;</w:t>
      </w:r>
    </w:p>
    <w:p w:rsidR="006A260A" w:rsidRPr="00076A23" w:rsidRDefault="006A260A" w:rsidP="006A260A">
      <w:pPr>
        <w:autoSpaceDE w:val="0"/>
        <w:autoSpaceDN w:val="0"/>
        <w:adjustRightInd w:val="0"/>
        <w:spacing w:after="0" w:line="240" w:lineRule="auto"/>
        <w:ind w:firstLine="709"/>
        <w:jc w:val="both"/>
        <w:rPr>
          <w:rFonts w:ascii="Times New Roman" w:hAnsi="Times New Roman"/>
          <w:sz w:val="24"/>
          <w:szCs w:val="28"/>
          <w:lang w:eastAsia="ru-RU"/>
        </w:rPr>
      </w:pPr>
      <w:r w:rsidRPr="00076A23">
        <w:rPr>
          <w:rFonts w:ascii="Times New Roman" w:hAnsi="Times New Roman"/>
          <w:sz w:val="24"/>
          <w:szCs w:val="28"/>
          <w:lang w:eastAsia="ru-RU"/>
        </w:rPr>
        <w:t xml:space="preserve">2) в Федеральную налоговую службу или </w:t>
      </w:r>
      <w:r w:rsidRPr="00076A23">
        <w:rPr>
          <w:rFonts w:ascii="Times New Roman" w:eastAsia="Times New Roman" w:hAnsi="Times New Roman"/>
          <w:kern w:val="2"/>
          <w:sz w:val="24"/>
          <w:szCs w:val="28"/>
          <w:lang w:eastAsia="ru-RU"/>
        </w:rPr>
        <w:t>территориальные органы</w:t>
      </w:r>
      <w:r w:rsidRPr="00076A23">
        <w:rPr>
          <w:rFonts w:ascii="Times New Roman" w:hAnsi="Times New Roman"/>
          <w:sz w:val="24"/>
          <w:szCs w:val="28"/>
          <w:lang w:eastAsia="ru-RU"/>
        </w:rPr>
        <w:t xml:space="preserve">  </w:t>
      </w:r>
      <w:r w:rsidRPr="00076A23">
        <w:rPr>
          <w:rFonts w:ascii="Times New Roman" w:eastAsia="Times New Roman" w:hAnsi="Times New Roman"/>
          <w:kern w:val="2"/>
          <w:sz w:val="24"/>
          <w:szCs w:val="28"/>
        </w:rPr>
        <w:t>– в целях получения свидетельства о заключении брака</w:t>
      </w:r>
      <w:r w:rsidRPr="00076A23">
        <w:rPr>
          <w:rFonts w:ascii="Times New Roman" w:hAnsi="Times New Roman"/>
          <w:sz w:val="24"/>
          <w:szCs w:val="28"/>
          <w:lang w:eastAsia="ru-RU"/>
        </w:rPr>
        <w:t>.</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t xml:space="preserve">78. Межведомственный запрос о представлении документов, указанных в пункте </w:t>
      </w:r>
      <w:r w:rsidRPr="00076A23">
        <w:rPr>
          <w:rFonts w:ascii="Times New Roman" w:eastAsia="Times New Roman" w:hAnsi="Times New Roman"/>
          <w:kern w:val="2"/>
          <w:sz w:val="24"/>
          <w:szCs w:val="28"/>
          <w:lang w:eastAsia="ru-RU"/>
        </w:rPr>
        <w:t xml:space="preserve">21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rPr>
        <w:t>административного регламента, формируется в соответствии с требованиями статьи 7</w:t>
      </w:r>
      <w:r w:rsidRPr="00076A23">
        <w:rPr>
          <w:rFonts w:ascii="Times New Roman" w:eastAsia="Times New Roman" w:hAnsi="Times New Roman"/>
          <w:kern w:val="2"/>
          <w:sz w:val="24"/>
          <w:szCs w:val="28"/>
          <w:vertAlign w:val="superscript"/>
        </w:rPr>
        <w:t>2</w:t>
      </w:r>
      <w:r w:rsidRPr="00076A23">
        <w:rPr>
          <w:rFonts w:ascii="Times New Roman" w:eastAsia="Times New Roman" w:hAnsi="Times New Roman"/>
          <w:kern w:val="2"/>
          <w:sz w:val="24"/>
          <w:szCs w:val="28"/>
        </w:rPr>
        <w:t xml:space="preserve"> Федерального закона от 27 июля 2010 года № 210</w:t>
      </w:r>
      <w:r w:rsidRPr="00076A23">
        <w:rPr>
          <w:rFonts w:ascii="Times New Roman" w:eastAsia="Times New Roman" w:hAnsi="Times New Roman"/>
          <w:kern w:val="2"/>
          <w:sz w:val="24"/>
          <w:szCs w:val="28"/>
        </w:rPr>
        <w:noBreakHyphen/>
        <w:t>ФЗ</w:t>
      </w:r>
      <w:r w:rsidRPr="00076A23">
        <w:rPr>
          <w:rFonts w:ascii="Times New Roman" w:eastAsia="Times New Roman" w:hAnsi="Times New Roman"/>
          <w:kern w:val="2"/>
          <w:sz w:val="24"/>
          <w:szCs w:val="28"/>
          <w:lang w:eastAsia="ru-RU"/>
        </w:rPr>
        <w:t xml:space="preserve"> </w:t>
      </w:r>
      <w:r w:rsidRPr="00076A23">
        <w:rPr>
          <w:rFonts w:ascii="Times New Roman" w:eastAsia="Times New Roman" w:hAnsi="Times New Roman"/>
          <w:kern w:val="2"/>
          <w:sz w:val="24"/>
          <w:szCs w:val="28"/>
        </w:rPr>
        <w:t>«Об организации предоставления государственных и муниципальных услуг».</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t>79.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t>80. В день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w:t>
      </w:r>
      <w:r w:rsidR="00076A23" w:rsidRPr="00076A23">
        <w:rPr>
          <w:rFonts w:ascii="Times New Roman" w:eastAsia="Times New Roman" w:hAnsi="Times New Roman"/>
          <w:kern w:val="2"/>
          <w:sz w:val="24"/>
          <w:szCs w:val="28"/>
        </w:rPr>
        <w:t>ет на межведомственный запрос</w:t>
      </w:r>
      <w:proofErr w:type="gramStart"/>
      <w:r w:rsidR="00076A23" w:rsidRPr="00076A23">
        <w:rPr>
          <w:rFonts w:ascii="Times New Roman" w:eastAsia="Times New Roman" w:hAnsi="Times New Roman"/>
          <w:kern w:val="2"/>
          <w:sz w:val="24"/>
          <w:szCs w:val="28"/>
        </w:rPr>
        <w:t xml:space="preserve"> </w:t>
      </w:r>
      <w:r w:rsidRPr="00076A23">
        <w:rPr>
          <w:rFonts w:ascii="Times New Roman" w:eastAsia="Times New Roman" w:hAnsi="Times New Roman"/>
          <w:i/>
          <w:kern w:val="2"/>
          <w:sz w:val="24"/>
          <w:szCs w:val="28"/>
        </w:rPr>
        <w:t>.</w:t>
      </w:r>
      <w:proofErr w:type="gramEnd"/>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t xml:space="preserve">81. Результатом административной процедуры является получение в рамках межведомственного взаимодействия информации (документов), указанных в пункте </w:t>
      </w:r>
      <w:r w:rsidRPr="00076A23">
        <w:rPr>
          <w:rFonts w:ascii="Times New Roman" w:eastAsia="Times New Roman" w:hAnsi="Times New Roman"/>
          <w:kern w:val="2"/>
          <w:sz w:val="24"/>
          <w:szCs w:val="28"/>
          <w:lang w:eastAsia="ru-RU"/>
        </w:rPr>
        <w:t xml:space="preserve">21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rPr>
        <w:t>административного регламента.</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t>82.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w:t>
      </w:r>
      <w:r w:rsidR="00076A23" w:rsidRPr="00076A23">
        <w:rPr>
          <w:rFonts w:ascii="Times New Roman" w:eastAsia="Times New Roman" w:hAnsi="Times New Roman"/>
          <w:kern w:val="2"/>
          <w:sz w:val="24"/>
          <w:szCs w:val="28"/>
        </w:rPr>
        <w:t>.</w:t>
      </w:r>
    </w:p>
    <w:p w:rsidR="006A260A" w:rsidRPr="00076A23" w:rsidRDefault="006A260A" w:rsidP="006A260A">
      <w:pPr>
        <w:autoSpaceDE w:val="0"/>
        <w:autoSpaceDN w:val="0"/>
        <w:adjustRightInd w:val="0"/>
        <w:spacing w:after="0" w:line="240" w:lineRule="auto"/>
        <w:ind w:firstLine="720"/>
        <w:jc w:val="center"/>
        <w:outlineLvl w:val="2"/>
        <w:rPr>
          <w:rFonts w:ascii="Times New Roman" w:eastAsia="Times New Roman" w:hAnsi="Times New Roman"/>
          <w:kern w:val="2"/>
          <w:sz w:val="24"/>
          <w:szCs w:val="28"/>
          <w:lang w:eastAsia="ru-RU"/>
        </w:rPr>
      </w:pPr>
    </w:p>
    <w:p w:rsidR="006A260A" w:rsidRPr="00076A23" w:rsidRDefault="006A260A" w:rsidP="006A260A">
      <w:pPr>
        <w:keepNext/>
        <w:autoSpaceDE w:val="0"/>
        <w:autoSpaceDN w:val="0"/>
        <w:adjustRightInd w:val="0"/>
        <w:spacing w:after="0" w:line="240" w:lineRule="auto"/>
        <w:jc w:val="center"/>
        <w:rPr>
          <w:rFonts w:ascii="Times New Roman" w:hAnsi="Times New Roman"/>
          <w:sz w:val="24"/>
          <w:szCs w:val="28"/>
          <w:lang w:eastAsia="ru-RU"/>
        </w:rPr>
      </w:pPr>
      <w:r w:rsidRPr="00076A23">
        <w:rPr>
          <w:rFonts w:ascii="Times New Roman" w:eastAsia="Times New Roman" w:hAnsi="Times New Roman"/>
          <w:kern w:val="2"/>
          <w:sz w:val="24"/>
          <w:szCs w:val="28"/>
          <w:lang w:eastAsia="ru-RU"/>
        </w:rPr>
        <w:t>Глава 21. П</w:t>
      </w:r>
      <w:r w:rsidRPr="00076A23">
        <w:rPr>
          <w:rFonts w:ascii="Times New Roman" w:eastAsia="Times New Roman" w:hAnsi="Times New Roman"/>
          <w:kern w:val="2"/>
          <w:sz w:val="24"/>
          <w:szCs w:val="28"/>
        </w:rPr>
        <w:t xml:space="preserve">ринятие </w:t>
      </w:r>
      <w:r w:rsidRPr="00076A23">
        <w:rPr>
          <w:rFonts w:ascii="Times New Roman" w:hAnsi="Times New Roman"/>
          <w:sz w:val="24"/>
          <w:szCs w:val="28"/>
          <w:lang w:eastAsia="ru-RU"/>
        </w:rPr>
        <w:t>решения о выдаче акта освидетельствования</w:t>
      </w:r>
    </w:p>
    <w:p w:rsidR="006A260A" w:rsidRPr="00076A23" w:rsidRDefault="006A260A" w:rsidP="006A260A">
      <w:pPr>
        <w:keepNext/>
        <w:autoSpaceDE w:val="0"/>
        <w:autoSpaceDN w:val="0"/>
        <w:adjustRightInd w:val="0"/>
        <w:spacing w:after="0" w:line="240" w:lineRule="auto"/>
        <w:jc w:val="center"/>
        <w:rPr>
          <w:rFonts w:ascii="Times New Roman" w:hAnsi="Times New Roman"/>
          <w:sz w:val="24"/>
          <w:szCs w:val="28"/>
          <w:lang w:eastAsia="ru-RU"/>
        </w:rPr>
      </w:pPr>
      <w:r w:rsidRPr="00076A23">
        <w:rPr>
          <w:rFonts w:ascii="Times New Roman" w:hAnsi="Times New Roman"/>
          <w:sz w:val="24"/>
          <w:szCs w:val="28"/>
          <w:lang w:eastAsia="ru-RU"/>
        </w:rPr>
        <w:t xml:space="preserve"> или об отказе в выдаче акта освидетельствования</w:t>
      </w:r>
    </w:p>
    <w:p w:rsidR="006A260A" w:rsidRPr="00076A23" w:rsidRDefault="006A260A" w:rsidP="006A260A">
      <w:pPr>
        <w:keepNext/>
        <w:autoSpaceDE w:val="0"/>
        <w:autoSpaceDN w:val="0"/>
        <w:adjustRightInd w:val="0"/>
        <w:spacing w:after="0" w:line="240" w:lineRule="auto"/>
        <w:jc w:val="center"/>
        <w:rPr>
          <w:rFonts w:ascii="Times New Roman" w:eastAsia="Times New Roman" w:hAnsi="Times New Roman"/>
          <w:kern w:val="2"/>
          <w:sz w:val="24"/>
          <w:szCs w:val="28"/>
          <w:lang w:eastAsia="ru-RU"/>
        </w:rPr>
      </w:pP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lang w:eastAsia="ru-RU"/>
        </w:rPr>
        <w:t xml:space="preserve">83.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w:t>
      </w:r>
      <w:r w:rsidRPr="00076A23">
        <w:rPr>
          <w:rFonts w:ascii="Times New Roman" w:eastAsia="Times New Roman" w:hAnsi="Times New Roman"/>
          <w:kern w:val="2"/>
          <w:sz w:val="24"/>
          <w:szCs w:val="28"/>
        </w:rPr>
        <w:t xml:space="preserve">документов, необходимых для предоставления муниципальной услуги, указанных в пунктах 14, </w:t>
      </w:r>
      <w:r w:rsidRPr="00076A23">
        <w:rPr>
          <w:rFonts w:ascii="Times New Roman" w:hAnsi="Times New Roman"/>
          <w:kern w:val="2"/>
          <w:sz w:val="24"/>
          <w:szCs w:val="28"/>
        </w:rPr>
        <w:t>15</w:t>
      </w:r>
      <w:r w:rsidRPr="00076A23">
        <w:rPr>
          <w:rFonts w:ascii="Times New Roman" w:eastAsia="Times New Roman" w:hAnsi="Times New Roman"/>
          <w:kern w:val="2"/>
          <w:sz w:val="24"/>
          <w:szCs w:val="28"/>
        </w:rPr>
        <w:t xml:space="preserve">, </w:t>
      </w:r>
      <w:r w:rsidRPr="00076A23">
        <w:rPr>
          <w:rFonts w:ascii="Times New Roman" w:eastAsia="Times New Roman" w:hAnsi="Times New Roman"/>
          <w:kern w:val="2"/>
          <w:sz w:val="24"/>
          <w:szCs w:val="28"/>
          <w:lang w:eastAsia="ru-RU"/>
        </w:rPr>
        <w:t xml:space="preserve">21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rPr>
        <w:t>административного регламента.</w:t>
      </w:r>
    </w:p>
    <w:p w:rsidR="006A260A" w:rsidRPr="00076A23" w:rsidRDefault="006A260A" w:rsidP="006A260A">
      <w:pPr>
        <w:autoSpaceDE w:val="0"/>
        <w:autoSpaceDN w:val="0"/>
        <w:adjustRightInd w:val="0"/>
        <w:spacing w:after="0" w:line="240" w:lineRule="auto"/>
        <w:ind w:firstLine="709"/>
        <w:jc w:val="both"/>
        <w:rPr>
          <w:rFonts w:ascii="Times New Roman" w:hAnsi="Times New Roman"/>
          <w:sz w:val="24"/>
          <w:szCs w:val="28"/>
        </w:rPr>
      </w:pPr>
      <w:r w:rsidRPr="00076A23">
        <w:rPr>
          <w:rFonts w:ascii="Times New Roman" w:eastAsia="Times New Roman" w:hAnsi="Times New Roman"/>
          <w:kern w:val="2"/>
          <w:sz w:val="24"/>
          <w:szCs w:val="28"/>
          <w:lang w:eastAsia="ru-RU"/>
        </w:rPr>
        <w:lastRenderedPageBreak/>
        <w:t>84. Должностное лицо администрации, ответственное за предоставление муниципальной услуги,</w:t>
      </w:r>
      <w:r w:rsidRPr="00076A23">
        <w:rPr>
          <w:rFonts w:ascii="Times New Roman" w:eastAsia="Times New Roman" w:hAnsi="Times New Roman"/>
          <w:kern w:val="2"/>
          <w:sz w:val="24"/>
          <w:szCs w:val="28"/>
        </w:rPr>
        <w:t xml:space="preserve"> в течение трех рабочих дней со дня поступления в администрацию заявления</w:t>
      </w:r>
      <w:r w:rsidRPr="00076A23">
        <w:rPr>
          <w:rFonts w:ascii="Times New Roman" w:hAnsi="Times New Roman"/>
          <w:sz w:val="24"/>
          <w:szCs w:val="28"/>
        </w:rPr>
        <w:t xml:space="preserve"> рассматривает поступившее </w:t>
      </w:r>
      <w:r w:rsidRPr="00076A23">
        <w:rPr>
          <w:rFonts w:ascii="Times New Roman" w:hAnsi="Times New Roman"/>
          <w:kern w:val="2"/>
          <w:sz w:val="24"/>
          <w:szCs w:val="28"/>
        </w:rPr>
        <w:t>заявление</w:t>
      </w:r>
      <w:r w:rsidRPr="00076A23">
        <w:rPr>
          <w:rFonts w:ascii="Times New Roman" w:hAnsi="Times New Roman"/>
          <w:sz w:val="24"/>
          <w:szCs w:val="28"/>
        </w:rPr>
        <w:t xml:space="preserve"> и документы,</w:t>
      </w:r>
      <w:r w:rsidRPr="00076A23">
        <w:rPr>
          <w:rFonts w:ascii="Times New Roman" w:eastAsia="Times New Roman" w:hAnsi="Times New Roman"/>
          <w:kern w:val="2"/>
          <w:sz w:val="24"/>
          <w:szCs w:val="28"/>
        </w:rPr>
        <w:t xml:space="preserve"> </w:t>
      </w:r>
      <w:r w:rsidRPr="00076A23">
        <w:rPr>
          <w:rFonts w:cs="Arial"/>
          <w:sz w:val="20"/>
        </w:rPr>
        <w:t xml:space="preserve"> </w:t>
      </w:r>
      <w:r w:rsidRPr="00076A23">
        <w:rPr>
          <w:rFonts w:ascii="Times New Roman" w:hAnsi="Times New Roman"/>
          <w:sz w:val="24"/>
          <w:szCs w:val="28"/>
        </w:rPr>
        <w:t>организует проведение осмотра объекта индивидуального жилищного строительства</w:t>
      </w:r>
      <w:r w:rsidRPr="00076A23">
        <w:rPr>
          <w:rFonts w:ascii="Times New Roman" w:hAnsi="Times New Roman"/>
          <w:sz w:val="24"/>
          <w:szCs w:val="28"/>
          <w:lang w:eastAsia="ru-RU"/>
        </w:rPr>
        <w:t xml:space="preserve"> </w:t>
      </w:r>
      <w:r w:rsidRPr="00076A23">
        <w:rPr>
          <w:rFonts w:ascii="Times New Roman" w:hAnsi="Times New Roman"/>
          <w:sz w:val="24"/>
          <w:szCs w:val="28"/>
        </w:rPr>
        <w:t>в присутствии заявителя или его представителя.</w:t>
      </w:r>
    </w:p>
    <w:p w:rsidR="006A260A" w:rsidRPr="00076A23" w:rsidRDefault="006A260A" w:rsidP="006A260A">
      <w:pPr>
        <w:autoSpaceDE w:val="0"/>
        <w:autoSpaceDN w:val="0"/>
        <w:adjustRightInd w:val="0"/>
        <w:spacing w:after="0" w:line="240" w:lineRule="auto"/>
        <w:ind w:firstLine="709"/>
        <w:jc w:val="both"/>
        <w:rPr>
          <w:rFonts w:ascii="Times New Roman" w:hAnsi="Times New Roman"/>
          <w:sz w:val="24"/>
          <w:szCs w:val="28"/>
        </w:rPr>
      </w:pPr>
      <w:r w:rsidRPr="00076A23">
        <w:rPr>
          <w:rFonts w:ascii="Times New Roman" w:eastAsia="Times New Roman" w:hAnsi="Times New Roman"/>
          <w:kern w:val="2"/>
          <w:sz w:val="24"/>
          <w:szCs w:val="28"/>
          <w:lang w:eastAsia="ru-RU"/>
        </w:rPr>
        <w:t>Должностное лицо администрации, ответственное за предоставление муниципальной услуги,</w:t>
      </w:r>
      <w:r w:rsidRPr="00076A23">
        <w:rPr>
          <w:rFonts w:ascii="Times New Roman" w:hAnsi="Times New Roman"/>
          <w:sz w:val="24"/>
          <w:szCs w:val="28"/>
        </w:rPr>
        <w:t xml:space="preserve"> уведомляет заявителя или его представителя о дне и времени предстоящего осмотра объекта индивидуального жилищного строительства не позднее чем в рабочий день, предшествующий дню проведения указанного осмотра, по телефону и (или) по адресу электронной почты, указанным в заявлении.</w:t>
      </w:r>
    </w:p>
    <w:p w:rsidR="006A260A" w:rsidRPr="00076A23" w:rsidRDefault="006A260A" w:rsidP="006A260A">
      <w:pPr>
        <w:widowControl w:val="0"/>
        <w:autoSpaceDE w:val="0"/>
        <w:autoSpaceDN w:val="0"/>
        <w:adjustRightInd w:val="0"/>
        <w:spacing w:after="0" w:line="240" w:lineRule="auto"/>
        <w:ind w:firstLine="709"/>
        <w:jc w:val="both"/>
        <w:rPr>
          <w:rFonts w:ascii="Times New Roman" w:hAnsi="Times New Roman"/>
          <w:sz w:val="24"/>
          <w:szCs w:val="28"/>
        </w:rPr>
      </w:pPr>
      <w:r w:rsidRPr="00076A23">
        <w:rPr>
          <w:rFonts w:ascii="Times New Roman" w:hAnsi="Times New Roman"/>
          <w:sz w:val="24"/>
          <w:szCs w:val="28"/>
        </w:rPr>
        <w:t xml:space="preserve">85. </w:t>
      </w:r>
      <w:r w:rsidRPr="00076A23">
        <w:rPr>
          <w:rFonts w:ascii="Times New Roman" w:eastAsia="Times New Roman" w:hAnsi="Times New Roman"/>
          <w:kern w:val="2"/>
          <w:sz w:val="24"/>
          <w:szCs w:val="28"/>
          <w:lang w:eastAsia="ru-RU"/>
        </w:rPr>
        <w:t xml:space="preserve">Должностное лицо администрации, ответственное за предоставление муниципальной услуги, в ходе осмотра, указанного в                пункте </w:t>
      </w:r>
      <w:r w:rsidRPr="00076A23">
        <w:rPr>
          <w:rFonts w:ascii="Times New Roman" w:eastAsia="Times New Roman" w:hAnsi="Times New Roman"/>
          <w:kern w:val="2"/>
          <w:sz w:val="24"/>
          <w:szCs w:val="28"/>
          <w:u w:val="single"/>
          <w:lang w:eastAsia="ru-RU"/>
        </w:rPr>
        <w:t>84</w:t>
      </w:r>
      <w:r w:rsidRPr="00076A23">
        <w:rPr>
          <w:rFonts w:ascii="Times New Roman" w:eastAsia="Times New Roman" w:hAnsi="Times New Roman"/>
          <w:kern w:val="2"/>
          <w:sz w:val="24"/>
          <w:szCs w:val="28"/>
          <w:lang w:eastAsia="ru-RU"/>
        </w:rPr>
        <w:t xml:space="preserve"> настоящего административного регламента, проводит проверку: </w:t>
      </w:r>
    </w:p>
    <w:p w:rsidR="006A260A" w:rsidRPr="00076A23" w:rsidRDefault="006A260A" w:rsidP="006A260A">
      <w:pPr>
        <w:autoSpaceDE w:val="0"/>
        <w:autoSpaceDN w:val="0"/>
        <w:adjustRightInd w:val="0"/>
        <w:spacing w:after="0" w:line="240" w:lineRule="auto"/>
        <w:ind w:firstLine="709"/>
        <w:jc w:val="both"/>
        <w:rPr>
          <w:rFonts w:ascii="Times New Roman" w:hAnsi="Times New Roman"/>
          <w:sz w:val="24"/>
          <w:szCs w:val="28"/>
        </w:rPr>
      </w:pPr>
      <w:r w:rsidRPr="00076A23">
        <w:rPr>
          <w:rFonts w:ascii="Times New Roman" w:hAnsi="Times New Roman"/>
          <w:sz w:val="24"/>
          <w:szCs w:val="28"/>
        </w:rPr>
        <w:t>1) проведения основных работ по строительству объекта индивидуального жилищного строительства (монтаж фундамента, возведение стен и кровли) в полном объеме (в случае проведения работ по строительству объекта индивидуального жилищного строительства);</w:t>
      </w:r>
    </w:p>
    <w:p w:rsidR="006A260A" w:rsidRPr="00076A23" w:rsidRDefault="006A260A" w:rsidP="006A260A">
      <w:pPr>
        <w:autoSpaceDE w:val="0"/>
        <w:autoSpaceDN w:val="0"/>
        <w:adjustRightInd w:val="0"/>
        <w:spacing w:after="0" w:line="240" w:lineRule="auto"/>
        <w:ind w:firstLine="709"/>
        <w:jc w:val="both"/>
        <w:rPr>
          <w:rFonts w:ascii="Times New Roman" w:hAnsi="Times New Roman"/>
          <w:sz w:val="24"/>
          <w:szCs w:val="28"/>
        </w:rPr>
      </w:pPr>
      <w:r w:rsidRPr="00076A23">
        <w:rPr>
          <w:rFonts w:ascii="Times New Roman" w:hAnsi="Times New Roman"/>
          <w:sz w:val="24"/>
          <w:szCs w:val="28"/>
        </w:rPr>
        <w:t xml:space="preserve">2) проведения работ по реконструкции объекта индивидуального жилищного строительства с результатом увеличения (либо </w:t>
      </w:r>
      <w:proofErr w:type="spellStart"/>
      <w:r w:rsidRPr="00076A23">
        <w:rPr>
          <w:rFonts w:ascii="Times New Roman" w:hAnsi="Times New Roman"/>
          <w:sz w:val="24"/>
          <w:szCs w:val="28"/>
        </w:rPr>
        <w:t>неувеличения</w:t>
      </w:r>
      <w:proofErr w:type="spellEnd"/>
      <w:r w:rsidRPr="00076A23">
        <w:rPr>
          <w:rFonts w:ascii="Times New Roman" w:hAnsi="Times New Roman"/>
          <w:sz w:val="24"/>
          <w:szCs w:val="28"/>
        </w:rPr>
        <w:t>) общей площади жилого помещения не менее чем на учетную норму площади жилого помещения, устанавливаемую в соответствии с жилищным законодательством Российской Федерации (в случае проведения работ по реконструкции объекта индивидуального жилищного строительства).</w:t>
      </w:r>
    </w:p>
    <w:p w:rsidR="006A260A" w:rsidRPr="00076A23" w:rsidRDefault="006A260A" w:rsidP="006A260A">
      <w:pPr>
        <w:autoSpaceDE w:val="0"/>
        <w:autoSpaceDN w:val="0"/>
        <w:adjustRightInd w:val="0"/>
        <w:spacing w:after="0" w:line="240" w:lineRule="auto"/>
        <w:jc w:val="both"/>
        <w:rPr>
          <w:rFonts w:ascii="Times New Roman" w:hAnsi="Times New Roman"/>
          <w:sz w:val="24"/>
          <w:szCs w:val="28"/>
          <w:lang w:eastAsia="ru-RU"/>
        </w:rPr>
      </w:pPr>
      <w:r w:rsidRPr="00076A23">
        <w:rPr>
          <w:rFonts w:ascii="Times New Roman" w:hAnsi="Times New Roman"/>
          <w:sz w:val="24"/>
          <w:szCs w:val="28"/>
          <w:lang w:eastAsia="ru-RU"/>
        </w:rPr>
        <w:t xml:space="preserve">         При проведении осмотра могут осуществляться обмеры и обследования </w:t>
      </w:r>
      <w:proofErr w:type="spellStart"/>
      <w:r w:rsidRPr="00076A23">
        <w:rPr>
          <w:rFonts w:ascii="Times New Roman" w:hAnsi="Times New Roman"/>
          <w:sz w:val="24"/>
          <w:szCs w:val="28"/>
          <w:lang w:eastAsia="ru-RU"/>
        </w:rPr>
        <w:t>освидетельствуемого</w:t>
      </w:r>
      <w:proofErr w:type="spellEnd"/>
      <w:r w:rsidRPr="00076A23">
        <w:rPr>
          <w:rFonts w:ascii="Times New Roman" w:hAnsi="Times New Roman"/>
          <w:sz w:val="24"/>
          <w:szCs w:val="28"/>
          <w:lang w:eastAsia="ru-RU"/>
        </w:rPr>
        <w:t xml:space="preserve"> объекта </w:t>
      </w:r>
      <w:r w:rsidRPr="00076A23">
        <w:rPr>
          <w:rFonts w:ascii="Times New Roman" w:hAnsi="Times New Roman"/>
          <w:sz w:val="24"/>
          <w:szCs w:val="28"/>
        </w:rPr>
        <w:t>индивидуального жилищного строительства.</w:t>
      </w:r>
    </w:p>
    <w:p w:rsidR="006A260A" w:rsidRPr="00076A23" w:rsidRDefault="006A260A" w:rsidP="006A260A">
      <w:pPr>
        <w:autoSpaceDE w:val="0"/>
        <w:autoSpaceDN w:val="0"/>
        <w:adjustRightInd w:val="0"/>
        <w:spacing w:after="0" w:line="240" w:lineRule="auto"/>
        <w:ind w:firstLine="709"/>
        <w:jc w:val="both"/>
        <w:rPr>
          <w:rFonts w:ascii="Times New Roman" w:hAnsi="Times New Roman"/>
          <w:sz w:val="24"/>
          <w:szCs w:val="28"/>
        </w:rPr>
      </w:pPr>
      <w:r w:rsidRPr="00076A23">
        <w:rPr>
          <w:rFonts w:ascii="Times New Roman" w:hAnsi="Times New Roman"/>
          <w:sz w:val="24"/>
          <w:szCs w:val="28"/>
        </w:rPr>
        <w:t xml:space="preserve">86. </w:t>
      </w:r>
      <w:proofErr w:type="gramStart"/>
      <w:r w:rsidRPr="00076A23">
        <w:rPr>
          <w:rFonts w:ascii="Times New Roman" w:hAnsi="Times New Roman"/>
          <w:sz w:val="24"/>
          <w:szCs w:val="28"/>
        </w:rPr>
        <w:t>По результатам осмотра и проверки, указанных в пункте 85 настоящего административного регламента д</w:t>
      </w:r>
      <w:r w:rsidRPr="00076A23">
        <w:rPr>
          <w:rFonts w:ascii="Times New Roman" w:eastAsia="Times New Roman" w:hAnsi="Times New Roman"/>
          <w:kern w:val="2"/>
          <w:sz w:val="24"/>
          <w:szCs w:val="28"/>
          <w:lang w:eastAsia="ru-RU"/>
        </w:rPr>
        <w:t xml:space="preserve">олжностное лицо администрации, ответственное за предоставление муниципальной услуги, </w:t>
      </w:r>
      <w:r w:rsidRPr="00076A23">
        <w:rPr>
          <w:rFonts w:ascii="Times New Roman" w:hAnsi="Times New Roman"/>
          <w:sz w:val="24"/>
          <w:szCs w:val="28"/>
        </w:rPr>
        <w:t xml:space="preserve">при отсутствии оснований, указанных в пункте 87 </w:t>
      </w:r>
      <w:r w:rsidRPr="00076A23">
        <w:rPr>
          <w:rFonts w:ascii="Times New Roman" w:hAnsi="Times New Roman"/>
          <w:kern w:val="2"/>
          <w:sz w:val="24"/>
          <w:szCs w:val="28"/>
        </w:rPr>
        <w:t xml:space="preserve">настоящего </w:t>
      </w:r>
      <w:r w:rsidRPr="00076A23">
        <w:rPr>
          <w:rFonts w:ascii="Times New Roman" w:hAnsi="Times New Roman"/>
          <w:sz w:val="24"/>
          <w:szCs w:val="28"/>
        </w:rPr>
        <w:t>административного регламента,</w:t>
      </w:r>
      <w:r w:rsidRPr="00076A23">
        <w:rPr>
          <w:rFonts w:cs="Arial"/>
          <w:sz w:val="20"/>
        </w:rPr>
        <w:t xml:space="preserve"> </w:t>
      </w:r>
      <w:r w:rsidRPr="00076A23">
        <w:rPr>
          <w:rFonts w:ascii="Times New Roman" w:hAnsi="Times New Roman"/>
          <w:sz w:val="24"/>
          <w:szCs w:val="28"/>
        </w:rPr>
        <w:t xml:space="preserve">принимает решение о выдаче </w:t>
      </w:r>
      <w:r w:rsidRPr="00076A23">
        <w:rPr>
          <w:rFonts w:ascii="Times New Roman" w:hAnsi="Times New Roman"/>
          <w:sz w:val="24"/>
          <w:szCs w:val="28"/>
          <w:lang w:eastAsia="ru-RU"/>
        </w:rPr>
        <w:t>акта освидетельствования</w:t>
      </w:r>
      <w:r w:rsidRPr="00076A23">
        <w:rPr>
          <w:rFonts w:ascii="Times New Roman" w:hAnsi="Times New Roman"/>
          <w:sz w:val="24"/>
          <w:szCs w:val="28"/>
        </w:rPr>
        <w:t xml:space="preserve"> или при наличии оснований, указанных в пункте 87 </w:t>
      </w:r>
      <w:r w:rsidRPr="00076A23">
        <w:rPr>
          <w:rFonts w:ascii="Times New Roman" w:hAnsi="Times New Roman"/>
          <w:kern w:val="2"/>
          <w:sz w:val="24"/>
          <w:szCs w:val="28"/>
        </w:rPr>
        <w:t xml:space="preserve">настоящего </w:t>
      </w:r>
      <w:r w:rsidRPr="00076A23">
        <w:rPr>
          <w:rFonts w:ascii="Times New Roman" w:hAnsi="Times New Roman"/>
          <w:sz w:val="24"/>
          <w:szCs w:val="28"/>
        </w:rPr>
        <w:t xml:space="preserve">административного регламента, принимает решение об отказе в выдаче </w:t>
      </w:r>
      <w:r w:rsidRPr="00076A23">
        <w:rPr>
          <w:rFonts w:ascii="Times New Roman" w:hAnsi="Times New Roman"/>
          <w:sz w:val="24"/>
          <w:szCs w:val="28"/>
          <w:lang w:eastAsia="ru-RU"/>
        </w:rPr>
        <w:t>акта освидетельствования</w:t>
      </w:r>
      <w:r w:rsidRPr="00076A23">
        <w:rPr>
          <w:rFonts w:ascii="Times New Roman" w:hAnsi="Times New Roman"/>
          <w:sz w:val="24"/>
          <w:szCs w:val="28"/>
        </w:rPr>
        <w:t>.</w:t>
      </w:r>
      <w:proofErr w:type="gramEnd"/>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hAnsi="Times New Roman"/>
          <w:sz w:val="24"/>
          <w:szCs w:val="28"/>
        </w:rPr>
        <w:t>87.</w:t>
      </w:r>
      <w:r w:rsidRPr="00076A23">
        <w:rPr>
          <w:rFonts w:ascii="Times New Roman" w:hAnsi="Times New Roman"/>
          <w:sz w:val="24"/>
          <w:szCs w:val="28"/>
          <w:lang w:eastAsia="ru-RU"/>
        </w:rPr>
        <w:t xml:space="preserve"> </w:t>
      </w:r>
      <w:r w:rsidRPr="00076A23">
        <w:rPr>
          <w:rFonts w:ascii="Times New Roman" w:eastAsia="Times New Roman" w:hAnsi="Times New Roman"/>
          <w:kern w:val="2"/>
          <w:sz w:val="24"/>
          <w:szCs w:val="28"/>
          <w:lang w:eastAsia="ru-RU"/>
        </w:rPr>
        <w:t xml:space="preserve">Основания для отказа в выдаче </w:t>
      </w:r>
      <w:r w:rsidRPr="00076A23">
        <w:rPr>
          <w:rFonts w:ascii="Times New Roman" w:hAnsi="Times New Roman"/>
          <w:sz w:val="24"/>
          <w:szCs w:val="28"/>
          <w:lang w:eastAsia="ru-RU"/>
        </w:rPr>
        <w:t>акта освидетельствования</w:t>
      </w:r>
      <w:r w:rsidRPr="00076A23">
        <w:rPr>
          <w:rFonts w:ascii="Times New Roman" w:eastAsia="Times New Roman" w:hAnsi="Times New Roman"/>
          <w:kern w:val="2"/>
          <w:sz w:val="24"/>
          <w:szCs w:val="28"/>
          <w:lang w:eastAsia="ru-RU"/>
        </w:rPr>
        <w:t>:</w:t>
      </w:r>
    </w:p>
    <w:p w:rsidR="006A260A" w:rsidRPr="00076A23" w:rsidRDefault="006A260A" w:rsidP="006A260A">
      <w:pPr>
        <w:autoSpaceDE w:val="0"/>
        <w:autoSpaceDN w:val="0"/>
        <w:adjustRightInd w:val="0"/>
        <w:spacing w:after="0" w:line="240" w:lineRule="auto"/>
        <w:ind w:firstLine="540"/>
        <w:jc w:val="both"/>
        <w:rPr>
          <w:rFonts w:ascii="Times New Roman" w:hAnsi="Times New Roman"/>
          <w:sz w:val="24"/>
          <w:szCs w:val="28"/>
          <w:lang w:eastAsia="ru-RU"/>
        </w:rPr>
      </w:pPr>
      <w:r w:rsidRPr="00076A23">
        <w:rPr>
          <w:rFonts w:ascii="Times New Roman" w:hAnsi="Times New Roman"/>
          <w:sz w:val="24"/>
          <w:szCs w:val="28"/>
          <w:lang w:eastAsia="ru-RU"/>
        </w:rPr>
        <w:t xml:space="preserve">  1)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установлено, что такие работы не выполнены в полном объеме;</w:t>
      </w:r>
    </w:p>
    <w:p w:rsidR="006A260A" w:rsidRPr="00076A23" w:rsidRDefault="006A260A" w:rsidP="006A260A">
      <w:pPr>
        <w:autoSpaceDE w:val="0"/>
        <w:autoSpaceDN w:val="0"/>
        <w:adjustRightInd w:val="0"/>
        <w:spacing w:after="0" w:line="240" w:lineRule="auto"/>
        <w:ind w:firstLine="540"/>
        <w:jc w:val="both"/>
        <w:rPr>
          <w:rFonts w:ascii="Times New Roman" w:hAnsi="Times New Roman"/>
          <w:sz w:val="24"/>
          <w:szCs w:val="28"/>
          <w:lang w:eastAsia="ru-RU"/>
        </w:rPr>
      </w:pPr>
      <w:r w:rsidRPr="00076A23">
        <w:rPr>
          <w:rFonts w:ascii="Times New Roman" w:hAnsi="Times New Roman"/>
          <w:sz w:val="24"/>
          <w:szCs w:val="28"/>
          <w:lang w:eastAsia="ru-RU"/>
        </w:rPr>
        <w:t xml:space="preserve">  2) в ходе освидетельствования проведения работ по реконструкции объекта индивидуального жилищного строительства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rPr>
        <w:t xml:space="preserve">88. Критерием принятия решения о выдаче </w:t>
      </w:r>
      <w:r w:rsidRPr="00076A23">
        <w:rPr>
          <w:rFonts w:ascii="Times New Roman" w:hAnsi="Times New Roman"/>
          <w:sz w:val="24"/>
          <w:szCs w:val="28"/>
        </w:rPr>
        <w:t xml:space="preserve"> </w:t>
      </w:r>
      <w:r w:rsidRPr="00076A23">
        <w:rPr>
          <w:rFonts w:ascii="Times New Roman" w:hAnsi="Times New Roman"/>
          <w:sz w:val="24"/>
          <w:szCs w:val="28"/>
          <w:lang w:eastAsia="ru-RU"/>
        </w:rPr>
        <w:t>акта освидетельствования</w:t>
      </w:r>
      <w:r w:rsidRPr="00076A23">
        <w:rPr>
          <w:rFonts w:ascii="Times New Roman" w:eastAsia="Times New Roman" w:hAnsi="Times New Roman"/>
          <w:kern w:val="2"/>
          <w:sz w:val="24"/>
          <w:szCs w:val="28"/>
        </w:rPr>
        <w:t xml:space="preserve"> или </w:t>
      </w:r>
      <w:r w:rsidRPr="00076A23">
        <w:rPr>
          <w:rFonts w:ascii="Times New Roman" w:hAnsi="Times New Roman"/>
          <w:sz w:val="24"/>
          <w:szCs w:val="28"/>
        </w:rPr>
        <w:t xml:space="preserve">об отказе в выдаче </w:t>
      </w:r>
      <w:r w:rsidRPr="00076A23">
        <w:rPr>
          <w:rFonts w:ascii="Times New Roman" w:hAnsi="Times New Roman"/>
          <w:sz w:val="24"/>
          <w:szCs w:val="28"/>
          <w:lang w:eastAsia="ru-RU"/>
        </w:rPr>
        <w:t xml:space="preserve">акта освидетельствования </w:t>
      </w:r>
      <w:r w:rsidRPr="00076A23">
        <w:rPr>
          <w:rFonts w:ascii="Times New Roman" w:eastAsia="Times New Roman" w:hAnsi="Times New Roman"/>
          <w:kern w:val="2"/>
          <w:sz w:val="24"/>
          <w:szCs w:val="28"/>
        </w:rPr>
        <w:t xml:space="preserve">является наличие или отсутствие оснований, предусмотренных пунктом </w:t>
      </w:r>
      <w:r w:rsidRPr="00076A23">
        <w:rPr>
          <w:rFonts w:ascii="Times New Roman" w:hAnsi="Times New Roman"/>
          <w:sz w:val="24"/>
          <w:szCs w:val="28"/>
        </w:rPr>
        <w:t xml:space="preserve">87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rPr>
        <w:t>административного регламента.</w:t>
      </w:r>
    </w:p>
    <w:p w:rsidR="006A260A" w:rsidRPr="00076A23" w:rsidRDefault="006A260A" w:rsidP="006A260A">
      <w:pPr>
        <w:autoSpaceDE w:val="0"/>
        <w:autoSpaceDN w:val="0"/>
        <w:adjustRightInd w:val="0"/>
        <w:spacing w:after="0" w:line="240" w:lineRule="auto"/>
        <w:ind w:firstLine="709"/>
        <w:jc w:val="both"/>
        <w:rPr>
          <w:rFonts w:ascii="Times New Roman" w:hAnsi="Times New Roman"/>
          <w:sz w:val="24"/>
          <w:szCs w:val="28"/>
        </w:rPr>
      </w:pPr>
      <w:r w:rsidRPr="00076A23">
        <w:rPr>
          <w:rFonts w:ascii="Times New Roman" w:eastAsia="Times New Roman" w:hAnsi="Times New Roman"/>
          <w:kern w:val="2"/>
          <w:sz w:val="24"/>
          <w:szCs w:val="28"/>
          <w:lang w:eastAsia="ru-RU"/>
        </w:rPr>
        <w:t>89. В</w:t>
      </w:r>
      <w:r w:rsidRPr="00076A23">
        <w:rPr>
          <w:rFonts w:ascii="Times New Roman" w:hAnsi="Times New Roman"/>
          <w:sz w:val="24"/>
          <w:szCs w:val="28"/>
        </w:rPr>
        <w:t xml:space="preserve"> течение одного рабочего дня со дня принятия решения, указанного в пункте 86 настоящего административного регламента, </w:t>
      </w:r>
      <w:r w:rsidRPr="00076A23">
        <w:rPr>
          <w:rFonts w:ascii="Times New Roman" w:eastAsia="Times New Roman" w:hAnsi="Times New Roman"/>
          <w:kern w:val="2"/>
          <w:sz w:val="24"/>
          <w:szCs w:val="28"/>
          <w:lang w:eastAsia="ru-RU"/>
        </w:rPr>
        <w:t>должностное лицо администрации, ответственное за предоставление муниципальной услуги, подготавливает один из следующих документов (в двух экземплярах):</w:t>
      </w:r>
    </w:p>
    <w:p w:rsidR="006A260A" w:rsidRPr="00076A23" w:rsidRDefault="006A260A" w:rsidP="006A260A">
      <w:pPr>
        <w:autoSpaceDE w:val="0"/>
        <w:autoSpaceDN w:val="0"/>
        <w:adjustRightInd w:val="0"/>
        <w:spacing w:after="0" w:line="240" w:lineRule="auto"/>
        <w:ind w:firstLine="709"/>
        <w:jc w:val="both"/>
        <w:rPr>
          <w:rFonts w:ascii="Times New Roman" w:hAnsi="Times New Roman"/>
          <w:sz w:val="24"/>
          <w:szCs w:val="28"/>
        </w:rPr>
      </w:pPr>
      <w:r w:rsidRPr="00076A23">
        <w:rPr>
          <w:rFonts w:ascii="Times New Roman" w:hAnsi="Times New Roman"/>
          <w:sz w:val="24"/>
          <w:szCs w:val="28"/>
        </w:rPr>
        <w:t>1) проект акта освидетельствования по форме, установленной  приказом Минстроя России от 08.06.2021 года № 362/</w:t>
      </w:r>
      <w:proofErr w:type="spellStart"/>
      <w:proofErr w:type="gramStart"/>
      <w:r w:rsidRPr="00076A23">
        <w:rPr>
          <w:rFonts w:ascii="Times New Roman" w:hAnsi="Times New Roman"/>
          <w:sz w:val="24"/>
          <w:szCs w:val="28"/>
        </w:rPr>
        <w:t>пр</w:t>
      </w:r>
      <w:proofErr w:type="spellEnd"/>
      <w:proofErr w:type="gramEnd"/>
      <w:r w:rsidRPr="00076A23">
        <w:rPr>
          <w:rFonts w:ascii="Times New Roman" w:hAnsi="Times New Roman"/>
          <w:sz w:val="24"/>
          <w:szCs w:val="28"/>
        </w:rPr>
        <w:t xml:space="preserve">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w:t>
      </w:r>
      <w:r w:rsidRPr="00076A23">
        <w:rPr>
          <w:rFonts w:ascii="Times New Roman" w:hAnsi="Times New Roman"/>
          <w:sz w:val="24"/>
          <w:szCs w:val="28"/>
        </w:rPr>
        <w:lastRenderedPageBreak/>
        <w:t>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rsidR="006A260A" w:rsidRPr="00076A23" w:rsidRDefault="006A260A" w:rsidP="006A260A">
      <w:pPr>
        <w:autoSpaceDE w:val="0"/>
        <w:autoSpaceDN w:val="0"/>
        <w:adjustRightInd w:val="0"/>
        <w:spacing w:after="0" w:line="240" w:lineRule="auto"/>
        <w:ind w:firstLine="709"/>
        <w:jc w:val="both"/>
        <w:rPr>
          <w:rFonts w:ascii="Times New Roman" w:hAnsi="Times New Roman"/>
          <w:sz w:val="24"/>
          <w:szCs w:val="28"/>
        </w:rPr>
      </w:pPr>
      <w:r w:rsidRPr="00076A23">
        <w:rPr>
          <w:rFonts w:ascii="Times New Roman" w:hAnsi="Times New Roman"/>
          <w:sz w:val="24"/>
          <w:szCs w:val="28"/>
        </w:rPr>
        <w:t>2) проект письменного уведомления об отказе в выдаче акта освидетельствования с указанием причин отказа.</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90. После подготовки документа, указанного в пункте 89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lang w:eastAsia="ru-RU"/>
        </w:rPr>
        <w:t>административного регламента, должностное лицо администрации, ответственное за предоставление муниципальной услуги, в течение одного рабочего дня со дня подготовки документов обеспечивает согласование уполномоченными лицами администрации и подписание документа главой администрации.</w:t>
      </w:r>
    </w:p>
    <w:p w:rsidR="006A260A" w:rsidRPr="00076A23" w:rsidRDefault="006A260A" w:rsidP="006A260A">
      <w:pPr>
        <w:autoSpaceDE w:val="0"/>
        <w:autoSpaceDN w:val="0"/>
        <w:adjustRightInd w:val="0"/>
        <w:spacing w:after="0" w:line="240" w:lineRule="auto"/>
        <w:ind w:firstLine="709"/>
        <w:jc w:val="both"/>
        <w:rPr>
          <w:rFonts w:ascii="Times New Roman" w:hAnsi="Times New Roman"/>
          <w:sz w:val="24"/>
          <w:szCs w:val="28"/>
          <w:lang w:eastAsia="ru-RU"/>
        </w:rPr>
      </w:pPr>
      <w:r w:rsidRPr="00076A23">
        <w:rPr>
          <w:rFonts w:ascii="Times New Roman" w:eastAsia="Times New Roman" w:hAnsi="Times New Roman"/>
          <w:kern w:val="2"/>
          <w:sz w:val="24"/>
          <w:szCs w:val="28"/>
        </w:rPr>
        <w:t xml:space="preserve">91. Результатом административной процедуры является </w:t>
      </w:r>
      <w:r w:rsidRPr="00076A23">
        <w:rPr>
          <w:rFonts w:ascii="Times New Roman" w:hAnsi="Times New Roman"/>
          <w:sz w:val="24"/>
          <w:szCs w:val="28"/>
          <w:lang w:eastAsia="ru-RU"/>
        </w:rPr>
        <w:t>акт освидетельствования или у</w:t>
      </w:r>
      <w:r w:rsidRPr="00076A23">
        <w:rPr>
          <w:rFonts w:ascii="Times New Roman" w:hAnsi="Times New Roman"/>
          <w:kern w:val="2"/>
          <w:sz w:val="24"/>
          <w:szCs w:val="28"/>
        </w:rPr>
        <w:t xml:space="preserve">ведомление об </w:t>
      </w:r>
      <w:r w:rsidRPr="00076A23">
        <w:rPr>
          <w:rFonts w:ascii="Times New Roman" w:hAnsi="Times New Roman"/>
          <w:sz w:val="24"/>
          <w:szCs w:val="28"/>
          <w:lang w:eastAsia="ru-RU"/>
        </w:rPr>
        <w:t>отказе в выдаче акта освидетельствования.</w:t>
      </w:r>
    </w:p>
    <w:p w:rsidR="006A260A" w:rsidRPr="00076A23" w:rsidRDefault="006A260A" w:rsidP="006A260A">
      <w:pPr>
        <w:autoSpaceDE w:val="0"/>
        <w:autoSpaceDN w:val="0"/>
        <w:adjustRightInd w:val="0"/>
        <w:spacing w:after="0" w:line="240" w:lineRule="auto"/>
        <w:ind w:firstLine="709"/>
        <w:jc w:val="both"/>
        <w:rPr>
          <w:rFonts w:ascii="Times New Roman" w:hAnsi="Times New Roman"/>
          <w:sz w:val="24"/>
          <w:szCs w:val="28"/>
          <w:lang w:eastAsia="ru-RU"/>
        </w:rPr>
      </w:pPr>
      <w:r w:rsidRPr="00076A23">
        <w:rPr>
          <w:rFonts w:ascii="Times New Roman" w:eastAsia="Times New Roman" w:hAnsi="Times New Roman"/>
          <w:kern w:val="2"/>
          <w:sz w:val="24"/>
          <w:szCs w:val="28"/>
        </w:rPr>
        <w:t xml:space="preserve">92. Способом фиксации результата административной процедуры является подписание главой администрации </w:t>
      </w:r>
      <w:r w:rsidRPr="00076A23">
        <w:rPr>
          <w:rFonts w:ascii="Times New Roman" w:hAnsi="Times New Roman"/>
          <w:sz w:val="24"/>
          <w:szCs w:val="28"/>
          <w:lang w:eastAsia="ru-RU"/>
        </w:rPr>
        <w:t>акта освидетельствования или у</w:t>
      </w:r>
      <w:r w:rsidRPr="00076A23">
        <w:rPr>
          <w:rFonts w:ascii="Times New Roman" w:hAnsi="Times New Roman"/>
          <w:kern w:val="2"/>
          <w:sz w:val="24"/>
          <w:szCs w:val="28"/>
        </w:rPr>
        <w:t xml:space="preserve">ведомления об </w:t>
      </w:r>
      <w:r w:rsidRPr="00076A23">
        <w:rPr>
          <w:rFonts w:ascii="Times New Roman" w:hAnsi="Times New Roman"/>
          <w:sz w:val="24"/>
          <w:szCs w:val="28"/>
          <w:lang w:eastAsia="ru-RU"/>
        </w:rPr>
        <w:t>отказе в выдаче акта освидетельствования.</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Глава 22. Выдача (направление) заявителю или его представителю</w:t>
      </w:r>
      <w:r w:rsidRPr="00076A23">
        <w:rPr>
          <w:rFonts w:ascii="Times New Roman" w:eastAsia="Times New Roman" w:hAnsi="Times New Roman"/>
          <w:kern w:val="2"/>
          <w:sz w:val="24"/>
          <w:szCs w:val="28"/>
          <w:lang w:eastAsia="ru-RU"/>
        </w:rPr>
        <w:br/>
        <w:t xml:space="preserve">результата муниципальной услуги </w:t>
      </w:r>
    </w:p>
    <w:p w:rsidR="006A260A" w:rsidRPr="00076A23" w:rsidRDefault="006A260A" w:rsidP="006A260A">
      <w:pPr>
        <w:keepNext/>
        <w:keepLines/>
        <w:autoSpaceDE w:val="0"/>
        <w:autoSpaceDN w:val="0"/>
        <w:adjustRightInd w:val="0"/>
        <w:spacing w:after="0" w:line="240" w:lineRule="auto"/>
        <w:ind w:firstLine="709"/>
        <w:jc w:val="both"/>
        <w:rPr>
          <w:rFonts w:ascii="Times New Roman" w:eastAsia="Times New Roman" w:hAnsi="Times New Roman"/>
          <w:kern w:val="2"/>
          <w:sz w:val="24"/>
          <w:szCs w:val="28"/>
        </w:rPr>
      </w:pPr>
    </w:p>
    <w:p w:rsidR="006A260A" w:rsidRPr="00076A23" w:rsidRDefault="006A260A" w:rsidP="006A260A">
      <w:pPr>
        <w:autoSpaceDE w:val="0"/>
        <w:autoSpaceDN w:val="0"/>
        <w:adjustRightInd w:val="0"/>
        <w:spacing w:after="0" w:line="240" w:lineRule="auto"/>
        <w:ind w:firstLine="709"/>
        <w:jc w:val="both"/>
        <w:rPr>
          <w:rFonts w:ascii="Times New Roman" w:hAnsi="Times New Roman"/>
          <w:sz w:val="24"/>
          <w:szCs w:val="28"/>
          <w:lang w:eastAsia="ru-RU"/>
        </w:rPr>
      </w:pPr>
      <w:r w:rsidRPr="00076A23">
        <w:rPr>
          <w:rFonts w:ascii="Times New Roman" w:eastAsia="Times New Roman" w:hAnsi="Times New Roman"/>
          <w:kern w:val="2"/>
          <w:sz w:val="24"/>
          <w:szCs w:val="28"/>
        </w:rPr>
        <w:t xml:space="preserve">93. Основанием для начала административной процедуры является подписание главой администрации </w:t>
      </w:r>
      <w:r w:rsidRPr="00076A23">
        <w:rPr>
          <w:rFonts w:ascii="Times New Roman" w:hAnsi="Times New Roman"/>
          <w:sz w:val="24"/>
          <w:szCs w:val="28"/>
          <w:lang w:eastAsia="ru-RU"/>
        </w:rPr>
        <w:t>акта освидетельствования или у</w:t>
      </w:r>
      <w:r w:rsidRPr="00076A23">
        <w:rPr>
          <w:rFonts w:ascii="Times New Roman" w:hAnsi="Times New Roman"/>
          <w:kern w:val="2"/>
          <w:sz w:val="24"/>
          <w:szCs w:val="28"/>
        </w:rPr>
        <w:t xml:space="preserve">ведомление об </w:t>
      </w:r>
      <w:r w:rsidRPr="00076A23">
        <w:rPr>
          <w:rFonts w:ascii="Times New Roman" w:hAnsi="Times New Roman"/>
          <w:sz w:val="24"/>
          <w:szCs w:val="28"/>
          <w:lang w:eastAsia="ru-RU"/>
        </w:rPr>
        <w:t>отказе в выдаче акта освидетельствования.</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rPr>
        <w:t xml:space="preserve">94. </w:t>
      </w:r>
      <w:proofErr w:type="gramStart"/>
      <w:r w:rsidRPr="00076A23">
        <w:rPr>
          <w:rFonts w:ascii="Times New Roman" w:eastAsia="Times New Roman" w:hAnsi="Times New Roman"/>
          <w:kern w:val="2"/>
          <w:sz w:val="24"/>
          <w:szCs w:val="28"/>
        </w:rPr>
        <w:t xml:space="preserve">Должностное лицо администрации, ответственное за направление (выдачу) заявителю </w:t>
      </w:r>
      <w:r w:rsidRPr="00076A23">
        <w:rPr>
          <w:rFonts w:ascii="Times New Roman" w:eastAsia="Times New Roman" w:hAnsi="Times New Roman"/>
          <w:kern w:val="2"/>
          <w:sz w:val="24"/>
          <w:szCs w:val="28"/>
          <w:lang w:eastAsia="ru-RU"/>
        </w:rPr>
        <w:t xml:space="preserve">или его представителю </w:t>
      </w:r>
      <w:r w:rsidRPr="00076A23">
        <w:rPr>
          <w:rFonts w:ascii="Times New Roman" w:eastAsia="Times New Roman" w:hAnsi="Times New Roman"/>
          <w:kern w:val="2"/>
          <w:sz w:val="24"/>
          <w:szCs w:val="28"/>
        </w:rPr>
        <w:t xml:space="preserve">результата муниципальной услуги, в течение одного рабочего дня со дня подписания </w:t>
      </w:r>
      <w:r w:rsidRPr="00076A23">
        <w:rPr>
          <w:rFonts w:ascii="Times New Roman" w:hAnsi="Times New Roman"/>
          <w:sz w:val="24"/>
          <w:szCs w:val="28"/>
          <w:lang w:eastAsia="ru-RU"/>
        </w:rPr>
        <w:t>акта освидетельствования или у</w:t>
      </w:r>
      <w:r w:rsidRPr="00076A23">
        <w:rPr>
          <w:rFonts w:ascii="Times New Roman" w:hAnsi="Times New Roman"/>
          <w:kern w:val="2"/>
          <w:sz w:val="24"/>
          <w:szCs w:val="28"/>
        </w:rPr>
        <w:t xml:space="preserve">ведомления об </w:t>
      </w:r>
      <w:r w:rsidRPr="00076A23">
        <w:rPr>
          <w:rFonts w:ascii="Times New Roman" w:hAnsi="Times New Roman"/>
          <w:sz w:val="24"/>
          <w:szCs w:val="28"/>
          <w:lang w:eastAsia="ru-RU"/>
        </w:rPr>
        <w:t>отказе в выдаче акта освидетельствования</w:t>
      </w:r>
      <w:r w:rsidRPr="00076A23">
        <w:rPr>
          <w:rFonts w:ascii="Times New Roman" w:eastAsia="Times New Roman" w:hAnsi="Times New Roman"/>
          <w:kern w:val="2"/>
          <w:sz w:val="24"/>
          <w:szCs w:val="28"/>
        </w:rPr>
        <w:t xml:space="preserve"> направляет один экземпляр </w:t>
      </w:r>
      <w:r w:rsidRPr="00076A23">
        <w:rPr>
          <w:rFonts w:ascii="Times New Roman" w:hAnsi="Times New Roman"/>
          <w:sz w:val="24"/>
          <w:szCs w:val="28"/>
          <w:lang w:eastAsia="ru-RU"/>
        </w:rPr>
        <w:t>акта освидетельствования или у</w:t>
      </w:r>
      <w:r w:rsidRPr="00076A23">
        <w:rPr>
          <w:rFonts w:ascii="Times New Roman" w:hAnsi="Times New Roman"/>
          <w:kern w:val="2"/>
          <w:sz w:val="24"/>
          <w:szCs w:val="28"/>
        </w:rPr>
        <w:t xml:space="preserve">ведомления об </w:t>
      </w:r>
      <w:r w:rsidRPr="00076A23">
        <w:rPr>
          <w:rFonts w:ascii="Times New Roman" w:hAnsi="Times New Roman"/>
          <w:sz w:val="24"/>
          <w:szCs w:val="28"/>
          <w:lang w:eastAsia="ru-RU"/>
        </w:rPr>
        <w:t>отказе в выдаче акта освидетельствования</w:t>
      </w:r>
      <w:r w:rsidRPr="00076A23">
        <w:rPr>
          <w:rFonts w:ascii="Times New Roman" w:eastAsia="Times New Roman" w:hAnsi="Times New Roman"/>
          <w:kern w:val="2"/>
          <w:sz w:val="24"/>
          <w:szCs w:val="28"/>
        </w:rPr>
        <w:t xml:space="preserve">, заявителю </w:t>
      </w:r>
      <w:r w:rsidRPr="00076A23">
        <w:rPr>
          <w:rFonts w:ascii="Times New Roman" w:eastAsia="Times New Roman" w:hAnsi="Times New Roman"/>
          <w:kern w:val="2"/>
          <w:sz w:val="24"/>
          <w:szCs w:val="28"/>
          <w:lang w:eastAsia="ru-RU"/>
        </w:rPr>
        <w:t xml:space="preserve">или его представителю </w:t>
      </w:r>
      <w:r w:rsidRPr="00076A23">
        <w:rPr>
          <w:rFonts w:ascii="Times New Roman" w:hAnsi="Times New Roman"/>
          <w:sz w:val="24"/>
          <w:szCs w:val="28"/>
          <w:lang w:eastAsia="ru-RU"/>
        </w:rPr>
        <w:t xml:space="preserve">заказным письмом с уведомлением </w:t>
      </w:r>
      <w:r w:rsidRPr="00076A23">
        <w:rPr>
          <w:rFonts w:ascii="Times New Roman" w:eastAsia="Times New Roman" w:hAnsi="Times New Roman"/>
          <w:kern w:val="2"/>
          <w:sz w:val="24"/>
          <w:szCs w:val="28"/>
        </w:rPr>
        <w:t>по почтовому адресу, указанному в заявлении, либо</w:t>
      </w:r>
      <w:proofErr w:type="gramEnd"/>
      <w:r w:rsidRPr="00076A23">
        <w:rPr>
          <w:rFonts w:ascii="Times New Roman" w:eastAsia="Times New Roman" w:hAnsi="Times New Roman"/>
          <w:kern w:val="2"/>
          <w:sz w:val="24"/>
          <w:szCs w:val="28"/>
        </w:rPr>
        <w:t xml:space="preserve"> по обращению заявителя или его представителя вручает его лично </w:t>
      </w:r>
      <w:r w:rsidRPr="00076A23">
        <w:rPr>
          <w:rFonts w:ascii="Times New Roman" w:hAnsi="Times New Roman"/>
          <w:sz w:val="24"/>
          <w:szCs w:val="28"/>
          <w:lang w:eastAsia="ru-RU"/>
        </w:rPr>
        <w:t>под расписку</w:t>
      </w:r>
      <w:r w:rsidRPr="00076A23">
        <w:rPr>
          <w:rFonts w:ascii="Times New Roman" w:eastAsia="Times New Roman" w:hAnsi="Times New Roman"/>
          <w:kern w:val="2"/>
          <w:sz w:val="24"/>
          <w:szCs w:val="28"/>
        </w:rPr>
        <w:t>.</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t xml:space="preserve">95. При личном получении </w:t>
      </w:r>
      <w:r w:rsidRPr="00076A23">
        <w:rPr>
          <w:rFonts w:ascii="Times New Roman" w:hAnsi="Times New Roman"/>
          <w:sz w:val="24"/>
          <w:szCs w:val="28"/>
          <w:lang w:eastAsia="ru-RU"/>
        </w:rPr>
        <w:t>акта освидетельствования или у</w:t>
      </w:r>
      <w:r w:rsidRPr="00076A23">
        <w:rPr>
          <w:rFonts w:ascii="Times New Roman" w:hAnsi="Times New Roman"/>
          <w:kern w:val="2"/>
          <w:sz w:val="24"/>
          <w:szCs w:val="28"/>
        </w:rPr>
        <w:t xml:space="preserve">ведомления об </w:t>
      </w:r>
      <w:r w:rsidRPr="00076A23">
        <w:rPr>
          <w:rFonts w:ascii="Times New Roman" w:hAnsi="Times New Roman"/>
          <w:sz w:val="24"/>
          <w:szCs w:val="28"/>
          <w:lang w:eastAsia="ru-RU"/>
        </w:rPr>
        <w:t xml:space="preserve">отказе в выдаче акта освидетельствования </w:t>
      </w:r>
      <w:r w:rsidRPr="00076A23">
        <w:rPr>
          <w:rFonts w:ascii="Times New Roman" w:eastAsia="Times New Roman" w:hAnsi="Times New Roman"/>
          <w:kern w:val="2"/>
          <w:sz w:val="24"/>
          <w:szCs w:val="28"/>
        </w:rPr>
        <w:t xml:space="preserve">заявитель </w:t>
      </w:r>
      <w:r w:rsidRPr="00076A23">
        <w:rPr>
          <w:rFonts w:ascii="Times New Roman" w:eastAsia="Times New Roman" w:hAnsi="Times New Roman"/>
          <w:kern w:val="2"/>
          <w:sz w:val="24"/>
          <w:szCs w:val="28"/>
          <w:lang w:eastAsia="ru-RU"/>
        </w:rPr>
        <w:t xml:space="preserve">или его представитель </w:t>
      </w:r>
      <w:r w:rsidRPr="00076A23">
        <w:rPr>
          <w:rFonts w:ascii="Times New Roman" w:eastAsia="Times New Roman" w:hAnsi="Times New Roman"/>
          <w:kern w:val="2"/>
          <w:sz w:val="24"/>
          <w:szCs w:val="28"/>
        </w:rPr>
        <w:t xml:space="preserve">расписывается в их получении </w:t>
      </w:r>
      <w:proofErr w:type="gramStart"/>
      <w:r w:rsidRPr="00076A23">
        <w:rPr>
          <w:rFonts w:ascii="Times New Roman" w:eastAsia="Times New Roman" w:hAnsi="Times New Roman"/>
          <w:kern w:val="2"/>
          <w:sz w:val="24"/>
          <w:szCs w:val="28"/>
        </w:rPr>
        <w:t>в</w:t>
      </w:r>
      <w:proofErr w:type="gramEnd"/>
      <w:r w:rsidRPr="00076A23">
        <w:rPr>
          <w:rFonts w:ascii="Times New Roman" w:eastAsia="Times New Roman" w:hAnsi="Times New Roman"/>
          <w:kern w:val="2"/>
          <w:sz w:val="24"/>
          <w:szCs w:val="28"/>
        </w:rPr>
        <w:t>.</w:t>
      </w:r>
    </w:p>
    <w:p w:rsidR="006A260A" w:rsidRPr="00076A23" w:rsidRDefault="006A260A" w:rsidP="006A260A">
      <w:pPr>
        <w:spacing w:after="0" w:line="240" w:lineRule="auto"/>
        <w:ind w:firstLine="709"/>
        <w:jc w:val="both"/>
        <w:rPr>
          <w:rFonts w:ascii="Times New Roman" w:hAnsi="Times New Roman"/>
          <w:sz w:val="24"/>
          <w:szCs w:val="28"/>
          <w:lang w:eastAsia="ru-RU"/>
        </w:rPr>
      </w:pPr>
      <w:r w:rsidRPr="00076A23">
        <w:rPr>
          <w:rFonts w:ascii="Times New Roman" w:eastAsia="Times New Roman" w:hAnsi="Times New Roman"/>
          <w:kern w:val="2"/>
          <w:sz w:val="24"/>
          <w:szCs w:val="28"/>
        </w:rPr>
        <w:t xml:space="preserve">96. Результатом административной процедуры является направление (выдача) заявителю </w:t>
      </w:r>
      <w:r w:rsidRPr="00076A23">
        <w:rPr>
          <w:rFonts w:ascii="Times New Roman" w:eastAsia="Times New Roman" w:hAnsi="Times New Roman"/>
          <w:kern w:val="2"/>
          <w:sz w:val="24"/>
          <w:szCs w:val="28"/>
          <w:lang w:eastAsia="ru-RU"/>
        </w:rPr>
        <w:t xml:space="preserve">или его представителю </w:t>
      </w:r>
      <w:r w:rsidRPr="00076A23">
        <w:rPr>
          <w:rFonts w:ascii="Times New Roman" w:hAnsi="Times New Roman"/>
          <w:sz w:val="24"/>
          <w:szCs w:val="28"/>
          <w:lang w:eastAsia="ru-RU"/>
        </w:rPr>
        <w:t>акта освидетельствования или у</w:t>
      </w:r>
      <w:r w:rsidRPr="00076A23">
        <w:rPr>
          <w:rFonts w:ascii="Times New Roman" w:hAnsi="Times New Roman"/>
          <w:kern w:val="2"/>
          <w:sz w:val="24"/>
          <w:szCs w:val="28"/>
        </w:rPr>
        <w:t xml:space="preserve">ведомления об </w:t>
      </w:r>
      <w:r w:rsidRPr="00076A23">
        <w:rPr>
          <w:rFonts w:ascii="Times New Roman" w:hAnsi="Times New Roman"/>
          <w:sz w:val="24"/>
          <w:szCs w:val="28"/>
          <w:lang w:eastAsia="ru-RU"/>
        </w:rPr>
        <w:t>отказе в выдаче акта освидетельствования.</w:t>
      </w:r>
    </w:p>
    <w:p w:rsidR="006A260A" w:rsidRPr="00076A23" w:rsidRDefault="006A260A" w:rsidP="006A260A">
      <w:pPr>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t>97. В случае</w:t>
      </w:r>
      <w:proofErr w:type="gramStart"/>
      <w:r w:rsidRPr="00076A23">
        <w:rPr>
          <w:rFonts w:ascii="Times New Roman" w:eastAsia="Times New Roman" w:hAnsi="Times New Roman"/>
          <w:kern w:val="2"/>
          <w:sz w:val="24"/>
          <w:szCs w:val="28"/>
        </w:rPr>
        <w:t>,</w:t>
      </w:r>
      <w:proofErr w:type="gramEnd"/>
      <w:r w:rsidRPr="00076A23">
        <w:rPr>
          <w:rFonts w:ascii="Times New Roman" w:eastAsia="Times New Roman" w:hAnsi="Times New Roman"/>
          <w:kern w:val="2"/>
          <w:sz w:val="24"/>
          <w:szCs w:val="28"/>
        </w:rPr>
        <w:t xml:space="preserve"> если заявление представлялось через МФЦ,</w:t>
      </w:r>
      <w:r w:rsidRPr="00076A23">
        <w:rPr>
          <w:rFonts w:ascii="Times New Roman" w:hAnsi="Times New Roman"/>
          <w:sz w:val="24"/>
          <w:szCs w:val="28"/>
          <w:lang w:eastAsia="ru-RU"/>
        </w:rPr>
        <w:t xml:space="preserve"> акт освидетельствования или у</w:t>
      </w:r>
      <w:r w:rsidRPr="00076A23">
        <w:rPr>
          <w:rFonts w:ascii="Times New Roman" w:hAnsi="Times New Roman"/>
          <w:kern w:val="2"/>
          <w:sz w:val="24"/>
          <w:szCs w:val="28"/>
        </w:rPr>
        <w:t xml:space="preserve">ведомление об </w:t>
      </w:r>
      <w:r w:rsidRPr="00076A23">
        <w:rPr>
          <w:rFonts w:ascii="Times New Roman" w:hAnsi="Times New Roman"/>
          <w:sz w:val="24"/>
          <w:szCs w:val="28"/>
          <w:lang w:eastAsia="ru-RU"/>
        </w:rPr>
        <w:t>отказе в выдаче акта освидетельствования</w:t>
      </w:r>
      <w:r w:rsidRPr="00076A23">
        <w:rPr>
          <w:rFonts w:ascii="Times New Roman" w:eastAsia="Times New Roman" w:hAnsi="Times New Roman"/>
          <w:kern w:val="2"/>
          <w:sz w:val="24"/>
          <w:szCs w:val="28"/>
        </w:rPr>
        <w:t xml:space="preserve"> направляются должностным лицом администрации, ответственным за направление (выдачу) заявителю результата муниципальной услуги, в сроки, указанные в пункте </w:t>
      </w:r>
      <w:r w:rsidRPr="00076A23">
        <w:rPr>
          <w:rFonts w:ascii="Times New Roman" w:eastAsia="Times New Roman" w:hAnsi="Times New Roman"/>
          <w:kern w:val="2"/>
          <w:sz w:val="24"/>
          <w:szCs w:val="28"/>
          <w:u w:val="single"/>
        </w:rPr>
        <w:t>94</w:t>
      </w:r>
      <w:r w:rsidRPr="00076A23">
        <w:rPr>
          <w:rFonts w:ascii="Times New Roman" w:eastAsia="Times New Roman" w:hAnsi="Times New Roman"/>
          <w:kern w:val="2"/>
          <w:sz w:val="24"/>
          <w:szCs w:val="28"/>
        </w:rPr>
        <w:t xml:space="preserve">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rPr>
        <w:t xml:space="preserve">административного регламента, в МФЦ для предоставления заявителю </w:t>
      </w:r>
      <w:r w:rsidRPr="00076A23">
        <w:rPr>
          <w:rFonts w:ascii="Times New Roman" w:eastAsia="Times New Roman" w:hAnsi="Times New Roman"/>
          <w:kern w:val="2"/>
          <w:sz w:val="24"/>
          <w:szCs w:val="28"/>
          <w:lang w:eastAsia="ru-RU"/>
        </w:rPr>
        <w:t>или его представителю</w:t>
      </w:r>
      <w:r w:rsidRPr="00076A23">
        <w:rPr>
          <w:rFonts w:ascii="Times New Roman" w:eastAsia="Times New Roman" w:hAnsi="Times New Roman"/>
          <w:kern w:val="2"/>
          <w:sz w:val="24"/>
          <w:szCs w:val="28"/>
        </w:rPr>
        <w:t>.</w:t>
      </w:r>
    </w:p>
    <w:p w:rsidR="006A260A" w:rsidRPr="00076A23" w:rsidRDefault="006A260A" w:rsidP="006A260A">
      <w:pPr>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t xml:space="preserve">98. </w:t>
      </w:r>
      <w:proofErr w:type="gramStart"/>
      <w:r w:rsidRPr="00076A23">
        <w:rPr>
          <w:rFonts w:ascii="Times New Roman" w:eastAsia="Times New Roman" w:hAnsi="Times New Roman"/>
          <w:kern w:val="2"/>
          <w:sz w:val="24"/>
          <w:szCs w:val="28"/>
        </w:rPr>
        <w:t xml:space="preserve">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w:t>
      </w:r>
      <w:r w:rsidRPr="00076A23">
        <w:rPr>
          <w:rFonts w:ascii="Times New Roman" w:eastAsia="Times New Roman" w:hAnsi="Times New Roman"/>
          <w:kern w:val="2"/>
          <w:sz w:val="24"/>
          <w:szCs w:val="28"/>
          <w:lang w:eastAsia="ru-RU"/>
        </w:rPr>
        <w:t xml:space="preserve">или его представителю </w:t>
      </w:r>
      <w:r w:rsidRPr="00076A23">
        <w:rPr>
          <w:rFonts w:ascii="Times New Roman" w:eastAsia="Times New Roman" w:hAnsi="Times New Roman"/>
          <w:kern w:val="2"/>
          <w:sz w:val="24"/>
          <w:szCs w:val="28"/>
        </w:rPr>
        <w:t>ре</w:t>
      </w:r>
      <w:r w:rsidR="00076A23" w:rsidRPr="00076A23">
        <w:rPr>
          <w:rFonts w:ascii="Times New Roman" w:eastAsia="Times New Roman" w:hAnsi="Times New Roman"/>
          <w:kern w:val="2"/>
          <w:sz w:val="24"/>
          <w:szCs w:val="28"/>
        </w:rPr>
        <w:t xml:space="preserve">зультата муниципальной услуги, </w:t>
      </w:r>
      <w:r w:rsidRPr="00076A23">
        <w:rPr>
          <w:rFonts w:ascii="Times New Roman" w:eastAsia="Times New Roman" w:hAnsi="Times New Roman"/>
          <w:kern w:val="2"/>
          <w:sz w:val="24"/>
          <w:szCs w:val="28"/>
        </w:rPr>
        <w:t xml:space="preserve"> отметки о направлении заявителю или его представителю </w:t>
      </w:r>
      <w:r w:rsidRPr="00076A23">
        <w:rPr>
          <w:rFonts w:ascii="Times New Roman" w:hAnsi="Times New Roman"/>
          <w:sz w:val="24"/>
          <w:szCs w:val="28"/>
          <w:lang w:eastAsia="ru-RU"/>
        </w:rPr>
        <w:t>акта освидетельствования или у</w:t>
      </w:r>
      <w:r w:rsidRPr="00076A23">
        <w:rPr>
          <w:rFonts w:ascii="Times New Roman" w:hAnsi="Times New Roman"/>
          <w:kern w:val="2"/>
          <w:sz w:val="24"/>
          <w:szCs w:val="28"/>
        </w:rPr>
        <w:t xml:space="preserve">ведомления об </w:t>
      </w:r>
      <w:r w:rsidRPr="00076A23">
        <w:rPr>
          <w:rFonts w:ascii="Times New Roman" w:hAnsi="Times New Roman"/>
          <w:sz w:val="24"/>
          <w:szCs w:val="28"/>
          <w:lang w:eastAsia="ru-RU"/>
        </w:rPr>
        <w:t>отказе в выдаче акта освидетельствования</w:t>
      </w:r>
      <w:r w:rsidRPr="00076A23">
        <w:rPr>
          <w:rFonts w:ascii="Times New Roman" w:eastAsia="Times New Roman" w:hAnsi="Times New Roman"/>
          <w:kern w:val="2"/>
          <w:sz w:val="24"/>
          <w:szCs w:val="28"/>
        </w:rPr>
        <w:t>, или в МФЦ, или о получении указанного документа лично заявителем или его представителем.</w:t>
      </w:r>
      <w:proofErr w:type="gramEnd"/>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lastRenderedPageBreak/>
        <w:t>Глава 23. Особенности выполнения административных действий в МФЦ</w:t>
      </w:r>
    </w:p>
    <w:p w:rsidR="006A260A" w:rsidRPr="00076A23" w:rsidRDefault="006A260A" w:rsidP="006A260A">
      <w:pPr>
        <w:keepNext/>
        <w:keepLines/>
        <w:autoSpaceDE w:val="0"/>
        <w:autoSpaceDN w:val="0"/>
        <w:adjustRightInd w:val="0"/>
        <w:spacing w:after="0" w:line="240" w:lineRule="auto"/>
        <w:ind w:firstLine="709"/>
        <w:jc w:val="center"/>
        <w:rPr>
          <w:rFonts w:ascii="Times New Roman" w:eastAsia="Times New Roman" w:hAnsi="Times New Roman"/>
          <w:kern w:val="2"/>
          <w:sz w:val="24"/>
          <w:szCs w:val="28"/>
          <w:lang w:eastAsia="ru-RU"/>
        </w:rPr>
      </w:pP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t>99. Для получения информации по вопросам предоставления муниципальной услуги, о порядке предоставления государственных и (или) муниципальных услуг посредством комплексного запроса и о ходе предоставления муниципальной услуги заявитель или его представитель вправе обратиться в МФЦ.</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t xml:space="preserve">100. Информация, указанная в пункте 99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rPr>
        <w:t>административного регламента, предоставляется МФЦ:</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t>1) при личном обращении заявителя или его представителя в МФЦ или при поступлении обращений в МФЦ с использованием телефонной связи, через официальный сайт МФЦ в сети «Интернет»</w:t>
      </w:r>
      <w:proofErr w:type="gramStart"/>
      <w:r w:rsidRPr="00076A23">
        <w:rPr>
          <w:rFonts w:ascii="Times New Roman" w:eastAsia="Times New Roman" w:hAnsi="Times New Roman"/>
          <w:kern w:val="2"/>
          <w:sz w:val="24"/>
          <w:szCs w:val="28"/>
        </w:rPr>
        <w:t xml:space="preserve"> ;</w:t>
      </w:r>
      <w:proofErr w:type="gramEnd"/>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t xml:space="preserve">2) с использованием </w:t>
      </w:r>
      <w:proofErr w:type="spellStart"/>
      <w:r w:rsidRPr="00076A23">
        <w:rPr>
          <w:rFonts w:ascii="Times New Roman" w:eastAsia="Times New Roman" w:hAnsi="Times New Roman"/>
          <w:kern w:val="2"/>
          <w:sz w:val="24"/>
          <w:szCs w:val="28"/>
        </w:rPr>
        <w:t>инфоматов</w:t>
      </w:r>
      <w:proofErr w:type="spellEnd"/>
      <w:r w:rsidRPr="00076A23">
        <w:rPr>
          <w:rFonts w:ascii="Times New Roman" w:eastAsia="Times New Roman" w:hAnsi="Times New Roman"/>
          <w:kern w:val="2"/>
          <w:sz w:val="24"/>
          <w:szCs w:val="28"/>
        </w:rPr>
        <w:t xml:space="preserve"> или иных программно-аппаратных комплексов, обеспечивающих доступ к информации о государственных и (или) муниципальных услугах, предоставляемых в МФЦ.</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t>101. МФЦ предоставляет информацию:</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t>1) по общим вопросам предоставления муниципальных услуг в МФЦ;</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t>2) о ходе рассмотрения запроса о предоставлении муниципальной услуги;</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t>3) о порядке предоставления государственных и (или) муниципальных услуг посредством комплексного запроса, в том числе:</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а) исчерпывающий перечень государственных и (или) муниципальных услуг, организация предоставления которых необходима заявителю;</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proofErr w:type="gramStart"/>
      <w:r w:rsidRPr="00076A23">
        <w:rPr>
          <w:rFonts w:ascii="Times New Roman" w:eastAsia="Times New Roman" w:hAnsi="Times New Roman"/>
          <w:kern w:val="2"/>
          <w:sz w:val="24"/>
          <w:szCs w:val="28"/>
          <w:lang w:eastAsia="ru-RU"/>
        </w:rPr>
        <w:t xml:space="preserve">б) исчерпывающий перечень государственных и (или)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w:t>
      </w:r>
      <w:r w:rsidRPr="00076A23">
        <w:rPr>
          <w:rFonts w:ascii="Times New Roman" w:eastAsia="Times New Roman" w:hAnsi="Times New Roman"/>
          <w:kern w:val="2"/>
          <w:sz w:val="24"/>
          <w:szCs w:val="28"/>
        </w:rPr>
        <w:t>Федерального закона от 27 июля 2010 года № 210</w:t>
      </w:r>
      <w:r w:rsidRPr="00076A23">
        <w:rPr>
          <w:rFonts w:ascii="Times New Roman" w:eastAsia="Times New Roman" w:hAnsi="Times New Roman"/>
          <w:kern w:val="2"/>
          <w:sz w:val="24"/>
          <w:szCs w:val="28"/>
        </w:rPr>
        <w:noBreakHyphen/>
        <w:t>ФЗ</w:t>
      </w:r>
      <w:r w:rsidRPr="00076A23">
        <w:rPr>
          <w:rFonts w:ascii="Times New Roman" w:eastAsia="Times New Roman" w:hAnsi="Times New Roman"/>
          <w:kern w:val="2"/>
          <w:sz w:val="24"/>
          <w:szCs w:val="28"/>
          <w:lang w:eastAsia="ru-RU"/>
        </w:rPr>
        <w:t xml:space="preserve"> </w:t>
      </w:r>
      <w:r w:rsidRPr="00076A23">
        <w:rPr>
          <w:rFonts w:ascii="Times New Roman" w:eastAsia="Times New Roman" w:hAnsi="Times New Roman"/>
          <w:kern w:val="2"/>
          <w:sz w:val="24"/>
          <w:szCs w:val="28"/>
        </w:rPr>
        <w:t>«Об организации предоставления государственных и муниципальных услуг»</w:t>
      </w:r>
      <w:r w:rsidRPr="00076A23">
        <w:rPr>
          <w:rFonts w:ascii="Times New Roman" w:eastAsia="Times New Roman" w:hAnsi="Times New Roman"/>
          <w:kern w:val="2"/>
          <w:sz w:val="24"/>
          <w:szCs w:val="28"/>
          <w:lang w:eastAsia="ru-RU"/>
        </w:rPr>
        <w:t>, получение которых требуется для предоставления государственных и муниципальных услуг в рамках комплексного запроса;</w:t>
      </w:r>
      <w:proofErr w:type="gramEnd"/>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в) исчерпывающий перечень документов, необходимых для получения государственных и (или) муниципальных услуг на основании комплексного запроса;</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г) перечень результатов государственных и (или) муниципальных услуг, входящих в комплексный запрос.</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102. Прием заявителей или их представителей в МФЦ осуществляется как по предварительной записи, так и в порядке «живой» очереди при получении талона из терминала «Электронная очередь» в зале ожидания МФЦ.</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Предварительная запись на прием в МФЦ осуществляется по телефону или через официальный сайт МФЦ в сети «Интернет».</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103.</w:t>
      </w:r>
      <w:r w:rsidRPr="00076A23">
        <w:rPr>
          <w:kern w:val="2"/>
          <w:sz w:val="20"/>
        </w:rPr>
        <w:t xml:space="preserve"> </w:t>
      </w:r>
      <w:r w:rsidRPr="00076A23">
        <w:rPr>
          <w:rFonts w:ascii="Times New Roman" w:eastAsia="Times New Roman" w:hAnsi="Times New Roman"/>
          <w:kern w:val="2"/>
          <w:sz w:val="24"/>
          <w:szCs w:val="28"/>
          <w:lang w:eastAsia="ru-RU"/>
        </w:rPr>
        <w:t xml:space="preserve">В случае подачи заявления посредством МФЦ (за исключением случая, предусмотренного пунктом 106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lang w:eastAsia="ru-RU"/>
        </w:rPr>
        <w:t>административного регламента), работник МФЦ, осуществляющий прием документов, представленных для получения муниципальной услуги, выполняет следующие действия:</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1) определяет предмет обращения;</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2) устанавливает личность заявителя или личность и полномочия представителя заявителя;</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3) проводит проверку правильности заполнения формы заявления;</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4) проводит проверку полноты пакета документов и соответствия документов требованиям, указанным в пункте 20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lang w:eastAsia="ru-RU"/>
        </w:rPr>
        <w:t>административного регламента;</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5) осуществляет сканирование представленных документов, формирует электронное дело в автоматизированной системе МФЦ,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 и заверяет электронное дело своей электронной подписью;</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lastRenderedPageBreak/>
        <w:t>6) направляет пакет документов в администрацию:</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а) в электронном виде (в составе пакетов электронных дел) – в день обращения заявителя или его представителя в МФЦ;</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proofErr w:type="gramStart"/>
      <w:r w:rsidRPr="00076A23">
        <w:rPr>
          <w:rFonts w:ascii="Times New Roman" w:eastAsia="Times New Roman" w:hAnsi="Times New Roman"/>
          <w:kern w:val="2"/>
          <w:sz w:val="24"/>
          <w:szCs w:val="28"/>
          <w:lang w:eastAsia="ru-RU"/>
        </w:rPr>
        <w:t>б) на бумажных носителях – в течение 2 рабочих дней, следующих за днем обращения заявителя или его представителя в МФЦ, посредством курьерской связи с составлением описи передаваемых документов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w:t>
      </w:r>
      <w:proofErr w:type="gramEnd"/>
      <w:r w:rsidRPr="00076A23">
        <w:rPr>
          <w:rFonts w:ascii="Times New Roman" w:eastAsia="Times New Roman" w:hAnsi="Times New Roman"/>
          <w:kern w:val="2"/>
          <w:sz w:val="24"/>
          <w:szCs w:val="28"/>
          <w:lang w:eastAsia="ru-RU"/>
        </w:rPr>
        <w:t xml:space="preserve"> заявителя или его представителя в МФЦ).</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104. В случае если при приеме документов от заявителя или его представителя работник МФЦ выявляет несоответствие документа (документов) требованиям, указанным в пункте </w:t>
      </w:r>
      <w:r w:rsidRPr="00076A23">
        <w:rPr>
          <w:rFonts w:ascii="Times New Roman" w:eastAsia="Times New Roman" w:hAnsi="Times New Roman"/>
          <w:kern w:val="2"/>
          <w:sz w:val="24"/>
          <w:szCs w:val="28"/>
          <w:u w:val="single"/>
          <w:lang w:eastAsia="ru-RU"/>
        </w:rPr>
        <w:t>20</w:t>
      </w:r>
      <w:r w:rsidRPr="00076A23">
        <w:rPr>
          <w:rFonts w:ascii="Times New Roman" w:eastAsia="Times New Roman" w:hAnsi="Times New Roman"/>
          <w:kern w:val="2"/>
          <w:sz w:val="24"/>
          <w:szCs w:val="28"/>
          <w:lang w:eastAsia="ru-RU"/>
        </w:rPr>
        <w:t xml:space="preserve">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lang w:eastAsia="ru-RU"/>
        </w:rPr>
        <w:t>административного регламента, работник МФЦ отражает на копии (копиях) документа (документов) выявленные несоответствия, которые заверяет подписью и печатью МФЦ или штампом, содержащим сведения о наименовании МФЦ.</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105. По окончании приема документов работник МФЦ оформляет расписку в получении МФЦ документов, которая оформляется в трех экземплярах. Первый экземпляр выдается заявителю или его представителю, второй – остается в МФЦ, третий – вместе с комплектом документов передается в администрацию.</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Каждый экземпляр расписки подписывается работником МФЦ и заявителем или его представителем.</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106. При организации предоставления государственных и (или)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1) устанавливает личность заявителя или личность и полномочия представителя заявителя;</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proofErr w:type="gramStart"/>
      <w:r w:rsidRPr="00076A23">
        <w:rPr>
          <w:rFonts w:ascii="Times New Roman" w:eastAsia="Times New Roman" w:hAnsi="Times New Roman"/>
          <w:kern w:val="2"/>
          <w:sz w:val="24"/>
          <w:szCs w:val="28"/>
          <w:lang w:eastAsia="ru-RU"/>
        </w:rPr>
        <w:t>2) определяет событие, обусловившее обращение заявителя, перечень государственных и (или) муниципальных услуг, необходимых заявителю, которые могут быть объединены одним (несколькими) событием (событиями), взаимосвязаны или нет между собой;</w:t>
      </w:r>
      <w:proofErr w:type="gramEnd"/>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3) формирует перечень необходимых заявителю государственных и (или) муниципальных услуг, предоставляемых на основании комплексного запроса;</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proofErr w:type="gramStart"/>
      <w:r w:rsidRPr="00076A23">
        <w:rPr>
          <w:rFonts w:ascii="Times New Roman" w:eastAsia="Times New Roman" w:hAnsi="Times New Roman"/>
          <w:kern w:val="2"/>
          <w:sz w:val="24"/>
          <w:szCs w:val="28"/>
          <w:lang w:eastAsia="ru-RU"/>
        </w:rPr>
        <w:t>4) определяет последовательность предоставления государственных и (или) муниципальных услуг, наличие «параллельных» и «последовательных» услуг, наличие (отсутствие) их взаимосвязи и информирует об этом заявителя или его представителя;</w:t>
      </w:r>
      <w:proofErr w:type="gramEnd"/>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5) в соответствии с нормативными правовыми актами, регулирующими предоставление необходимых заявителю государственных и (или) муниципальных услуг (в том числе административных регламентов предоставления государственных и (или) муниципальных услуг), определяет предельные сроки предоставления отдельных государственных и (или) муниципальных услуг и общий срок выполнения комплексного запроса со дня его приема;</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6) формирует перечень документов, необходимых для обращения за государственными и (или) муниципальными услугами в рамках комплексного запроса, и информирует об этом заявителя или его представителя с указанием на документы;</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7) уведомляет заявителя о возможной необходимости личного участия в отдельных процедурах при предоставлении государственных и (или) муниципальных услуг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8) информирует заявителя или его представителя о том, что результаты предоставления государственных и (или) муниципальных услуг в рамках комплексного </w:t>
      </w:r>
      <w:proofErr w:type="gramStart"/>
      <w:r w:rsidRPr="00076A23">
        <w:rPr>
          <w:rFonts w:ascii="Times New Roman" w:eastAsia="Times New Roman" w:hAnsi="Times New Roman"/>
          <w:kern w:val="2"/>
          <w:sz w:val="24"/>
          <w:szCs w:val="28"/>
          <w:lang w:eastAsia="ru-RU"/>
        </w:rPr>
        <w:t>запроса</w:t>
      </w:r>
      <w:proofErr w:type="gramEnd"/>
      <w:r w:rsidRPr="00076A23">
        <w:rPr>
          <w:rFonts w:ascii="Times New Roman" w:eastAsia="Times New Roman" w:hAnsi="Times New Roman"/>
          <w:kern w:val="2"/>
          <w:sz w:val="24"/>
          <w:szCs w:val="28"/>
          <w:lang w:eastAsia="ru-RU"/>
        </w:rPr>
        <w:t xml:space="preserve"> возможно получить исключительно в МФЦ;</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proofErr w:type="gramStart"/>
      <w:r w:rsidRPr="00076A23">
        <w:rPr>
          <w:rFonts w:ascii="Times New Roman" w:eastAsia="Times New Roman" w:hAnsi="Times New Roman"/>
          <w:kern w:val="2"/>
          <w:sz w:val="24"/>
          <w:szCs w:val="28"/>
          <w:lang w:eastAsia="ru-RU"/>
        </w:rPr>
        <w:lastRenderedPageBreak/>
        <w:t>9) информирует заявителя или его представителя о возможности получить результаты предоставления отдельных государственных и (или) муниципальных услуг, указанных в комплексном запросе, до окончания общего срока его выполнения (по мере поступления результатов от органов, предоставляющих государственные и (или) муниципальные услуги) или все результаты предоставления государственных и (или) муниципальных услуг, указанных в комплексном запросе, одновременно;</w:t>
      </w:r>
      <w:proofErr w:type="gramEnd"/>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proofErr w:type="gramStart"/>
      <w:r w:rsidRPr="00076A23">
        <w:rPr>
          <w:rFonts w:ascii="Times New Roman" w:eastAsia="Times New Roman" w:hAnsi="Times New Roman"/>
          <w:kern w:val="2"/>
          <w:sz w:val="24"/>
          <w:szCs w:val="28"/>
          <w:lang w:eastAsia="ru-RU"/>
        </w:rPr>
        <w:t>10) уведомляет заявителя или его представителя о том, что он имеет право обратиться в МФЦ с заявлением о прекращении предоставления конкретной государственной и (или) муниципальной услуги (отзывом) в рамках комплексного запроса в случае, если нормативными правовыми актами, регулирующими предоставление указанной государственной и (или) муниципальной услуги, предусмотрена возможность направления соответствующего заявления (отзыва);</w:t>
      </w:r>
      <w:proofErr w:type="gramEnd"/>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11) формирует и распечатывает для заявителя или его представителя комплексный запрос, примерная форма которого утверждена приказом Минэкономразвития России от 21 марта 2018 года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12) принимает у заявителя или его представителя комплексный запрос и документы и передает его работнику МФЦ, ответственному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107. Работник МФЦ, ответственный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1) от имени заявителя заполняет запрос о предоставлении каждой государственной и (или) муниципальной услуги, указанной в комплексном запросе;</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2) переводит в электронную форму и снимает копии с документов, представленных заявителем или его представителем, подписывает их и заверяет печатью (электронной подписью) с указанием на указанных копиях наименования МФЦ, должности работника МФЦ и даты их изготовления;</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3) направляет запросы о предоставлении государственных и (или) муниципальных услуг в государственные органы и (или) органы местного самоуправления, предоставляющие соответствующие услуги, в сроки и способами, указанными в подпункте 6 пункта 103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lang w:eastAsia="ru-RU"/>
        </w:rPr>
        <w:t>административного регламента.</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108. В случае подачи заявителем или его представителем заявления об исправлении технической ошибки, указанного в пункте 110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lang w:eastAsia="ru-RU"/>
        </w:rPr>
        <w:t>административного регламента, посредством МФЦ, работник МФЦ осуществляет прием указанного заявления и осуществляет следующие действия:</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1) устанавливает личность заявителя или личность и полномочия представителя заявителя;</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2)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 </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3) направляет заявление об исправлении технической ошибки в администрацию:</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а) в электронном виде – в день обращения заявителя или его представителя в МФЦ;</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proofErr w:type="gramStart"/>
      <w:r w:rsidRPr="00076A23">
        <w:rPr>
          <w:rFonts w:ascii="Times New Roman" w:eastAsia="Times New Roman" w:hAnsi="Times New Roman"/>
          <w:kern w:val="2"/>
          <w:sz w:val="24"/>
          <w:szCs w:val="28"/>
          <w:lang w:eastAsia="ru-RU"/>
        </w:rPr>
        <w:t xml:space="preserve">б) на бумажном носителе – в течение двух рабочих дней, следующих за днем обращения заявителя или его представителя в МФЦ, посредством курьерской связи с составлением описи передаваемого документа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w:t>
      </w:r>
      <w:r w:rsidRPr="00076A23">
        <w:rPr>
          <w:rFonts w:ascii="Times New Roman" w:eastAsia="Times New Roman" w:hAnsi="Times New Roman"/>
          <w:kern w:val="2"/>
          <w:sz w:val="24"/>
          <w:szCs w:val="28"/>
          <w:lang w:eastAsia="ru-RU"/>
        </w:rPr>
        <w:lastRenderedPageBreak/>
        <w:t>день администрации, следующий за днем обращения</w:t>
      </w:r>
      <w:proofErr w:type="gramEnd"/>
      <w:r w:rsidRPr="00076A23">
        <w:rPr>
          <w:rFonts w:ascii="Times New Roman" w:eastAsia="Times New Roman" w:hAnsi="Times New Roman"/>
          <w:kern w:val="2"/>
          <w:sz w:val="24"/>
          <w:szCs w:val="28"/>
          <w:lang w:eastAsia="ru-RU"/>
        </w:rPr>
        <w:t xml:space="preserve"> заявителя или его представителя в МФЦ).</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109. </w:t>
      </w:r>
      <w:proofErr w:type="gramStart"/>
      <w:r w:rsidRPr="00076A23">
        <w:rPr>
          <w:rFonts w:ascii="Times New Roman" w:eastAsia="Times New Roman" w:hAnsi="Times New Roman"/>
          <w:kern w:val="2"/>
          <w:sz w:val="24"/>
          <w:szCs w:val="28"/>
          <w:lang w:eastAsia="ru-RU"/>
        </w:rPr>
        <w:t xml:space="preserve">При получении МФЦ </w:t>
      </w:r>
      <w:r w:rsidRPr="00076A23">
        <w:rPr>
          <w:rFonts w:ascii="Times New Roman" w:hAnsi="Times New Roman"/>
          <w:sz w:val="24"/>
          <w:szCs w:val="28"/>
          <w:lang w:eastAsia="ru-RU"/>
        </w:rPr>
        <w:t>акта освидетельствования, у</w:t>
      </w:r>
      <w:r w:rsidRPr="00076A23">
        <w:rPr>
          <w:rFonts w:ascii="Times New Roman" w:hAnsi="Times New Roman"/>
          <w:kern w:val="2"/>
          <w:sz w:val="24"/>
          <w:szCs w:val="28"/>
        </w:rPr>
        <w:t xml:space="preserve">ведомления об </w:t>
      </w:r>
      <w:r w:rsidRPr="00076A23">
        <w:rPr>
          <w:rFonts w:ascii="Times New Roman" w:hAnsi="Times New Roman"/>
          <w:sz w:val="24"/>
          <w:szCs w:val="28"/>
          <w:lang w:eastAsia="ru-RU"/>
        </w:rPr>
        <w:t>отказе в выдаче акта освидетельствования</w:t>
      </w:r>
      <w:r w:rsidRPr="00076A23">
        <w:rPr>
          <w:rFonts w:ascii="Times New Roman" w:eastAsia="Times New Roman" w:hAnsi="Times New Roman"/>
          <w:kern w:val="2"/>
          <w:sz w:val="24"/>
          <w:szCs w:val="28"/>
          <w:lang w:eastAsia="ru-RU"/>
        </w:rPr>
        <w:t xml:space="preserve"> или одного из документов, указанных в пункте 120 настоящего административного регламента, от администрации работник МФЦ, ответственный за выдачу результата муниципальной услуги, сообщает заявителю или его представителю о принятом решении по телефону с записью даты и времени телефонного звонка или посредством смс-информирования или другим возможным способом, а также обеспечивает</w:t>
      </w:r>
      <w:proofErr w:type="gramEnd"/>
      <w:r w:rsidRPr="00076A23">
        <w:rPr>
          <w:rFonts w:ascii="Times New Roman" w:eastAsia="Times New Roman" w:hAnsi="Times New Roman"/>
          <w:kern w:val="2"/>
          <w:sz w:val="24"/>
          <w:szCs w:val="28"/>
          <w:lang w:eastAsia="ru-RU"/>
        </w:rPr>
        <w:t xml:space="preserve"> выдачу указанных документов заявителю или его представителю не позднее рабочего дня, следующего за днем поступления соответствующих документов в МФЦ.</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После выдачи </w:t>
      </w:r>
      <w:r w:rsidRPr="00076A23">
        <w:rPr>
          <w:rFonts w:ascii="Times New Roman" w:hAnsi="Times New Roman"/>
          <w:sz w:val="24"/>
          <w:szCs w:val="28"/>
          <w:lang w:eastAsia="ru-RU"/>
        </w:rPr>
        <w:t>акта освидетельствования, у</w:t>
      </w:r>
      <w:r w:rsidRPr="00076A23">
        <w:rPr>
          <w:rFonts w:ascii="Times New Roman" w:hAnsi="Times New Roman"/>
          <w:kern w:val="2"/>
          <w:sz w:val="24"/>
          <w:szCs w:val="28"/>
        </w:rPr>
        <w:t xml:space="preserve">ведомления об </w:t>
      </w:r>
      <w:r w:rsidRPr="00076A23">
        <w:rPr>
          <w:rFonts w:ascii="Times New Roman" w:hAnsi="Times New Roman"/>
          <w:sz w:val="24"/>
          <w:szCs w:val="28"/>
          <w:lang w:eastAsia="ru-RU"/>
        </w:rPr>
        <w:t>отказе в выдаче акта освидетельствования</w:t>
      </w:r>
      <w:r w:rsidRPr="00076A23">
        <w:rPr>
          <w:rFonts w:ascii="Times New Roman" w:eastAsia="Times New Roman" w:hAnsi="Times New Roman"/>
          <w:kern w:val="2"/>
          <w:sz w:val="24"/>
          <w:szCs w:val="28"/>
        </w:rPr>
        <w:t xml:space="preserve"> </w:t>
      </w:r>
      <w:r w:rsidRPr="00076A23">
        <w:rPr>
          <w:rFonts w:ascii="Times New Roman" w:eastAsia="Times New Roman" w:hAnsi="Times New Roman"/>
          <w:kern w:val="2"/>
          <w:sz w:val="24"/>
          <w:szCs w:val="28"/>
          <w:lang w:eastAsia="ru-RU"/>
        </w:rPr>
        <w:t>или одного из документов, указанных в пункте 1</w:t>
      </w:r>
      <w:r w:rsidRPr="00076A23">
        <w:rPr>
          <w:rFonts w:ascii="Times New Roman" w:eastAsia="Times New Roman" w:hAnsi="Times New Roman"/>
          <w:kern w:val="2"/>
          <w:sz w:val="24"/>
          <w:szCs w:val="28"/>
          <w:u w:val="single"/>
          <w:lang w:eastAsia="ru-RU"/>
        </w:rPr>
        <w:t>20</w:t>
      </w:r>
      <w:r w:rsidRPr="00076A23">
        <w:rPr>
          <w:rFonts w:ascii="Times New Roman" w:eastAsia="Times New Roman" w:hAnsi="Times New Roman"/>
          <w:kern w:val="2"/>
          <w:sz w:val="24"/>
          <w:szCs w:val="28"/>
          <w:lang w:eastAsia="ru-RU"/>
        </w:rPr>
        <w:t xml:space="preserve"> настоящего административного регламента, заявителю или его представителю работник МФЦ производит соответствующую отметку в автоматизированной информационной системе МФЦ.</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Глава 24. Исправление допущенных опечаток и ошибок в выданных</w:t>
      </w:r>
      <w:r w:rsidRPr="00076A23">
        <w:rPr>
          <w:rFonts w:ascii="Times New Roman" w:eastAsia="Times New Roman" w:hAnsi="Times New Roman"/>
          <w:kern w:val="2"/>
          <w:sz w:val="24"/>
          <w:szCs w:val="28"/>
          <w:lang w:eastAsia="ru-RU"/>
        </w:rPr>
        <w:br/>
        <w:t>в результате предоставления муниципальной услуги документах</w:t>
      </w: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110. </w:t>
      </w:r>
      <w:proofErr w:type="gramStart"/>
      <w:r w:rsidRPr="00076A23">
        <w:rPr>
          <w:rFonts w:ascii="Times New Roman" w:eastAsia="Times New Roman" w:hAnsi="Times New Roman"/>
          <w:kern w:val="2"/>
          <w:sz w:val="24"/>
          <w:szCs w:val="28"/>
          <w:lang w:eastAsia="ru-RU"/>
        </w:rPr>
        <w:t xml:space="preserve">Основанием для начала административной процедуры по исправлению допущенных опечаток и ошибок в выданном в результате предоставления муниципальной услуги </w:t>
      </w:r>
      <w:r w:rsidRPr="00076A23">
        <w:rPr>
          <w:rFonts w:ascii="Times New Roman" w:hAnsi="Times New Roman"/>
          <w:sz w:val="24"/>
          <w:szCs w:val="28"/>
          <w:lang w:eastAsia="ru-RU"/>
        </w:rPr>
        <w:t>акте освидетельствования или у</w:t>
      </w:r>
      <w:r w:rsidRPr="00076A23">
        <w:rPr>
          <w:rFonts w:ascii="Times New Roman" w:hAnsi="Times New Roman"/>
          <w:kern w:val="2"/>
          <w:sz w:val="24"/>
          <w:szCs w:val="28"/>
        </w:rPr>
        <w:t xml:space="preserve">ведомлении об </w:t>
      </w:r>
      <w:r w:rsidRPr="00076A23">
        <w:rPr>
          <w:rFonts w:ascii="Times New Roman" w:hAnsi="Times New Roman"/>
          <w:sz w:val="24"/>
          <w:szCs w:val="28"/>
          <w:lang w:eastAsia="ru-RU"/>
        </w:rPr>
        <w:t>отказе в выдаче акта освидетельствования</w:t>
      </w:r>
      <w:r w:rsidRPr="00076A23">
        <w:rPr>
          <w:rFonts w:ascii="Times New Roman" w:eastAsia="Times New Roman" w:hAnsi="Times New Roman"/>
          <w:kern w:val="2"/>
          <w:sz w:val="24"/>
          <w:szCs w:val="28"/>
          <w:lang w:eastAsia="ru-RU"/>
        </w:rPr>
        <w:t xml:space="preserve">                         (далее – техническая ошибка) является получение администрацией заявления об исправлении технической ошибки от заявителя или его представителя.</w:t>
      </w:r>
      <w:proofErr w:type="gramEnd"/>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111. Заявление об исправлении технической ошибки подается заявителем или его представителем в администрацию одним из способов, указанным в пункте 17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lang w:eastAsia="ru-RU"/>
        </w:rPr>
        <w:t xml:space="preserve">административного регламента. </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112.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w:t>
      </w:r>
      <w:r w:rsidRPr="00076A23">
        <w:rPr>
          <w:rFonts w:ascii="Times New Roman" w:eastAsia="Times New Roman" w:hAnsi="Times New Roman"/>
          <w:kern w:val="2"/>
          <w:sz w:val="24"/>
          <w:szCs w:val="28"/>
          <w:u w:val="single"/>
          <w:lang w:eastAsia="ru-RU"/>
        </w:rPr>
        <w:t>4</w:t>
      </w:r>
      <w:r w:rsidRPr="00076A23">
        <w:rPr>
          <w:rFonts w:ascii="Times New Roman" w:eastAsia="Times New Roman" w:hAnsi="Times New Roman"/>
          <w:kern w:val="2"/>
          <w:sz w:val="24"/>
          <w:szCs w:val="28"/>
          <w:lang w:eastAsia="ru-RU"/>
        </w:rPr>
        <w:t xml:space="preserve">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lang w:eastAsia="ru-RU"/>
        </w:rPr>
        <w:t>административного регламента, и направляется должностному лицу</w:t>
      </w:r>
      <w:proofErr w:type="gramStart"/>
      <w:r w:rsidRPr="00076A23">
        <w:rPr>
          <w:rFonts w:ascii="Times New Roman" w:eastAsia="Times New Roman" w:hAnsi="Times New Roman"/>
          <w:kern w:val="2"/>
          <w:sz w:val="24"/>
          <w:szCs w:val="28"/>
          <w:lang w:eastAsia="ru-RU"/>
        </w:rPr>
        <w:t>.</w:t>
      </w:r>
      <w:proofErr w:type="gramEnd"/>
      <w:r w:rsidRPr="00076A23">
        <w:rPr>
          <w:rFonts w:ascii="Times New Roman" w:eastAsia="Times New Roman" w:hAnsi="Times New Roman"/>
          <w:kern w:val="2"/>
          <w:sz w:val="24"/>
          <w:szCs w:val="28"/>
          <w:lang w:eastAsia="ru-RU"/>
        </w:rPr>
        <w:t xml:space="preserve"> </w:t>
      </w:r>
      <w:proofErr w:type="gramStart"/>
      <w:r w:rsidRPr="00076A23">
        <w:rPr>
          <w:rFonts w:ascii="Times New Roman" w:eastAsia="Times New Roman" w:hAnsi="Times New Roman"/>
          <w:kern w:val="2"/>
          <w:sz w:val="24"/>
          <w:szCs w:val="28"/>
          <w:lang w:eastAsia="ru-RU"/>
        </w:rPr>
        <w:t>о</w:t>
      </w:r>
      <w:proofErr w:type="gramEnd"/>
      <w:r w:rsidRPr="00076A23">
        <w:rPr>
          <w:rFonts w:ascii="Times New Roman" w:eastAsia="Times New Roman" w:hAnsi="Times New Roman"/>
          <w:kern w:val="2"/>
          <w:sz w:val="24"/>
          <w:szCs w:val="28"/>
          <w:lang w:eastAsia="ru-RU"/>
        </w:rPr>
        <w:t>тветственному за предоставление муниципальной услуги.</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113. </w:t>
      </w:r>
      <w:proofErr w:type="gramStart"/>
      <w:r w:rsidRPr="00076A23">
        <w:rPr>
          <w:rFonts w:ascii="Times New Roman" w:eastAsia="Times New Roman" w:hAnsi="Times New Roman"/>
          <w:kern w:val="2"/>
          <w:sz w:val="24"/>
          <w:szCs w:val="28"/>
          <w:lang w:eastAsia="ru-RU"/>
        </w:rPr>
        <w:t>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roofErr w:type="gramEnd"/>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1) об исправлении технической ошибки;</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2) об отсутствии технической ошибки.</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114. Критерием принятия решения, указанного в пункте 1</w:t>
      </w:r>
      <w:r w:rsidRPr="00076A23">
        <w:rPr>
          <w:rFonts w:ascii="Times New Roman" w:eastAsia="Times New Roman" w:hAnsi="Times New Roman"/>
          <w:kern w:val="2"/>
          <w:sz w:val="24"/>
          <w:szCs w:val="28"/>
          <w:u w:val="single"/>
          <w:lang w:eastAsia="ru-RU"/>
        </w:rPr>
        <w:t>13</w:t>
      </w:r>
      <w:r w:rsidRPr="00076A23">
        <w:rPr>
          <w:rFonts w:ascii="Times New Roman" w:eastAsia="Times New Roman" w:hAnsi="Times New Roman"/>
          <w:kern w:val="2"/>
          <w:sz w:val="24"/>
          <w:szCs w:val="28"/>
          <w:lang w:eastAsia="ru-RU"/>
        </w:rPr>
        <w:t xml:space="preserve">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lang w:eastAsia="ru-RU"/>
        </w:rPr>
        <w:t>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115. В случае принятия решения, указанного в подпункте 1 пункта 1</w:t>
      </w:r>
      <w:r w:rsidRPr="00076A23">
        <w:rPr>
          <w:rFonts w:ascii="Times New Roman" w:eastAsia="Times New Roman" w:hAnsi="Times New Roman"/>
          <w:kern w:val="2"/>
          <w:sz w:val="24"/>
          <w:szCs w:val="28"/>
          <w:u w:val="single"/>
          <w:lang w:eastAsia="ru-RU"/>
        </w:rPr>
        <w:t>13</w:t>
      </w:r>
      <w:r w:rsidRPr="00076A23">
        <w:rPr>
          <w:rFonts w:ascii="Times New Roman" w:eastAsia="Times New Roman" w:hAnsi="Times New Roman"/>
          <w:kern w:val="2"/>
          <w:sz w:val="24"/>
          <w:szCs w:val="28"/>
          <w:lang w:eastAsia="ru-RU"/>
        </w:rPr>
        <w:t xml:space="preserve">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lang w:eastAsia="ru-RU"/>
        </w:rPr>
        <w:t xml:space="preserve">административного регламента, должностное лицо администрации, ответственное за предоставление муниципальной услуги, подготавливает в зависимости от результата предоставленной муниципальной услуги проект </w:t>
      </w:r>
      <w:r w:rsidRPr="00076A23">
        <w:rPr>
          <w:rFonts w:ascii="Times New Roman" w:hAnsi="Times New Roman"/>
          <w:sz w:val="24"/>
          <w:szCs w:val="28"/>
          <w:lang w:eastAsia="ru-RU"/>
        </w:rPr>
        <w:t xml:space="preserve">акта освидетельствования </w:t>
      </w:r>
      <w:r w:rsidRPr="00076A23">
        <w:rPr>
          <w:rFonts w:ascii="Times New Roman" w:eastAsia="Times New Roman" w:hAnsi="Times New Roman"/>
          <w:kern w:val="2"/>
          <w:sz w:val="24"/>
          <w:szCs w:val="28"/>
          <w:lang w:eastAsia="ru-RU"/>
        </w:rPr>
        <w:t xml:space="preserve">с исправленной технической ошибкой </w:t>
      </w:r>
      <w:r w:rsidRPr="00076A23">
        <w:rPr>
          <w:rFonts w:ascii="Times New Roman" w:hAnsi="Times New Roman"/>
          <w:sz w:val="24"/>
          <w:szCs w:val="28"/>
          <w:lang w:eastAsia="ru-RU"/>
        </w:rPr>
        <w:t>или проект у</w:t>
      </w:r>
      <w:r w:rsidRPr="00076A23">
        <w:rPr>
          <w:rFonts w:ascii="Times New Roman" w:hAnsi="Times New Roman"/>
          <w:kern w:val="2"/>
          <w:sz w:val="24"/>
          <w:szCs w:val="28"/>
        </w:rPr>
        <w:t xml:space="preserve">ведомления об </w:t>
      </w:r>
      <w:r w:rsidRPr="00076A23">
        <w:rPr>
          <w:rFonts w:ascii="Times New Roman" w:hAnsi="Times New Roman"/>
          <w:sz w:val="24"/>
          <w:szCs w:val="28"/>
          <w:lang w:eastAsia="ru-RU"/>
        </w:rPr>
        <w:t>отказе в выдаче акта освидетельствования</w:t>
      </w:r>
      <w:r w:rsidRPr="00076A23">
        <w:rPr>
          <w:rFonts w:ascii="Times New Roman" w:eastAsia="Times New Roman" w:hAnsi="Times New Roman"/>
          <w:kern w:val="2"/>
          <w:sz w:val="24"/>
          <w:szCs w:val="28"/>
          <w:lang w:eastAsia="ru-RU"/>
        </w:rPr>
        <w:t xml:space="preserve"> с исправленной технической ошибкой.</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116.</w:t>
      </w:r>
      <w:r w:rsidRPr="00076A23">
        <w:rPr>
          <w:kern w:val="2"/>
          <w:sz w:val="20"/>
        </w:rPr>
        <w:t xml:space="preserve"> </w:t>
      </w:r>
      <w:proofErr w:type="gramStart"/>
      <w:r w:rsidRPr="00076A23">
        <w:rPr>
          <w:rFonts w:ascii="Times New Roman" w:eastAsia="Times New Roman" w:hAnsi="Times New Roman"/>
          <w:kern w:val="2"/>
          <w:sz w:val="24"/>
          <w:szCs w:val="28"/>
          <w:lang w:eastAsia="ru-RU"/>
        </w:rPr>
        <w:t>В случае принятия решения, указанного в подпункте 2 пункта 1</w:t>
      </w:r>
      <w:r w:rsidRPr="00076A23">
        <w:rPr>
          <w:rFonts w:ascii="Times New Roman" w:eastAsia="Times New Roman" w:hAnsi="Times New Roman"/>
          <w:kern w:val="2"/>
          <w:sz w:val="24"/>
          <w:szCs w:val="28"/>
          <w:u w:val="single"/>
          <w:lang w:eastAsia="ru-RU"/>
        </w:rPr>
        <w:t>13</w:t>
      </w:r>
      <w:r w:rsidRPr="00076A23">
        <w:rPr>
          <w:rFonts w:ascii="Times New Roman" w:eastAsia="Times New Roman" w:hAnsi="Times New Roman"/>
          <w:kern w:val="2"/>
          <w:sz w:val="24"/>
          <w:szCs w:val="28"/>
          <w:lang w:eastAsia="ru-RU"/>
        </w:rPr>
        <w:t xml:space="preserve">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lang w:eastAsia="ru-RU"/>
        </w:rPr>
        <w:t xml:space="preserve">административного регламента, должностное лицо администрации, ответственное за </w:t>
      </w:r>
      <w:r w:rsidRPr="00076A23">
        <w:rPr>
          <w:rFonts w:ascii="Times New Roman" w:eastAsia="Times New Roman" w:hAnsi="Times New Roman"/>
          <w:kern w:val="2"/>
          <w:sz w:val="24"/>
          <w:szCs w:val="28"/>
          <w:lang w:eastAsia="ru-RU"/>
        </w:rPr>
        <w:lastRenderedPageBreak/>
        <w:t>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117. </w:t>
      </w:r>
      <w:proofErr w:type="gramStart"/>
      <w:r w:rsidRPr="00076A23">
        <w:rPr>
          <w:rFonts w:ascii="Times New Roman" w:eastAsia="Times New Roman" w:hAnsi="Times New Roman"/>
          <w:kern w:val="2"/>
          <w:sz w:val="24"/>
          <w:szCs w:val="28"/>
          <w:lang w:eastAsia="ru-RU"/>
        </w:rPr>
        <w:t xml:space="preserve">Должностное лицо администрации, ответственное за предоставление муниципальной услуги, в течение двух календарных дней со дня регистрации заявления об исправлении технической ошибки в администрации обеспечивает подписание главой администрации проекта </w:t>
      </w:r>
      <w:r w:rsidRPr="00076A23">
        <w:rPr>
          <w:rFonts w:ascii="Times New Roman" w:hAnsi="Times New Roman"/>
          <w:sz w:val="24"/>
          <w:szCs w:val="28"/>
          <w:lang w:eastAsia="ru-RU"/>
        </w:rPr>
        <w:t xml:space="preserve">акта освидетельствования </w:t>
      </w:r>
      <w:r w:rsidRPr="00076A23">
        <w:rPr>
          <w:rFonts w:ascii="Times New Roman" w:eastAsia="Times New Roman" w:hAnsi="Times New Roman"/>
          <w:kern w:val="2"/>
          <w:sz w:val="24"/>
          <w:szCs w:val="28"/>
          <w:lang w:eastAsia="ru-RU"/>
        </w:rPr>
        <w:t>с исправленной технической ошибкой</w:t>
      </w:r>
      <w:r w:rsidRPr="00076A23">
        <w:rPr>
          <w:rFonts w:ascii="Times New Roman" w:hAnsi="Times New Roman"/>
          <w:sz w:val="24"/>
          <w:szCs w:val="28"/>
          <w:lang w:eastAsia="ru-RU"/>
        </w:rPr>
        <w:t>, проекта у</w:t>
      </w:r>
      <w:r w:rsidRPr="00076A23">
        <w:rPr>
          <w:rFonts w:ascii="Times New Roman" w:hAnsi="Times New Roman"/>
          <w:kern w:val="2"/>
          <w:sz w:val="24"/>
          <w:szCs w:val="28"/>
        </w:rPr>
        <w:t xml:space="preserve">ведомления об </w:t>
      </w:r>
      <w:r w:rsidRPr="00076A23">
        <w:rPr>
          <w:rFonts w:ascii="Times New Roman" w:hAnsi="Times New Roman"/>
          <w:sz w:val="24"/>
          <w:szCs w:val="28"/>
          <w:lang w:eastAsia="ru-RU"/>
        </w:rPr>
        <w:t>отказе в выдаче акта освидетельствования</w:t>
      </w:r>
      <w:r w:rsidRPr="00076A23">
        <w:rPr>
          <w:rFonts w:ascii="Times New Roman" w:eastAsia="Times New Roman" w:hAnsi="Times New Roman"/>
          <w:kern w:val="2"/>
          <w:sz w:val="24"/>
          <w:szCs w:val="28"/>
          <w:lang w:eastAsia="ru-RU"/>
        </w:rPr>
        <w:t xml:space="preserve"> 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w:t>
      </w:r>
      <w:proofErr w:type="gramEnd"/>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118. Глава администрации немедленно после подписания документа, указанного в пункте </w:t>
      </w:r>
      <w:r w:rsidRPr="00076A23">
        <w:rPr>
          <w:rFonts w:ascii="Times New Roman" w:eastAsia="Times New Roman" w:hAnsi="Times New Roman"/>
          <w:kern w:val="2"/>
          <w:sz w:val="24"/>
          <w:szCs w:val="28"/>
          <w:u w:val="single"/>
          <w:lang w:eastAsia="ru-RU"/>
        </w:rPr>
        <w:t>117</w:t>
      </w:r>
      <w:r w:rsidRPr="00076A23">
        <w:rPr>
          <w:rFonts w:ascii="Times New Roman" w:eastAsia="Times New Roman" w:hAnsi="Times New Roman"/>
          <w:kern w:val="2"/>
          <w:sz w:val="24"/>
          <w:szCs w:val="28"/>
          <w:lang w:eastAsia="ru-RU"/>
        </w:rPr>
        <w:t xml:space="preserve">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lang w:eastAsia="ru-RU"/>
        </w:rPr>
        <w:t>административного регламента, передает его должностному лицу администрации, ответственному за направление (выдачу) заявителю результата муниципальной услуги.</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119. </w:t>
      </w:r>
      <w:proofErr w:type="gramStart"/>
      <w:r w:rsidRPr="00076A23">
        <w:rPr>
          <w:rFonts w:ascii="Times New Roman" w:eastAsia="Times New Roman" w:hAnsi="Times New Roman"/>
          <w:kern w:val="2"/>
          <w:sz w:val="24"/>
          <w:szCs w:val="28"/>
          <w:lang w:eastAsia="ru-RU"/>
        </w:rPr>
        <w:t xml:space="preserve">Должностное лицо администрации, ответственное за направление (выдачу) заявителю результата муниципальной услуги, в течение одного рабочего дня со дня подписания главой администрации документа, указанного в пункте </w:t>
      </w:r>
      <w:r w:rsidRPr="00076A23">
        <w:rPr>
          <w:rFonts w:ascii="Times New Roman" w:eastAsia="Times New Roman" w:hAnsi="Times New Roman"/>
          <w:kern w:val="2"/>
          <w:sz w:val="24"/>
          <w:szCs w:val="28"/>
          <w:u w:val="single"/>
          <w:lang w:eastAsia="ru-RU"/>
        </w:rPr>
        <w:t>117</w:t>
      </w:r>
      <w:r w:rsidRPr="00076A23">
        <w:rPr>
          <w:rFonts w:ascii="Times New Roman" w:eastAsia="Times New Roman" w:hAnsi="Times New Roman"/>
          <w:kern w:val="2"/>
          <w:sz w:val="24"/>
          <w:szCs w:val="28"/>
          <w:lang w:eastAsia="ru-RU"/>
        </w:rPr>
        <w:t xml:space="preserve">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lang w:eastAsia="ru-RU"/>
        </w:rPr>
        <w:t>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roofErr w:type="gramEnd"/>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В случае</w:t>
      </w:r>
      <w:proofErr w:type="gramStart"/>
      <w:r w:rsidRPr="00076A23">
        <w:rPr>
          <w:rFonts w:ascii="Times New Roman" w:eastAsia="Times New Roman" w:hAnsi="Times New Roman"/>
          <w:kern w:val="2"/>
          <w:sz w:val="24"/>
          <w:szCs w:val="28"/>
          <w:lang w:eastAsia="ru-RU"/>
        </w:rPr>
        <w:t>,</w:t>
      </w:r>
      <w:proofErr w:type="gramEnd"/>
      <w:r w:rsidRPr="00076A23">
        <w:rPr>
          <w:rFonts w:ascii="Times New Roman" w:eastAsia="Times New Roman" w:hAnsi="Times New Roman"/>
          <w:kern w:val="2"/>
          <w:sz w:val="24"/>
          <w:szCs w:val="28"/>
          <w:lang w:eastAsia="ru-RU"/>
        </w:rPr>
        <w:t xml:space="preserve"> если заявление об исправлении технической ошибки подавалось заявителем или его представителем через МФЦ, то должностное лицо администрации, ответственное за направление (выдачу) заявителю результата муниципальной услуги, в течение одного рабочего дня со дня подписания главой администрации документа, указанного в пункте </w:t>
      </w:r>
      <w:r w:rsidRPr="00076A23">
        <w:rPr>
          <w:rFonts w:ascii="Times New Roman" w:eastAsia="Times New Roman" w:hAnsi="Times New Roman"/>
          <w:kern w:val="2"/>
          <w:sz w:val="24"/>
          <w:szCs w:val="28"/>
          <w:u w:val="single"/>
          <w:lang w:eastAsia="ru-RU"/>
        </w:rPr>
        <w:t>117</w:t>
      </w:r>
      <w:r w:rsidRPr="00076A23">
        <w:rPr>
          <w:rFonts w:ascii="Times New Roman" w:eastAsia="Times New Roman" w:hAnsi="Times New Roman"/>
          <w:kern w:val="2"/>
          <w:sz w:val="24"/>
          <w:szCs w:val="28"/>
          <w:lang w:eastAsia="ru-RU"/>
        </w:rPr>
        <w:t xml:space="preserve">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lang w:eastAsia="ru-RU"/>
        </w:rPr>
        <w:t xml:space="preserve">административного регламента, направляет указанный документ в МФЦ. </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120.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proofErr w:type="gramStart"/>
      <w:r w:rsidRPr="00076A23">
        <w:rPr>
          <w:rFonts w:ascii="Times New Roman" w:eastAsia="Times New Roman" w:hAnsi="Times New Roman"/>
          <w:kern w:val="2"/>
          <w:sz w:val="24"/>
          <w:szCs w:val="28"/>
          <w:lang w:eastAsia="ru-RU"/>
        </w:rPr>
        <w:t xml:space="preserve">1) в случае наличия технической ошибки в выданном в результате предоставления муниципальной услуги документе – </w:t>
      </w:r>
      <w:r w:rsidRPr="00076A23">
        <w:rPr>
          <w:rFonts w:ascii="Times New Roman" w:hAnsi="Times New Roman"/>
          <w:sz w:val="24"/>
          <w:szCs w:val="28"/>
          <w:lang w:eastAsia="ru-RU"/>
        </w:rPr>
        <w:t xml:space="preserve">акт освидетельствования </w:t>
      </w:r>
      <w:r w:rsidRPr="00076A23">
        <w:rPr>
          <w:rFonts w:ascii="Times New Roman" w:eastAsia="Times New Roman" w:hAnsi="Times New Roman"/>
          <w:kern w:val="2"/>
          <w:sz w:val="24"/>
          <w:szCs w:val="28"/>
          <w:lang w:eastAsia="ru-RU"/>
        </w:rPr>
        <w:t>с исправленной технической ошибкой</w:t>
      </w:r>
      <w:r w:rsidRPr="00076A23">
        <w:rPr>
          <w:rFonts w:ascii="Times New Roman" w:hAnsi="Times New Roman"/>
          <w:sz w:val="24"/>
          <w:szCs w:val="28"/>
          <w:lang w:eastAsia="ru-RU"/>
        </w:rPr>
        <w:t xml:space="preserve"> или у</w:t>
      </w:r>
      <w:r w:rsidRPr="00076A23">
        <w:rPr>
          <w:rFonts w:ascii="Times New Roman" w:hAnsi="Times New Roman"/>
          <w:kern w:val="2"/>
          <w:sz w:val="24"/>
          <w:szCs w:val="28"/>
        </w:rPr>
        <w:t xml:space="preserve">ведомление об </w:t>
      </w:r>
      <w:r w:rsidRPr="00076A23">
        <w:rPr>
          <w:rFonts w:ascii="Times New Roman" w:hAnsi="Times New Roman"/>
          <w:sz w:val="24"/>
          <w:szCs w:val="28"/>
          <w:lang w:eastAsia="ru-RU"/>
        </w:rPr>
        <w:t>отказе в выдаче акта освидетельствования</w:t>
      </w:r>
      <w:r w:rsidRPr="00076A23">
        <w:rPr>
          <w:rFonts w:ascii="Times New Roman" w:eastAsia="Times New Roman" w:hAnsi="Times New Roman"/>
          <w:kern w:val="2"/>
          <w:sz w:val="24"/>
          <w:szCs w:val="28"/>
        </w:rPr>
        <w:t xml:space="preserve"> </w:t>
      </w:r>
      <w:r w:rsidRPr="00076A23">
        <w:rPr>
          <w:rFonts w:ascii="Times New Roman" w:eastAsia="Times New Roman" w:hAnsi="Times New Roman"/>
          <w:kern w:val="2"/>
          <w:sz w:val="24"/>
          <w:szCs w:val="28"/>
          <w:lang w:eastAsia="ru-RU"/>
        </w:rPr>
        <w:t>с исправленной технической ошибкой;</w:t>
      </w:r>
      <w:proofErr w:type="gramEnd"/>
    </w:p>
    <w:p w:rsidR="006A260A" w:rsidRPr="00076A23" w:rsidRDefault="006A260A" w:rsidP="006A260A">
      <w:pPr>
        <w:autoSpaceDE w:val="0"/>
        <w:autoSpaceDN w:val="0"/>
        <w:spacing w:after="0" w:line="240" w:lineRule="auto"/>
        <w:ind w:firstLine="709"/>
        <w:jc w:val="both"/>
        <w:rPr>
          <w:rFonts w:ascii="Times New Roman" w:eastAsia="Times New Roman" w:hAnsi="Times New Roman"/>
          <w:kern w:val="2"/>
          <w:sz w:val="24"/>
          <w:szCs w:val="28"/>
          <w:lang w:eastAsia="ru-RU"/>
        </w:rPr>
      </w:pPr>
      <w:proofErr w:type="gramStart"/>
      <w:r w:rsidRPr="00076A23">
        <w:rPr>
          <w:rFonts w:ascii="Times New Roman" w:eastAsia="Times New Roman" w:hAnsi="Times New Roman"/>
          <w:kern w:val="2"/>
          <w:sz w:val="24"/>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lang w:eastAsia="ru-RU"/>
        </w:rPr>
        <w:t xml:space="preserve">121. </w:t>
      </w:r>
      <w:proofErr w:type="gramStart"/>
      <w:r w:rsidRPr="00076A23">
        <w:rPr>
          <w:rFonts w:ascii="Times New Roman" w:eastAsia="Times New Roman" w:hAnsi="Times New Roman"/>
          <w:kern w:val="2"/>
          <w:sz w:val="24"/>
          <w:szCs w:val="28"/>
          <w:lang w:eastAsia="ru-RU"/>
        </w:rPr>
        <w:t xml:space="preserve">Способом фиксации результата административной процедуры </w:t>
      </w:r>
      <w:r w:rsidRPr="00076A23">
        <w:rPr>
          <w:rFonts w:ascii="Times New Roman" w:eastAsia="Times New Roman" w:hAnsi="Times New Roman"/>
          <w:kern w:val="2"/>
          <w:sz w:val="24"/>
          <w:szCs w:val="28"/>
        </w:rPr>
        <w:t xml:space="preserve">является занесение должностным лицом администрации, ответственным за направление (выдачу) заявителю результата муниципальной услуги, отметки о направлении </w:t>
      </w:r>
      <w:r w:rsidRPr="00076A23">
        <w:rPr>
          <w:rFonts w:ascii="Times New Roman" w:hAnsi="Times New Roman"/>
          <w:sz w:val="24"/>
          <w:szCs w:val="28"/>
          <w:lang w:eastAsia="ru-RU"/>
        </w:rPr>
        <w:t>акта освидетельствования или у</w:t>
      </w:r>
      <w:r w:rsidRPr="00076A23">
        <w:rPr>
          <w:rFonts w:ascii="Times New Roman" w:hAnsi="Times New Roman"/>
          <w:kern w:val="2"/>
          <w:sz w:val="24"/>
          <w:szCs w:val="28"/>
        </w:rPr>
        <w:t xml:space="preserve">ведомления об </w:t>
      </w:r>
      <w:r w:rsidRPr="00076A23">
        <w:rPr>
          <w:rFonts w:ascii="Times New Roman" w:hAnsi="Times New Roman"/>
          <w:sz w:val="24"/>
          <w:szCs w:val="28"/>
          <w:lang w:eastAsia="ru-RU"/>
        </w:rPr>
        <w:t>отказе в выдаче акта освидетельствования</w:t>
      </w:r>
      <w:r w:rsidRPr="00076A23">
        <w:rPr>
          <w:rFonts w:ascii="Times New Roman" w:eastAsia="Times New Roman" w:hAnsi="Times New Roman"/>
          <w:kern w:val="2"/>
          <w:sz w:val="24"/>
          <w:szCs w:val="28"/>
          <w:lang w:eastAsia="ru-RU"/>
        </w:rPr>
        <w:t xml:space="preserve"> с исправленной технической ошибкой</w:t>
      </w:r>
      <w:r w:rsidRPr="00076A23">
        <w:rPr>
          <w:rFonts w:ascii="Times New Roman" w:eastAsia="Times New Roman" w:hAnsi="Times New Roman"/>
          <w:kern w:val="2"/>
          <w:sz w:val="24"/>
          <w:szCs w:val="28"/>
        </w:rPr>
        <w:t xml:space="preserve"> или уведомление об отсутствии технической ошибки в выданном в результате предоставления муниципальной услуги документе заявителю или в МФЦ или о получении указанного документа лично заявителем</w:t>
      </w:r>
      <w:proofErr w:type="gramEnd"/>
      <w:r w:rsidRPr="00076A23">
        <w:rPr>
          <w:rFonts w:ascii="Times New Roman" w:eastAsia="Times New Roman" w:hAnsi="Times New Roman"/>
          <w:kern w:val="2"/>
          <w:sz w:val="24"/>
          <w:szCs w:val="28"/>
        </w:rPr>
        <w:t xml:space="preserve"> или его представителем.</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lastRenderedPageBreak/>
        <w:t xml:space="preserve">РАЗДЕЛ IV. ФОРМЫ </w:t>
      </w:r>
      <w:proofErr w:type="gramStart"/>
      <w:r w:rsidRPr="00076A23">
        <w:rPr>
          <w:rFonts w:ascii="Times New Roman" w:eastAsia="Times New Roman" w:hAnsi="Times New Roman"/>
          <w:kern w:val="2"/>
          <w:sz w:val="24"/>
          <w:szCs w:val="28"/>
          <w:lang w:eastAsia="ru-RU"/>
        </w:rPr>
        <w:t>КОНТРОЛЯ ЗА</w:t>
      </w:r>
      <w:proofErr w:type="gramEnd"/>
      <w:r w:rsidRPr="00076A23">
        <w:rPr>
          <w:rFonts w:ascii="Times New Roman" w:eastAsia="Times New Roman" w:hAnsi="Times New Roman"/>
          <w:kern w:val="2"/>
          <w:sz w:val="24"/>
          <w:szCs w:val="28"/>
          <w:lang w:eastAsia="ru-RU"/>
        </w:rPr>
        <w:t xml:space="preserve"> ПРЕДОСТАВЛЕНИЕМ МУНИЦИПАЛЬНОЙ УСЛУГИ</w:t>
      </w:r>
    </w:p>
    <w:p w:rsidR="006A260A" w:rsidRPr="00076A23" w:rsidRDefault="006A260A" w:rsidP="006A260A">
      <w:pPr>
        <w:keepNext/>
        <w:keepLines/>
        <w:autoSpaceDE w:val="0"/>
        <w:autoSpaceDN w:val="0"/>
        <w:adjustRightInd w:val="0"/>
        <w:spacing w:after="0" w:line="240" w:lineRule="auto"/>
        <w:ind w:firstLine="720"/>
        <w:jc w:val="center"/>
        <w:outlineLvl w:val="2"/>
        <w:rPr>
          <w:rFonts w:ascii="Times New Roman" w:eastAsia="Times New Roman" w:hAnsi="Times New Roman"/>
          <w:kern w:val="2"/>
          <w:sz w:val="24"/>
          <w:szCs w:val="28"/>
          <w:lang w:eastAsia="ru-RU"/>
        </w:rPr>
      </w:pP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bookmarkStart w:id="6" w:name="Par413"/>
      <w:bookmarkEnd w:id="6"/>
      <w:r w:rsidRPr="00076A23">
        <w:rPr>
          <w:rFonts w:ascii="Times New Roman" w:eastAsia="Times New Roman" w:hAnsi="Times New Roman"/>
          <w:kern w:val="2"/>
          <w:sz w:val="24"/>
          <w:szCs w:val="28"/>
          <w:lang w:eastAsia="ru-RU"/>
        </w:rPr>
        <w:t xml:space="preserve">Глава 25. Порядок осуществления текущего </w:t>
      </w:r>
      <w:proofErr w:type="gramStart"/>
      <w:r w:rsidRPr="00076A23">
        <w:rPr>
          <w:rFonts w:ascii="Times New Roman" w:eastAsia="Times New Roman" w:hAnsi="Times New Roman"/>
          <w:kern w:val="2"/>
          <w:sz w:val="24"/>
          <w:szCs w:val="28"/>
          <w:lang w:eastAsia="ru-RU"/>
        </w:rPr>
        <w:t>контроля за</w:t>
      </w:r>
      <w:proofErr w:type="gramEnd"/>
      <w:r w:rsidRPr="00076A23">
        <w:rPr>
          <w:rFonts w:ascii="Times New Roman" w:eastAsia="Times New Roman" w:hAnsi="Times New Roman"/>
          <w:kern w:val="2"/>
          <w:sz w:val="24"/>
          <w:szCs w:val="28"/>
          <w:lang w:eastAsia="ru-RU"/>
        </w:rPr>
        <w:t xml:space="preserve"> соблюдением</w:t>
      </w:r>
      <w:r w:rsidRPr="00076A23">
        <w:rPr>
          <w:rFonts w:ascii="Times New Roman" w:eastAsia="Times New Roman" w:hAnsi="Times New Roman"/>
          <w:kern w:val="2"/>
          <w:sz w:val="24"/>
          <w:szCs w:val="28"/>
          <w:lang w:eastAsia="ru-RU"/>
        </w:rPr>
        <w:br/>
        <w:t xml:space="preserve">и исполнением ответственными должностными лицами положений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lang w:eastAsia="ru-RU"/>
        </w:rPr>
        <w:t>административного регламента и иных нормативных</w:t>
      </w:r>
      <w:r w:rsidRPr="00076A23">
        <w:rPr>
          <w:rFonts w:ascii="Times New Roman" w:eastAsia="Times New Roman" w:hAnsi="Times New Roman"/>
          <w:kern w:val="2"/>
          <w:sz w:val="24"/>
          <w:szCs w:val="28"/>
          <w:lang w:eastAsia="ru-RU"/>
        </w:rPr>
        <w:br/>
        <w:t>правовых актов, устанавливающих требования к предоставлению муниципальной услуги, а также за принятием ими решений</w:t>
      </w:r>
    </w:p>
    <w:p w:rsidR="006A260A" w:rsidRPr="00076A23" w:rsidRDefault="006A260A" w:rsidP="006A260A">
      <w:pPr>
        <w:keepNext/>
        <w:keepLines/>
        <w:autoSpaceDE w:val="0"/>
        <w:autoSpaceDN w:val="0"/>
        <w:adjustRightInd w:val="0"/>
        <w:spacing w:after="0" w:line="240" w:lineRule="auto"/>
        <w:ind w:firstLine="720"/>
        <w:jc w:val="center"/>
        <w:outlineLvl w:val="2"/>
        <w:rPr>
          <w:rFonts w:ascii="Times New Roman" w:eastAsia="Times New Roman" w:hAnsi="Times New Roman"/>
          <w:kern w:val="2"/>
          <w:sz w:val="24"/>
          <w:szCs w:val="28"/>
          <w:lang w:eastAsia="ru-RU"/>
        </w:rPr>
      </w:pP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ko-KR"/>
        </w:rPr>
      </w:pPr>
      <w:r w:rsidRPr="00076A23">
        <w:rPr>
          <w:rFonts w:ascii="Times New Roman" w:eastAsia="Times New Roman" w:hAnsi="Times New Roman"/>
          <w:kern w:val="2"/>
          <w:sz w:val="24"/>
          <w:szCs w:val="28"/>
          <w:lang w:eastAsia="ko-KR"/>
        </w:rPr>
        <w:t xml:space="preserve">122. Текущий </w:t>
      </w:r>
      <w:proofErr w:type="gramStart"/>
      <w:r w:rsidRPr="00076A23">
        <w:rPr>
          <w:rFonts w:ascii="Times New Roman" w:eastAsia="Times New Roman" w:hAnsi="Times New Roman"/>
          <w:kern w:val="2"/>
          <w:sz w:val="24"/>
          <w:szCs w:val="28"/>
          <w:lang w:eastAsia="ko-KR"/>
        </w:rPr>
        <w:t>контроль за</w:t>
      </w:r>
      <w:proofErr w:type="gramEnd"/>
      <w:r w:rsidRPr="00076A23">
        <w:rPr>
          <w:rFonts w:ascii="Times New Roman" w:eastAsia="Times New Roman" w:hAnsi="Times New Roman"/>
          <w:kern w:val="2"/>
          <w:sz w:val="24"/>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w:t>
      </w:r>
      <w:r w:rsidRPr="00076A23">
        <w:rPr>
          <w:rFonts w:ascii="Times New Roman" w:eastAsia="Times New Roman" w:hAnsi="Times New Roman"/>
          <w:kern w:val="2"/>
          <w:sz w:val="24"/>
          <w:szCs w:val="28"/>
          <w:lang w:eastAsia="ru-RU"/>
        </w:rPr>
        <w:t>или их представителей</w:t>
      </w:r>
      <w:r w:rsidRPr="00076A23">
        <w:rPr>
          <w:rFonts w:ascii="Times New Roman" w:eastAsia="Times New Roman" w:hAnsi="Times New Roman"/>
          <w:kern w:val="2"/>
          <w:sz w:val="24"/>
          <w:szCs w:val="28"/>
          <w:lang w:eastAsia="ko-KR"/>
        </w:rPr>
        <w:t>.</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color w:val="000000"/>
          <w:kern w:val="2"/>
          <w:sz w:val="24"/>
          <w:szCs w:val="28"/>
          <w:lang w:eastAsia="ru-RU"/>
        </w:rPr>
      </w:pPr>
      <w:r w:rsidRPr="00076A23">
        <w:rPr>
          <w:rFonts w:ascii="Times New Roman" w:eastAsia="Times New Roman" w:hAnsi="Times New Roman"/>
          <w:kern w:val="2"/>
          <w:sz w:val="24"/>
          <w:szCs w:val="28"/>
          <w:lang w:eastAsia="ko-KR"/>
        </w:rPr>
        <w:t>123. </w:t>
      </w:r>
      <w:r w:rsidRPr="00076A23">
        <w:rPr>
          <w:rFonts w:ascii="Times New Roman" w:eastAsia="Times New Roman" w:hAnsi="Times New Roman"/>
          <w:color w:val="000000"/>
          <w:kern w:val="2"/>
          <w:sz w:val="24"/>
          <w:szCs w:val="28"/>
          <w:lang w:eastAsia="ru-RU"/>
        </w:rPr>
        <w:t>Основными задачами текущего контроля являются:</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color w:val="000000"/>
          <w:kern w:val="2"/>
          <w:sz w:val="24"/>
          <w:szCs w:val="28"/>
          <w:lang w:eastAsia="ru-RU"/>
        </w:rPr>
      </w:pPr>
      <w:r w:rsidRPr="00076A23">
        <w:rPr>
          <w:rFonts w:ascii="Times New Roman" w:eastAsia="Times New Roman" w:hAnsi="Times New Roman"/>
          <w:color w:val="000000"/>
          <w:kern w:val="2"/>
          <w:sz w:val="24"/>
          <w:szCs w:val="28"/>
          <w:lang w:eastAsia="ru-RU"/>
        </w:rPr>
        <w:t>1) обеспечение своевременного и качественного предоставления муниципальной услуги;</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color w:val="000000"/>
          <w:kern w:val="2"/>
          <w:sz w:val="24"/>
          <w:szCs w:val="28"/>
          <w:lang w:eastAsia="ru-RU"/>
        </w:rPr>
      </w:pPr>
      <w:r w:rsidRPr="00076A23">
        <w:rPr>
          <w:rFonts w:ascii="Times New Roman" w:eastAsia="Times New Roman" w:hAnsi="Times New Roman"/>
          <w:color w:val="000000"/>
          <w:kern w:val="2"/>
          <w:sz w:val="24"/>
          <w:szCs w:val="28"/>
          <w:lang w:eastAsia="ru-RU"/>
        </w:rPr>
        <w:t>2) выявление нарушений в сроках и качестве предоставления муниципальной услуги;</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color w:val="000000"/>
          <w:kern w:val="2"/>
          <w:sz w:val="24"/>
          <w:szCs w:val="28"/>
          <w:lang w:eastAsia="ru-RU"/>
        </w:rPr>
      </w:pPr>
      <w:r w:rsidRPr="00076A23">
        <w:rPr>
          <w:rFonts w:ascii="Times New Roman" w:eastAsia="Times New Roman" w:hAnsi="Times New Roman"/>
          <w:color w:val="000000"/>
          <w:kern w:val="2"/>
          <w:sz w:val="24"/>
          <w:szCs w:val="28"/>
          <w:lang w:eastAsia="ru-RU"/>
        </w:rPr>
        <w:t>3) выявление и устранение причин и условий, способствующих ненадлежащему предоставлению муниципальной услуги;</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color w:val="000000"/>
          <w:kern w:val="2"/>
          <w:sz w:val="24"/>
          <w:szCs w:val="28"/>
          <w:lang w:eastAsia="ru-RU"/>
        </w:rPr>
      </w:pPr>
      <w:r w:rsidRPr="00076A23">
        <w:rPr>
          <w:rFonts w:ascii="Times New Roman" w:eastAsia="Times New Roman" w:hAnsi="Times New Roman"/>
          <w:color w:val="000000"/>
          <w:kern w:val="2"/>
          <w:sz w:val="24"/>
          <w:szCs w:val="28"/>
          <w:lang w:eastAsia="ru-RU"/>
        </w:rPr>
        <w:t>4) принятие мер по надлежащему предоставлению муниципальной услуги.</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ko-KR"/>
        </w:rPr>
      </w:pPr>
      <w:r w:rsidRPr="00076A23">
        <w:rPr>
          <w:rFonts w:ascii="Times New Roman" w:eastAsia="Times New Roman" w:hAnsi="Times New Roman"/>
          <w:kern w:val="2"/>
          <w:sz w:val="24"/>
          <w:szCs w:val="28"/>
          <w:lang w:eastAsia="ko-KR"/>
        </w:rPr>
        <w:t>124. Текущий контроль осуществляется на постоянной основе.</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ko-KR"/>
        </w:rPr>
      </w:pP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Глава 26. Порядок и периодичность осуществления плановых</w:t>
      </w:r>
      <w:r w:rsidRPr="00076A23">
        <w:rPr>
          <w:rFonts w:ascii="Times New Roman" w:eastAsia="Times New Roman" w:hAnsi="Times New Roman"/>
          <w:kern w:val="2"/>
          <w:sz w:val="24"/>
          <w:szCs w:val="28"/>
          <w:lang w:eastAsia="ru-RU"/>
        </w:rPr>
        <w:br/>
        <w:t>и внеплановых проверок полноты и качества предоставления</w:t>
      </w:r>
      <w:r w:rsidRPr="00076A23">
        <w:rPr>
          <w:rFonts w:ascii="Times New Roman" w:eastAsia="Times New Roman" w:hAnsi="Times New Roman"/>
          <w:kern w:val="2"/>
          <w:sz w:val="24"/>
          <w:szCs w:val="28"/>
          <w:lang w:eastAsia="ru-RU"/>
        </w:rPr>
        <w:br/>
        <w:t xml:space="preserve">муниципальной услуги, в том числе порядок и формы </w:t>
      </w:r>
      <w:proofErr w:type="gramStart"/>
      <w:r w:rsidRPr="00076A23">
        <w:rPr>
          <w:rFonts w:ascii="Times New Roman" w:eastAsia="Times New Roman" w:hAnsi="Times New Roman"/>
          <w:kern w:val="2"/>
          <w:sz w:val="24"/>
          <w:szCs w:val="28"/>
          <w:lang w:eastAsia="ru-RU"/>
        </w:rPr>
        <w:t>контроля</w:t>
      </w:r>
      <w:r w:rsidRPr="00076A23">
        <w:rPr>
          <w:rFonts w:ascii="Times New Roman" w:eastAsia="Times New Roman" w:hAnsi="Times New Roman"/>
          <w:kern w:val="2"/>
          <w:sz w:val="24"/>
          <w:szCs w:val="28"/>
          <w:lang w:eastAsia="ru-RU"/>
        </w:rPr>
        <w:br/>
        <w:t>за</w:t>
      </w:r>
      <w:proofErr w:type="gramEnd"/>
      <w:r w:rsidRPr="00076A23">
        <w:rPr>
          <w:rFonts w:ascii="Times New Roman" w:eastAsia="Times New Roman" w:hAnsi="Times New Roman"/>
          <w:kern w:val="2"/>
          <w:sz w:val="24"/>
          <w:szCs w:val="28"/>
          <w:lang w:eastAsia="ru-RU"/>
        </w:rPr>
        <w:t xml:space="preserve"> полнотой и качеством предоставления муниципальной услуги</w:t>
      </w: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ko-KR"/>
        </w:rPr>
      </w:pPr>
      <w:r w:rsidRPr="00076A23">
        <w:rPr>
          <w:rFonts w:ascii="Times New Roman" w:eastAsia="Times New Roman" w:hAnsi="Times New Roman"/>
          <w:kern w:val="2"/>
          <w:sz w:val="24"/>
          <w:szCs w:val="28"/>
          <w:lang w:eastAsia="ko-KR"/>
        </w:rPr>
        <w:t xml:space="preserve">125. </w:t>
      </w:r>
      <w:proofErr w:type="gramStart"/>
      <w:r w:rsidRPr="00076A23">
        <w:rPr>
          <w:rFonts w:ascii="Times New Roman" w:eastAsia="Times New Roman" w:hAnsi="Times New Roman"/>
          <w:kern w:val="2"/>
          <w:sz w:val="24"/>
          <w:szCs w:val="28"/>
          <w:lang w:eastAsia="ko-KR"/>
        </w:rPr>
        <w:t>Контроль за</w:t>
      </w:r>
      <w:proofErr w:type="gramEnd"/>
      <w:r w:rsidRPr="00076A23">
        <w:rPr>
          <w:rFonts w:ascii="Times New Roman" w:eastAsia="Times New Roman" w:hAnsi="Times New Roman"/>
          <w:kern w:val="2"/>
          <w:sz w:val="24"/>
          <w:szCs w:val="28"/>
          <w:lang w:eastAsia="ko-KR"/>
        </w:rPr>
        <w:t xml:space="preserve"> полнотой и качеством предоставления должностными лицами администрации муниципальной услуги осуществляется в форме проверок, которые проводятся в порядке и сроки, установленные правовым актом администрации.</w:t>
      </w:r>
    </w:p>
    <w:p w:rsidR="006A260A" w:rsidRPr="00076A23" w:rsidRDefault="006A260A" w:rsidP="006A260A">
      <w:pPr>
        <w:tabs>
          <w:tab w:val="num" w:pos="1715"/>
        </w:tabs>
        <w:autoSpaceDE w:val="0"/>
        <w:autoSpaceDN w:val="0"/>
        <w:adjustRightInd w:val="0"/>
        <w:spacing w:after="0" w:line="240" w:lineRule="auto"/>
        <w:ind w:firstLine="709"/>
        <w:jc w:val="both"/>
        <w:rPr>
          <w:rFonts w:ascii="Times New Roman" w:eastAsia="Times New Roman" w:hAnsi="Times New Roman"/>
          <w:color w:val="000000"/>
          <w:kern w:val="2"/>
          <w:sz w:val="24"/>
          <w:szCs w:val="28"/>
          <w:lang w:eastAsia="ru-RU"/>
        </w:rPr>
      </w:pPr>
      <w:bookmarkStart w:id="7" w:name="Par427"/>
      <w:bookmarkEnd w:id="7"/>
      <w:r w:rsidRPr="00076A23">
        <w:rPr>
          <w:rFonts w:ascii="Times New Roman" w:eastAsia="Times New Roman" w:hAnsi="Times New Roman"/>
          <w:color w:val="000000"/>
          <w:kern w:val="2"/>
          <w:sz w:val="24"/>
          <w:szCs w:val="28"/>
          <w:lang w:eastAsia="ru-RU"/>
        </w:rPr>
        <w:t>126. Периодичность проведения проверок носит плановый характер (осуществляется на основании планов работы администрации) и внеплановый характер (при выявлении фактов нарушения должностными лицами администрации порядка предоставления муниципальной услуги, в том числе по конкретному обращению заявителя).</w:t>
      </w:r>
    </w:p>
    <w:p w:rsidR="006A260A" w:rsidRPr="00076A23" w:rsidRDefault="006A260A" w:rsidP="006A260A">
      <w:pPr>
        <w:tabs>
          <w:tab w:val="num" w:pos="1715"/>
        </w:tabs>
        <w:autoSpaceDE w:val="0"/>
        <w:autoSpaceDN w:val="0"/>
        <w:adjustRightInd w:val="0"/>
        <w:spacing w:after="0" w:line="240" w:lineRule="auto"/>
        <w:ind w:firstLine="709"/>
        <w:jc w:val="both"/>
        <w:rPr>
          <w:rFonts w:ascii="Times New Roman" w:eastAsia="Times New Roman" w:hAnsi="Times New Roman"/>
          <w:color w:val="000000"/>
          <w:kern w:val="2"/>
          <w:sz w:val="24"/>
          <w:szCs w:val="28"/>
          <w:lang w:eastAsia="ru-RU"/>
        </w:rPr>
      </w:pPr>
      <w:r w:rsidRPr="00076A23">
        <w:rPr>
          <w:rFonts w:ascii="Times New Roman" w:eastAsia="Times New Roman" w:hAnsi="Times New Roman"/>
          <w:color w:val="000000"/>
          <w:kern w:val="2"/>
          <w:sz w:val="24"/>
          <w:szCs w:val="28"/>
          <w:lang w:eastAsia="ru-RU"/>
        </w:rPr>
        <w:t xml:space="preserve">127. </w:t>
      </w:r>
      <w:proofErr w:type="gramStart"/>
      <w:r w:rsidRPr="00076A23">
        <w:rPr>
          <w:rFonts w:ascii="Times New Roman" w:eastAsia="Times New Roman" w:hAnsi="Times New Roman"/>
          <w:color w:val="000000"/>
          <w:kern w:val="2"/>
          <w:sz w:val="24"/>
          <w:szCs w:val="28"/>
          <w:lang w:eastAsia="ru-RU"/>
        </w:rPr>
        <w:t>Контроль за</w:t>
      </w:r>
      <w:proofErr w:type="gramEnd"/>
      <w:r w:rsidRPr="00076A23">
        <w:rPr>
          <w:rFonts w:ascii="Times New Roman" w:eastAsia="Times New Roman" w:hAnsi="Times New Roman"/>
          <w:color w:val="000000"/>
          <w:kern w:val="2"/>
          <w:sz w:val="24"/>
          <w:szCs w:val="28"/>
          <w:lang w:eastAsia="ru-RU"/>
        </w:rPr>
        <w:t xml:space="preserve"> полн</w:t>
      </w:r>
      <w:r w:rsidRPr="00076A23">
        <w:rPr>
          <w:rFonts w:ascii="Times New Roman" w:eastAsia="Times New Roman" w:hAnsi="Times New Roman"/>
          <w:kern w:val="2"/>
          <w:sz w:val="24"/>
          <w:szCs w:val="28"/>
          <w:lang w:eastAsia="ru-RU"/>
        </w:rPr>
        <w:t>отой и качеством предоставления должностными лицами администрации муниципа</w:t>
      </w:r>
      <w:r w:rsidRPr="00076A23">
        <w:rPr>
          <w:rFonts w:ascii="Times New Roman" w:eastAsia="Times New Roman" w:hAnsi="Times New Roman"/>
          <w:color w:val="000000"/>
          <w:kern w:val="2"/>
          <w:sz w:val="24"/>
          <w:szCs w:val="28"/>
          <w:lang w:eastAsia="ru-RU"/>
        </w:rPr>
        <w:t>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6A260A" w:rsidRPr="00076A23" w:rsidRDefault="006A260A" w:rsidP="006A260A">
      <w:pPr>
        <w:tabs>
          <w:tab w:val="num" w:pos="1715"/>
        </w:tabs>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color w:val="000000"/>
          <w:kern w:val="2"/>
          <w:sz w:val="24"/>
          <w:szCs w:val="28"/>
          <w:lang w:eastAsia="ru-RU"/>
        </w:rPr>
        <w:t xml:space="preserve">128. </w:t>
      </w:r>
      <w:r w:rsidRPr="00076A23">
        <w:rPr>
          <w:rFonts w:ascii="Times New Roman" w:eastAsia="Times New Roman" w:hAnsi="Times New Roman"/>
          <w:kern w:val="2"/>
          <w:sz w:val="24"/>
          <w:szCs w:val="28"/>
          <w:lang w:eastAsia="ru-RU"/>
        </w:rPr>
        <w:t>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bookmarkStart w:id="8" w:name="Par439"/>
      <w:bookmarkEnd w:id="8"/>
      <w:r w:rsidRPr="00076A23">
        <w:rPr>
          <w:rFonts w:ascii="Times New Roman" w:eastAsia="Times New Roman" w:hAnsi="Times New Roman"/>
          <w:kern w:val="2"/>
          <w:sz w:val="24"/>
          <w:szCs w:val="28"/>
          <w:lang w:eastAsia="ru-RU"/>
        </w:rPr>
        <w:t>Глава 27. Ответственность должностных лиц администрации</w:t>
      </w:r>
      <w:r w:rsidRPr="00076A23">
        <w:rPr>
          <w:rFonts w:ascii="Times New Roman" w:eastAsia="Times New Roman" w:hAnsi="Times New Roman"/>
          <w:kern w:val="2"/>
          <w:sz w:val="24"/>
          <w:szCs w:val="28"/>
          <w:lang w:eastAsia="ru-RU"/>
        </w:rPr>
        <w:br/>
        <w:t>за решения и действия (бездействие), принимаемые (осуществляемые)</w:t>
      </w:r>
      <w:r w:rsidRPr="00076A23">
        <w:rPr>
          <w:rFonts w:ascii="Times New Roman" w:eastAsia="Times New Roman" w:hAnsi="Times New Roman"/>
          <w:kern w:val="2"/>
          <w:sz w:val="24"/>
          <w:szCs w:val="28"/>
          <w:lang w:eastAsia="ru-RU"/>
        </w:rPr>
        <w:br/>
        <w:t>ими в ходе предоставления муниципальной услуги</w:t>
      </w: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ko-KR"/>
        </w:rPr>
      </w:pPr>
      <w:r w:rsidRPr="00076A23">
        <w:rPr>
          <w:rFonts w:ascii="Times New Roman" w:eastAsia="Times New Roman" w:hAnsi="Times New Roman"/>
          <w:kern w:val="2"/>
          <w:sz w:val="24"/>
          <w:szCs w:val="28"/>
          <w:lang w:eastAsia="ko-KR"/>
        </w:rPr>
        <w:t xml:space="preserve">129. Обязанность соблюдения положений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lang w:eastAsia="ko-KR"/>
        </w:rPr>
        <w:t>административного регламента закрепляется в должностных инструкциях должностных лиц администрации.</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ko-KR"/>
        </w:rPr>
      </w:pPr>
      <w:r w:rsidRPr="00076A23">
        <w:rPr>
          <w:rFonts w:ascii="Times New Roman" w:eastAsia="Times New Roman" w:hAnsi="Times New Roman"/>
          <w:kern w:val="2"/>
          <w:sz w:val="24"/>
          <w:szCs w:val="28"/>
          <w:lang w:eastAsia="ko-KR"/>
        </w:rPr>
        <w:lastRenderedPageBreak/>
        <w:t xml:space="preserve">130. При выявлении нарушений прав заявителей или их представителей в связи с исполнением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lang w:eastAsia="ko-KR"/>
        </w:rPr>
        <w:t>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ko-KR"/>
        </w:rPr>
      </w:pPr>
    </w:p>
    <w:p w:rsidR="006A260A" w:rsidRPr="00076A23" w:rsidRDefault="006A260A" w:rsidP="006A260A">
      <w:pPr>
        <w:keepNext/>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bookmarkStart w:id="9" w:name="Par447"/>
      <w:bookmarkEnd w:id="9"/>
      <w:r w:rsidRPr="00076A23">
        <w:rPr>
          <w:rFonts w:ascii="Times New Roman" w:eastAsia="Times New Roman" w:hAnsi="Times New Roman"/>
          <w:kern w:val="2"/>
          <w:sz w:val="24"/>
          <w:szCs w:val="28"/>
          <w:lang w:eastAsia="ru-RU"/>
        </w:rPr>
        <w:t>Глава 28. Положения, характеризующие требования к порядку</w:t>
      </w:r>
      <w:r w:rsidRPr="00076A23">
        <w:rPr>
          <w:rFonts w:ascii="Times New Roman" w:eastAsia="Times New Roman" w:hAnsi="Times New Roman"/>
          <w:kern w:val="2"/>
          <w:sz w:val="24"/>
          <w:szCs w:val="28"/>
          <w:lang w:eastAsia="ru-RU"/>
        </w:rPr>
        <w:br/>
        <w:t xml:space="preserve">и формам </w:t>
      </w:r>
      <w:proofErr w:type="gramStart"/>
      <w:r w:rsidRPr="00076A23">
        <w:rPr>
          <w:rFonts w:ascii="Times New Roman" w:eastAsia="Times New Roman" w:hAnsi="Times New Roman"/>
          <w:kern w:val="2"/>
          <w:sz w:val="24"/>
          <w:szCs w:val="28"/>
          <w:lang w:eastAsia="ru-RU"/>
        </w:rPr>
        <w:t>контроля за</w:t>
      </w:r>
      <w:proofErr w:type="gramEnd"/>
      <w:r w:rsidRPr="00076A23">
        <w:rPr>
          <w:rFonts w:ascii="Times New Roman" w:eastAsia="Times New Roman" w:hAnsi="Times New Roman"/>
          <w:kern w:val="2"/>
          <w:sz w:val="24"/>
          <w:szCs w:val="28"/>
          <w:lang w:eastAsia="ru-RU"/>
        </w:rPr>
        <w:t xml:space="preserve"> предоставлением муниципальной услуги,</w:t>
      </w:r>
      <w:r w:rsidRPr="00076A23">
        <w:rPr>
          <w:rFonts w:ascii="Times New Roman" w:eastAsia="Times New Roman" w:hAnsi="Times New Roman"/>
          <w:kern w:val="2"/>
          <w:sz w:val="24"/>
          <w:szCs w:val="28"/>
          <w:lang w:eastAsia="ru-RU"/>
        </w:rPr>
        <w:br/>
        <w:t>в том числе со стороны граждан, их объединений и организаций</w:t>
      </w:r>
    </w:p>
    <w:p w:rsidR="006A260A" w:rsidRPr="00076A23" w:rsidRDefault="006A260A" w:rsidP="006A260A">
      <w:pPr>
        <w:keepNext/>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ko-KR"/>
        </w:rPr>
        <w:t>131. </w:t>
      </w:r>
      <w:proofErr w:type="gramStart"/>
      <w:r w:rsidRPr="00076A23">
        <w:rPr>
          <w:rFonts w:ascii="Times New Roman" w:eastAsia="Times New Roman" w:hAnsi="Times New Roman"/>
          <w:kern w:val="2"/>
          <w:sz w:val="24"/>
          <w:szCs w:val="28"/>
          <w:lang w:eastAsia="ru-RU"/>
        </w:rPr>
        <w:t>Контроль за</w:t>
      </w:r>
      <w:proofErr w:type="gramEnd"/>
      <w:r w:rsidRPr="00076A23">
        <w:rPr>
          <w:rFonts w:ascii="Times New Roman" w:eastAsia="Times New Roman" w:hAnsi="Times New Roman"/>
          <w:kern w:val="2"/>
          <w:sz w:val="24"/>
          <w:szCs w:val="28"/>
          <w:lang w:eastAsia="ru-RU"/>
        </w:rPr>
        <w:t xml:space="preserve">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1) нарушения прав и законных интересов заявителей или их представителей решением, действием (бездействием) администрации, ее должностных лиц;</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2) нарушения положений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lang w:eastAsia="ru-RU"/>
        </w:rPr>
        <w:t>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3) некорректного поведения должностных лиц</w:t>
      </w:r>
      <w:r w:rsidRPr="00076A23">
        <w:rPr>
          <w:rFonts w:ascii="Times New Roman" w:eastAsia="Times New Roman" w:hAnsi="Times New Roman"/>
          <w:kern w:val="2"/>
          <w:sz w:val="24"/>
          <w:szCs w:val="28"/>
          <w:lang w:eastAsia="ko-KR"/>
        </w:rPr>
        <w:t xml:space="preserve"> администрации</w:t>
      </w:r>
      <w:r w:rsidRPr="00076A23">
        <w:rPr>
          <w:rFonts w:ascii="Times New Roman" w:eastAsia="Times New Roman" w:hAnsi="Times New Roman"/>
          <w:kern w:val="2"/>
          <w:sz w:val="24"/>
          <w:szCs w:val="28"/>
          <w:lang w:eastAsia="ru-RU"/>
        </w:rPr>
        <w:t>, нарушения правил служебной этики при предоставлении муниципальной услуги.</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132. Информацию, указанную в пункте </w:t>
      </w:r>
      <w:r w:rsidRPr="00076A23">
        <w:rPr>
          <w:rFonts w:ascii="Times New Roman" w:eastAsia="Times New Roman" w:hAnsi="Times New Roman"/>
          <w:kern w:val="2"/>
          <w:sz w:val="24"/>
          <w:szCs w:val="28"/>
          <w:u w:val="single"/>
          <w:lang w:eastAsia="ru-RU"/>
        </w:rPr>
        <w:t>131</w:t>
      </w:r>
      <w:r w:rsidRPr="00076A23">
        <w:rPr>
          <w:rFonts w:ascii="Times New Roman" w:eastAsia="Times New Roman" w:hAnsi="Times New Roman"/>
          <w:kern w:val="2"/>
          <w:sz w:val="24"/>
          <w:szCs w:val="28"/>
          <w:lang w:eastAsia="ru-RU"/>
        </w:rPr>
        <w:t xml:space="preserve"> </w:t>
      </w:r>
      <w:r w:rsidRPr="00076A23">
        <w:rPr>
          <w:rFonts w:ascii="Times New Roman" w:hAnsi="Times New Roman"/>
          <w:kern w:val="2"/>
          <w:sz w:val="24"/>
          <w:szCs w:val="28"/>
        </w:rPr>
        <w:t xml:space="preserve">настоящего </w:t>
      </w:r>
      <w:r w:rsidRPr="00076A23">
        <w:rPr>
          <w:rFonts w:ascii="Times New Roman" w:eastAsia="Times New Roman" w:hAnsi="Times New Roman"/>
          <w:kern w:val="2"/>
          <w:sz w:val="24"/>
          <w:szCs w:val="28"/>
          <w:lang w:eastAsia="ru-RU"/>
        </w:rPr>
        <w:t>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ko-KR"/>
        </w:rPr>
      </w:pPr>
      <w:r w:rsidRPr="00076A23">
        <w:rPr>
          <w:rFonts w:ascii="Times New Roman" w:eastAsia="Times New Roman" w:hAnsi="Times New Roman"/>
          <w:kern w:val="2"/>
          <w:sz w:val="24"/>
          <w:szCs w:val="28"/>
          <w:lang w:eastAsia="ko-KR"/>
        </w:rPr>
        <w:t xml:space="preserve">133. </w:t>
      </w:r>
      <w:proofErr w:type="gramStart"/>
      <w:r w:rsidRPr="00076A23">
        <w:rPr>
          <w:rFonts w:ascii="Times New Roman" w:eastAsia="Times New Roman" w:hAnsi="Times New Roman"/>
          <w:kern w:val="2"/>
          <w:sz w:val="24"/>
          <w:szCs w:val="28"/>
          <w:lang w:eastAsia="ko-KR"/>
        </w:rPr>
        <w:t>Контроль за</w:t>
      </w:r>
      <w:proofErr w:type="gramEnd"/>
      <w:r w:rsidRPr="00076A23">
        <w:rPr>
          <w:rFonts w:ascii="Times New Roman" w:eastAsia="Times New Roman" w:hAnsi="Times New Roman"/>
          <w:kern w:val="2"/>
          <w:sz w:val="24"/>
          <w:szCs w:val="28"/>
          <w:lang w:eastAsia="ko-KR"/>
        </w:rPr>
        <w:t xml:space="preserve"> предоставлением муниципальной услуги осуществляется в соответствии с действующим законодательством.</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ko-KR"/>
        </w:rPr>
      </w:pPr>
      <w:r w:rsidRPr="00076A23">
        <w:rPr>
          <w:rFonts w:ascii="Times New Roman" w:eastAsia="Times New Roman" w:hAnsi="Times New Roman"/>
          <w:kern w:val="2"/>
          <w:sz w:val="24"/>
          <w:szCs w:val="28"/>
          <w:lang w:eastAsia="ko-KR"/>
        </w:rPr>
        <w:t xml:space="preserve">134. </w:t>
      </w:r>
      <w:r w:rsidRPr="00076A23">
        <w:rPr>
          <w:rFonts w:ascii="Times New Roman" w:eastAsia="Times New Roman" w:hAnsi="Times New Roman"/>
          <w:kern w:val="2"/>
          <w:sz w:val="24"/>
          <w:szCs w:val="28"/>
          <w:lang w:eastAsia="ru-RU"/>
        </w:rPr>
        <w:t>Срок рассмотрения обращений со стороны граждан, их объединений и организаций составляет 30 календарных дней с момента их регистрации.</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lang w:eastAsia="ko-KR"/>
        </w:rPr>
      </w:pPr>
      <w:r w:rsidRPr="00076A23">
        <w:rPr>
          <w:rFonts w:ascii="Times New Roman" w:eastAsia="Times New Roman" w:hAnsi="Times New Roman"/>
          <w:kern w:val="2"/>
          <w:sz w:val="24"/>
          <w:szCs w:val="28"/>
          <w:lang w:eastAsia="ru-RU"/>
        </w:rPr>
        <w:t>Днем регистрации обращения является день его поступления в администрацию (до 16-00). При поступлении обращения после 16-00 его регистрация происходит следующим рабочим днем.</w:t>
      </w:r>
    </w:p>
    <w:p w:rsidR="006A260A" w:rsidRPr="00076A23" w:rsidRDefault="006A260A" w:rsidP="006A260A">
      <w:pPr>
        <w:autoSpaceDE w:val="0"/>
        <w:autoSpaceDN w:val="0"/>
        <w:spacing w:after="0" w:line="240" w:lineRule="auto"/>
        <w:jc w:val="both"/>
        <w:rPr>
          <w:rFonts w:ascii="Times New Roman" w:eastAsia="Times New Roman" w:hAnsi="Times New Roman"/>
          <w:kern w:val="2"/>
          <w:sz w:val="24"/>
          <w:szCs w:val="28"/>
          <w:lang w:eastAsia="ru-RU"/>
        </w:rPr>
      </w:pP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РАЗДЕЛ V. ДОСУДЕБНЫЙ (ВНЕСУДЕБНЫЙ) ПОРЯДОК</w:t>
      </w:r>
      <w:r w:rsidRPr="00076A23">
        <w:rPr>
          <w:rFonts w:ascii="Times New Roman" w:eastAsia="Times New Roman" w:hAnsi="Times New Roman"/>
          <w:kern w:val="2"/>
          <w:sz w:val="24"/>
          <w:szCs w:val="28"/>
          <w:lang w:eastAsia="ru-RU"/>
        </w:rPr>
        <w:br/>
        <w:t>ОБЖАЛОВАНИЯ РЕШЕНИЙ И ДЕЙСТВИЙ (БЕЗДЕЙСТВИЯ)</w:t>
      </w:r>
      <w:r w:rsidRPr="00076A23">
        <w:rPr>
          <w:rFonts w:ascii="Times New Roman" w:eastAsia="Times New Roman" w:hAnsi="Times New Roman"/>
          <w:kern w:val="2"/>
          <w:sz w:val="24"/>
          <w:szCs w:val="28"/>
          <w:lang w:eastAsia="ru-RU"/>
        </w:rPr>
        <w:br/>
        <w:t>АДМИНИСТРАЦИИ, МФЦ, А ТАКЖЕ ИХ ДОЛЖНОСТНЫХ ЛИЦ, РАБОТНИКОВ</w:t>
      </w: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Глава 29. </w:t>
      </w:r>
      <w:proofErr w:type="gramStart"/>
      <w:r w:rsidRPr="00076A23">
        <w:rPr>
          <w:rFonts w:ascii="Times New Roman" w:eastAsia="Times New Roman" w:hAnsi="Times New Roman"/>
          <w:kern w:val="2"/>
          <w:sz w:val="24"/>
          <w:szCs w:val="28"/>
          <w:lang w:eastAsia="ru-RU"/>
        </w:rPr>
        <w:t>Информация для заинтересованных лиц</w:t>
      </w:r>
      <w:r w:rsidRPr="00076A23">
        <w:rPr>
          <w:rFonts w:ascii="Times New Roman" w:eastAsia="Times New Roman" w:hAnsi="Times New Roman"/>
          <w:kern w:val="2"/>
          <w:sz w:val="24"/>
          <w:szCs w:val="28"/>
          <w:lang w:eastAsia="ru-RU"/>
        </w:rPr>
        <w:br/>
        <w:t>об их праве на досудебное (внесудебное) обжалование действий (бездействия) и (или) решений, принятых (осуществленных)</w:t>
      </w:r>
      <w:r w:rsidRPr="00076A23">
        <w:rPr>
          <w:rFonts w:ascii="Times New Roman" w:eastAsia="Times New Roman" w:hAnsi="Times New Roman"/>
          <w:kern w:val="2"/>
          <w:sz w:val="24"/>
          <w:szCs w:val="28"/>
          <w:lang w:eastAsia="ru-RU"/>
        </w:rPr>
        <w:br/>
        <w:t>в ходе предоставления муниципальной услуги</w:t>
      </w:r>
      <w:proofErr w:type="gramEnd"/>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kern w:val="2"/>
          <w:sz w:val="24"/>
          <w:szCs w:val="28"/>
        </w:rPr>
        <w:t>135. Заявитель или его представитель вправе подать жалобу на решение и (или) действие (бездействие) администрации, МФЦ, а также их должностных лиц, муниципальных служащих, работников МФЦ (далее – жалоба) одним из следующих способов:</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t>1) путем личного обращения в администрацию;</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t>3) через личный кабинет на Портале;</w:t>
      </w:r>
    </w:p>
    <w:p w:rsidR="006A260A" w:rsidRPr="00076A23" w:rsidRDefault="006A260A" w:rsidP="006A260A">
      <w:pPr>
        <w:autoSpaceDE w:val="0"/>
        <w:autoSpaceDN w:val="0"/>
        <w:adjustRightInd w:val="0"/>
        <w:spacing w:after="0" w:line="240" w:lineRule="auto"/>
        <w:ind w:firstLine="709"/>
        <w:jc w:val="both"/>
        <w:rPr>
          <w:rFonts w:ascii="Times New Roman" w:eastAsia="Times New Roman" w:hAnsi="Times New Roman"/>
          <w:kern w:val="2"/>
          <w:sz w:val="24"/>
          <w:szCs w:val="28"/>
        </w:rPr>
      </w:pPr>
      <w:r w:rsidRPr="00076A23">
        <w:rPr>
          <w:rFonts w:ascii="Times New Roman" w:eastAsia="Times New Roman" w:hAnsi="Times New Roman"/>
          <w:kern w:val="2"/>
          <w:sz w:val="24"/>
          <w:szCs w:val="28"/>
        </w:rPr>
        <w:t>4) путем направления на официальный адрес электронной почты администрации;</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eastAsia="Times New Roman" w:hAnsi="Times New Roman"/>
          <w:kern w:val="2"/>
          <w:sz w:val="24"/>
          <w:szCs w:val="28"/>
        </w:rPr>
        <w:lastRenderedPageBreak/>
        <w:t>5) через МФЦ.</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kern w:val="2"/>
          <w:sz w:val="24"/>
          <w:szCs w:val="28"/>
        </w:rPr>
        <w:t>136. Заявитель или его представитель может обратиться с жалобой, в том числе в следующих случаях:</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kern w:val="2"/>
          <w:sz w:val="24"/>
          <w:szCs w:val="28"/>
        </w:rPr>
        <w:t>1) нарушение срока регистрации запроса о предоставлении муниципальной услуги, комплексного запроса;</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kern w:val="2"/>
          <w:sz w:val="24"/>
          <w:szCs w:val="28"/>
        </w:rPr>
        <w:t>2) нарушение срока предоставления муниципальной услуги;</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kern w:val="2"/>
          <w:sz w:val="24"/>
          <w:szCs w:val="28"/>
        </w:rPr>
        <w:t xml:space="preserve">3) требование у заявителя </w:t>
      </w:r>
      <w:r w:rsidRPr="00076A23">
        <w:rPr>
          <w:rFonts w:ascii="Times New Roman" w:eastAsia="Times New Roman" w:hAnsi="Times New Roman"/>
          <w:kern w:val="2"/>
          <w:sz w:val="24"/>
          <w:szCs w:val="28"/>
          <w:lang w:eastAsia="ru-RU"/>
        </w:rPr>
        <w:t xml:space="preserve">или его представителя </w:t>
      </w:r>
      <w:r w:rsidRPr="00076A23">
        <w:rPr>
          <w:rFonts w:ascii="Times New Roman" w:hAnsi="Times New Roman"/>
          <w:kern w:val="2"/>
          <w:sz w:val="24"/>
          <w:szCs w:val="28"/>
        </w:rPr>
        <w:t>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для предоставления муниципальной услуги;</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kern w:val="2"/>
          <w:sz w:val="24"/>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Кабардино-Балкарской Республики, нормативными правовыми муниципального образования для предоставления муниципальной услуги, у заявителя </w:t>
      </w:r>
      <w:r w:rsidRPr="00076A23">
        <w:rPr>
          <w:rFonts w:ascii="Times New Roman" w:eastAsia="Times New Roman" w:hAnsi="Times New Roman"/>
          <w:kern w:val="2"/>
          <w:sz w:val="24"/>
          <w:szCs w:val="28"/>
          <w:lang w:eastAsia="ru-RU"/>
        </w:rPr>
        <w:t>или его представителя</w:t>
      </w:r>
      <w:r w:rsidRPr="00076A23">
        <w:rPr>
          <w:rFonts w:ascii="Times New Roman" w:hAnsi="Times New Roman"/>
          <w:kern w:val="2"/>
          <w:sz w:val="24"/>
          <w:szCs w:val="28"/>
        </w:rPr>
        <w:t>;</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proofErr w:type="gramStart"/>
      <w:r w:rsidRPr="00076A23">
        <w:rPr>
          <w:rFonts w:ascii="Times New Roman" w:hAnsi="Times New Roman"/>
          <w:kern w:val="2"/>
          <w:sz w:val="24"/>
          <w:szCs w:val="28"/>
        </w:rPr>
        <w:t xml:space="preserve">5) отказ в предоставлении муниципальной услуги, </w:t>
      </w:r>
      <w:r w:rsidRPr="00076A23">
        <w:rPr>
          <w:rFonts w:ascii="Times New Roman" w:hAnsi="Times New Roman"/>
          <w:sz w:val="24"/>
          <w:szCs w:val="28"/>
          <w:lang w:eastAsia="ru-RU"/>
        </w:rPr>
        <w:t xml:space="preserve">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076A23">
        <w:rPr>
          <w:rFonts w:ascii="Times New Roman" w:hAnsi="Times New Roman"/>
          <w:kern w:val="2"/>
          <w:sz w:val="24"/>
          <w:szCs w:val="28"/>
        </w:rPr>
        <w:t>Кабардино-Балкарской Республики</w:t>
      </w:r>
      <w:r w:rsidRPr="00076A23">
        <w:rPr>
          <w:rFonts w:ascii="Times New Roman" w:hAnsi="Times New Roman"/>
          <w:sz w:val="24"/>
          <w:szCs w:val="28"/>
          <w:lang w:eastAsia="ru-RU"/>
        </w:rPr>
        <w:t>, муниципальными правовыми актами</w:t>
      </w:r>
      <w:r w:rsidRPr="00076A23">
        <w:rPr>
          <w:rFonts w:ascii="Times New Roman" w:hAnsi="Times New Roman"/>
          <w:kern w:val="2"/>
          <w:sz w:val="24"/>
          <w:szCs w:val="28"/>
        </w:rPr>
        <w:t>;</w:t>
      </w:r>
      <w:proofErr w:type="gramEnd"/>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kern w:val="2"/>
          <w:sz w:val="24"/>
          <w:szCs w:val="28"/>
        </w:rPr>
        <w:t>6) затребование платы, не предусмотренной нормативными правовыми актами Российской Федерации, нормативными правовыми актами Кабардино-Балкарской Республики, нормативными правовыми муниципального образования;</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proofErr w:type="gramStart"/>
      <w:r w:rsidRPr="00076A23">
        <w:rPr>
          <w:rFonts w:ascii="Times New Roman" w:hAnsi="Times New Roman"/>
          <w:kern w:val="2"/>
          <w:sz w:val="24"/>
          <w:szCs w:val="28"/>
        </w:rPr>
        <w:t>7) отказ администрации, должностного лица администрации,</w:t>
      </w:r>
      <w:r w:rsidRPr="00076A23">
        <w:rPr>
          <w:rFonts w:ascii="Times New Roman" w:hAnsi="Times New Roman"/>
          <w:sz w:val="24"/>
          <w:szCs w:val="28"/>
          <w:highlight w:val="yellow"/>
          <w:lang w:eastAsia="ru-RU"/>
        </w:rPr>
        <w:t xml:space="preserve"> </w:t>
      </w:r>
      <w:r w:rsidRPr="00076A23">
        <w:rPr>
          <w:rFonts w:ascii="Times New Roman" w:hAnsi="Times New Roman"/>
          <w:sz w:val="24"/>
          <w:szCs w:val="28"/>
          <w:lang w:eastAsia="ru-RU"/>
        </w:rPr>
        <w:t>многофункционального центра, работника многофункционального центра</w:t>
      </w:r>
      <w:r w:rsidRPr="00076A23">
        <w:rPr>
          <w:rFonts w:ascii="Times New Roman" w:hAnsi="Times New Roman"/>
          <w:kern w:val="2"/>
          <w:sz w:val="24"/>
          <w:szCs w:val="28"/>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kern w:val="2"/>
          <w:sz w:val="24"/>
          <w:szCs w:val="28"/>
        </w:rPr>
        <w:t>8) нарушение срока или порядка выдачи документов по результатам предоставления муниципальной услуги;</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proofErr w:type="gramStart"/>
      <w:r w:rsidRPr="00076A23">
        <w:rPr>
          <w:rFonts w:ascii="Times New Roman" w:hAnsi="Times New Roman"/>
          <w:kern w:val="2"/>
          <w:sz w:val="24"/>
          <w:szCs w:val="28"/>
        </w:rPr>
        <w:t xml:space="preserve">9) приостановление предоставления муниципальной услуги, </w:t>
      </w:r>
      <w:r w:rsidRPr="00076A23">
        <w:rPr>
          <w:rFonts w:ascii="Times New Roman" w:hAnsi="Times New Roman"/>
          <w:sz w:val="24"/>
          <w:szCs w:val="28"/>
          <w:lang w:eastAsia="ru-RU"/>
        </w:rPr>
        <w:t xml:space="preserve">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076A23">
        <w:rPr>
          <w:rFonts w:ascii="Times New Roman" w:hAnsi="Times New Roman"/>
          <w:kern w:val="2"/>
          <w:sz w:val="24"/>
          <w:szCs w:val="28"/>
        </w:rPr>
        <w:t>Кабардино-Балкарской Республики</w:t>
      </w:r>
      <w:r w:rsidRPr="00076A23">
        <w:rPr>
          <w:rFonts w:ascii="Times New Roman" w:hAnsi="Times New Roman"/>
          <w:sz w:val="24"/>
          <w:szCs w:val="28"/>
          <w:lang w:eastAsia="ru-RU"/>
        </w:rPr>
        <w:t>, муниципальными правовыми актами</w:t>
      </w:r>
      <w:r w:rsidRPr="00076A23">
        <w:rPr>
          <w:rFonts w:ascii="Times New Roman" w:hAnsi="Times New Roman"/>
          <w:kern w:val="2"/>
          <w:sz w:val="24"/>
          <w:szCs w:val="28"/>
        </w:rPr>
        <w:t>;</w:t>
      </w:r>
      <w:proofErr w:type="gramEnd"/>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proofErr w:type="gramStart"/>
      <w:r w:rsidRPr="00076A23">
        <w:rPr>
          <w:rFonts w:ascii="Times New Roman" w:hAnsi="Times New Roman"/>
          <w:kern w:val="2"/>
          <w:sz w:val="24"/>
          <w:szCs w:val="28"/>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076A23">
        <w:rPr>
          <w:rFonts w:ascii="Times New Roman" w:eastAsia="Times New Roman" w:hAnsi="Times New Roman"/>
          <w:kern w:val="2"/>
          <w:sz w:val="24"/>
          <w:szCs w:val="28"/>
        </w:rPr>
        <w:t>Федерального закона от 27 июля 2010 года № 210</w:t>
      </w:r>
      <w:r w:rsidRPr="00076A23">
        <w:rPr>
          <w:rFonts w:ascii="Times New Roman" w:eastAsia="Times New Roman" w:hAnsi="Times New Roman"/>
          <w:kern w:val="2"/>
          <w:sz w:val="24"/>
          <w:szCs w:val="28"/>
        </w:rPr>
        <w:noBreakHyphen/>
        <w:t>ФЗ</w:t>
      </w:r>
      <w:r w:rsidRPr="00076A23">
        <w:rPr>
          <w:rFonts w:ascii="Times New Roman" w:eastAsia="Times New Roman" w:hAnsi="Times New Roman"/>
          <w:kern w:val="2"/>
          <w:sz w:val="24"/>
          <w:szCs w:val="28"/>
          <w:lang w:eastAsia="ru-RU"/>
        </w:rPr>
        <w:t xml:space="preserve"> </w:t>
      </w:r>
      <w:r w:rsidRPr="00076A23">
        <w:rPr>
          <w:rFonts w:ascii="Times New Roman" w:eastAsia="Times New Roman" w:hAnsi="Times New Roman"/>
          <w:kern w:val="2"/>
          <w:sz w:val="24"/>
          <w:szCs w:val="28"/>
        </w:rPr>
        <w:t>«Об организации предоставления государственных и муниципальных услуг»</w:t>
      </w:r>
      <w:r w:rsidRPr="00076A23">
        <w:rPr>
          <w:rFonts w:ascii="Times New Roman" w:hAnsi="Times New Roman"/>
          <w:kern w:val="2"/>
          <w:sz w:val="24"/>
          <w:szCs w:val="28"/>
        </w:rPr>
        <w:t>.</w:t>
      </w:r>
      <w:proofErr w:type="gramEnd"/>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kern w:val="2"/>
          <w:sz w:val="24"/>
          <w:szCs w:val="28"/>
        </w:rPr>
        <w:t xml:space="preserve">137. В случаях, указанных в подпунктах 2, 5, 7, 9 и 10 пункта </w:t>
      </w:r>
      <w:r w:rsidRPr="00076A23">
        <w:rPr>
          <w:rFonts w:ascii="Times New Roman" w:hAnsi="Times New Roman"/>
          <w:kern w:val="2"/>
          <w:sz w:val="24"/>
          <w:szCs w:val="28"/>
          <w:u w:val="single"/>
        </w:rPr>
        <w:t>136</w:t>
      </w:r>
      <w:r w:rsidRPr="00076A23">
        <w:rPr>
          <w:rFonts w:ascii="Times New Roman" w:hAnsi="Times New Roman"/>
          <w:kern w:val="2"/>
          <w:sz w:val="24"/>
          <w:szCs w:val="28"/>
        </w:rPr>
        <w:t xml:space="preserve"> настоящего административного регламента, жалоба может быть подана только на решение и (или) действие (бездействие) администрации, должностных лиц администрации.</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kern w:val="2"/>
          <w:sz w:val="24"/>
          <w:szCs w:val="28"/>
        </w:rPr>
        <w:t>138. Рассмотрение жалобы осуществляется в порядке и сроки, установленные статьей 11</w:t>
      </w:r>
      <w:r w:rsidRPr="00076A23">
        <w:rPr>
          <w:rFonts w:ascii="Times New Roman" w:hAnsi="Times New Roman"/>
          <w:kern w:val="2"/>
          <w:sz w:val="24"/>
          <w:szCs w:val="28"/>
          <w:vertAlign w:val="superscript"/>
        </w:rPr>
        <w:t>2</w:t>
      </w:r>
      <w:r w:rsidRPr="00076A23">
        <w:rPr>
          <w:rFonts w:ascii="Times New Roman" w:hAnsi="Times New Roman"/>
          <w:kern w:val="2"/>
          <w:sz w:val="24"/>
          <w:szCs w:val="28"/>
        </w:rPr>
        <w:t xml:space="preserve"> Федерального закона от 27 июля 2010 года № 210</w:t>
      </w:r>
      <w:r w:rsidRPr="00076A23">
        <w:rPr>
          <w:rFonts w:ascii="Times New Roman" w:hAnsi="Times New Roman"/>
          <w:kern w:val="2"/>
          <w:sz w:val="24"/>
          <w:szCs w:val="28"/>
        </w:rPr>
        <w:noBreakHyphen/>
        <w:t>ФЗ «Об организации предоставления государственных и муниципальных услуг».</w:t>
      </w:r>
    </w:p>
    <w:p w:rsidR="006A260A" w:rsidRPr="00076A23" w:rsidRDefault="006A260A" w:rsidP="006A260A">
      <w:pPr>
        <w:autoSpaceDE w:val="0"/>
        <w:autoSpaceDN w:val="0"/>
        <w:adjustRightInd w:val="0"/>
        <w:spacing w:after="0" w:line="240" w:lineRule="auto"/>
        <w:ind w:firstLine="540"/>
        <w:jc w:val="both"/>
        <w:rPr>
          <w:rFonts w:ascii="Times New Roman" w:hAnsi="Times New Roman"/>
          <w:kern w:val="2"/>
          <w:sz w:val="24"/>
          <w:szCs w:val="28"/>
        </w:rPr>
      </w:pP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lastRenderedPageBreak/>
        <w:t>Глава 30. Органы государственной власти, органы местного</w:t>
      </w:r>
      <w:r w:rsidRPr="00076A23">
        <w:rPr>
          <w:rFonts w:ascii="Times New Roman" w:eastAsia="Times New Roman" w:hAnsi="Times New Roman"/>
          <w:kern w:val="2"/>
          <w:sz w:val="24"/>
          <w:szCs w:val="28"/>
          <w:lang w:eastAsia="ru-RU"/>
        </w:rPr>
        <w:br/>
        <w:t>самоуправления, организации и уполномоченные на рассмотрение</w:t>
      </w: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жалобы лица, которым может быть направлена жалоба заявителя </w:t>
      </w:r>
      <w:r w:rsidRPr="00076A23">
        <w:rPr>
          <w:rFonts w:ascii="Times New Roman" w:eastAsia="Times New Roman" w:hAnsi="Times New Roman"/>
          <w:kern w:val="2"/>
          <w:sz w:val="24"/>
          <w:szCs w:val="28"/>
          <w:lang w:eastAsia="ru-RU"/>
        </w:rPr>
        <w:br/>
        <w:t>или его представителя в досудебном (внесудебном) порядке</w:t>
      </w:r>
    </w:p>
    <w:p w:rsidR="006A260A" w:rsidRPr="00076A23" w:rsidRDefault="006A260A" w:rsidP="006A260A">
      <w:pPr>
        <w:keepNext/>
        <w:keepLines/>
        <w:autoSpaceDE w:val="0"/>
        <w:autoSpaceDN w:val="0"/>
        <w:adjustRightInd w:val="0"/>
        <w:spacing w:after="0" w:line="240" w:lineRule="auto"/>
        <w:jc w:val="both"/>
        <w:rPr>
          <w:rFonts w:ascii="Times New Roman" w:hAnsi="Times New Roman"/>
          <w:kern w:val="2"/>
          <w:sz w:val="24"/>
          <w:szCs w:val="28"/>
        </w:rPr>
      </w:pP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kern w:val="2"/>
          <w:sz w:val="24"/>
          <w:szCs w:val="28"/>
        </w:rPr>
        <w:t>139. Жалобы на решения и (или) действия (бездействие) главы администрации подаются главе администрации.</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kern w:val="2"/>
          <w:sz w:val="24"/>
          <w:szCs w:val="28"/>
        </w:rPr>
        <w:t>140. Жалобы на решения и (или) действия (бездействие) должностных лиц и муниципальных служащих администрации подаются главе администрации.</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kern w:val="2"/>
          <w:sz w:val="24"/>
          <w:szCs w:val="28"/>
        </w:rPr>
        <w:t>141. Жалобы на решения и (или) действия (бездействие) работника МФЦ подаются руководителю этого МФЦ.</w:t>
      </w:r>
    </w:p>
    <w:p w:rsidR="006A260A" w:rsidRPr="00076A23" w:rsidRDefault="006A260A" w:rsidP="006A260A">
      <w:pPr>
        <w:autoSpaceDE w:val="0"/>
        <w:autoSpaceDN w:val="0"/>
        <w:adjustRightInd w:val="0"/>
        <w:spacing w:after="0" w:line="240" w:lineRule="auto"/>
        <w:jc w:val="center"/>
        <w:outlineLvl w:val="0"/>
        <w:rPr>
          <w:rFonts w:ascii="Times New Roman" w:hAnsi="Times New Roman"/>
          <w:b/>
          <w:bCs/>
          <w:kern w:val="2"/>
          <w:sz w:val="24"/>
          <w:szCs w:val="28"/>
        </w:rPr>
      </w:pP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Глава 31. Способы информирования заявителей или их представителей о порядке подачи и рассмотрения жалобы, в том числе с использованием</w:t>
      </w:r>
      <w:r w:rsidRPr="00076A23">
        <w:rPr>
          <w:rFonts w:ascii="Times New Roman" w:eastAsia="Times New Roman" w:hAnsi="Times New Roman"/>
          <w:kern w:val="2"/>
          <w:sz w:val="24"/>
          <w:szCs w:val="28"/>
          <w:lang w:eastAsia="ru-RU"/>
        </w:rPr>
        <w:br/>
        <w:t>единого портала государственных и муниципальных услуг (функций)</w:t>
      </w:r>
    </w:p>
    <w:p w:rsidR="006A260A" w:rsidRPr="00076A23" w:rsidRDefault="006A260A" w:rsidP="006A260A">
      <w:pPr>
        <w:keepNext/>
        <w:keepLines/>
        <w:autoSpaceDE w:val="0"/>
        <w:autoSpaceDN w:val="0"/>
        <w:adjustRightInd w:val="0"/>
        <w:spacing w:after="0" w:line="240" w:lineRule="auto"/>
        <w:jc w:val="center"/>
        <w:outlineLvl w:val="2"/>
        <w:rPr>
          <w:rFonts w:ascii="Times New Roman" w:eastAsia="Times New Roman" w:hAnsi="Times New Roman"/>
          <w:kern w:val="2"/>
          <w:sz w:val="24"/>
          <w:szCs w:val="28"/>
          <w:lang w:eastAsia="ru-RU"/>
        </w:rPr>
      </w:pP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kern w:val="2"/>
          <w:sz w:val="24"/>
          <w:szCs w:val="28"/>
        </w:rPr>
        <w:t>143. Информацию о порядке подачи и рассмотрения жалобы заявитель и его представитель могут получить:</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kern w:val="2"/>
          <w:sz w:val="24"/>
          <w:szCs w:val="28"/>
        </w:rPr>
        <w:t>1) на информационных стендах, расположенных в помещениях, занимаемых администрацией;</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kern w:val="2"/>
          <w:sz w:val="24"/>
          <w:szCs w:val="28"/>
        </w:rPr>
        <w:t>2) на официальном сайте администрации, на официальном сайте МФЦ;</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kern w:val="2"/>
          <w:sz w:val="24"/>
          <w:szCs w:val="28"/>
        </w:rPr>
        <w:t>3) на Портале;</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kern w:val="2"/>
          <w:sz w:val="24"/>
          <w:szCs w:val="28"/>
        </w:rPr>
        <w:t>4) в МФЦ на информационных стендах или лично у работника МФЦ;</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kern w:val="2"/>
          <w:sz w:val="24"/>
          <w:szCs w:val="28"/>
        </w:rPr>
        <w:t xml:space="preserve">5) путем обращения заявителя или его представителя в администрацию лично, </w:t>
      </w:r>
      <w:r w:rsidRPr="00076A23">
        <w:rPr>
          <w:rFonts w:ascii="Times New Roman" w:eastAsia="Times New Roman" w:hAnsi="Times New Roman"/>
          <w:kern w:val="2"/>
          <w:sz w:val="24"/>
          <w:szCs w:val="28"/>
        </w:rPr>
        <w:t>через организации почтовой связи,</w:t>
      </w:r>
      <w:r w:rsidRPr="00076A23">
        <w:rPr>
          <w:rFonts w:ascii="Times New Roman" w:hAnsi="Times New Roman"/>
          <w:kern w:val="2"/>
          <w:sz w:val="24"/>
          <w:szCs w:val="28"/>
        </w:rPr>
        <w:t xml:space="preserve"> с использованием телефонной связи или по электронной почте администрации.</w:t>
      </w:r>
    </w:p>
    <w:p w:rsidR="006A260A" w:rsidRPr="00076A23" w:rsidRDefault="006A260A" w:rsidP="006A260A">
      <w:pPr>
        <w:autoSpaceDE w:val="0"/>
        <w:autoSpaceDN w:val="0"/>
        <w:adjustRightInd w:val="0"/>
        <w:spacing w:after="0" w:line="240" w:lineRule="auto"/>
        <w:jc w:val="center"/>
        <w:outlineLvl w:val="0"/>
        <w:rPr>
          <w:rFonts w:ascii="Times New Roman" w:hAnsi="Times New Roman"/>
          <w:b/>
          <w:bCs/>
          <w:kern w:val="2"/>
          <w:sz w:val="24"/>
          <w:szCs w:val="28"/>
        </w:rPr>
      </w:pPr>
    </w:p>
    <w:p w:rsidR="006A260A" w:rsidRPr="00076A23" w:rsidRDefault="006A260A" w:rsidP="006A260A">
      <w:pPr>
        <w:keepNext/>
        <w:keepLines/>
        <w:autoSpaceDE w:val="0"/>
        <w:autoSpaceDN w:val="0"/>
        <w:adjustRightInd w:val="0"/>
        <w:spacing w:after="0" w:line="240" w:lineRule="auto"/>
        <w:ind w:left="540"/>
        <w:jc w:val="center"/>
        <w:outlineLvl w:val="0"/>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 xml:space="preserve">Глава 32. </w:t>
      </w:r>
      <w:proofErr w:type="gramStart"/>
      <w:r w:rsidRPr="00076A23">
        <w:rPr>
          <w:rFonts w:ascii="Times New Roman" w:eastAsia="Times New Roman" w:hAnsi="Times New Roman"/>
          <w:kern w:val="2"/>
          <w:sz w:val="24"/>
          <w:szCs w:val="28"/>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Pr="00076A23">
        <w:rPr>
          <w:rFonts w:ascii="Times New Roman" w:eastAsia="Times New Roman" w:hAnsi="Times New Roman"/>
          <w:kern w:val="2"/>
          <w:sz w:val="24"/>
          <w:szCs w:val="28"/>
          <w:lang w:eastAsia="ru-RU"/>
        </w:rPr>
        <w:br/>
        <w:t>в ходе предоставления муниципальной услуги</w:t>
      </w:r>
      <w:proofErr w:type="gramEnd"/>
    </w:p>
    <w:p w:rsidR="006A260A" w:rsidRPr="00076A23" w:rsidRDefault="006A260A" w:rsidP="006A260A">
      <w:pPr>
        <w:keepNext/>
        <w:keepLines/>
        <w:autoSpaceDE w:val="0"/>
        <w:autoSpaceDN w:val="0"/>
        <w:adjustRightInd w:val="0"/>
        <w:spacing w:after="0" w:line="240" w:lineRule="auto"/>
        <w:ind w:firstLine="709"/>
        <w:jc w:val="both"/>
        <w:rPr>
          <w:rFonts w:ascii="Times New Roman" w:hAnsi="Times New Roman"/>
          <w:kern w:val="2"/>
          <w:sz w:val="24"/>
          <w:szCs w:val="28"/>
        </w:rPr>
      </w:pP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bookmarkStart w:id="10" w:name="Par28"/>
      <w:bookmarkEnd w:id="10"/>
      <w:r w:rsidRPr="00076A23">
        <w:rPr>
          <w:rFonts w:ascii="Times New Roman" w:hAnsi="Times New Roman"/>
          <w:kern w:val="2"/>
          <w:sz w:val="24"/>
          <w:szCs w:val="28"/>
        </w:rPr>
        <w:t xml:space="preserve">144. </w:t>
      </w:r>
      <w:proofErr w:type="gramStart"/>
      <w:r w:rsidRPr="00076A23">
        <w:rPr>
          <w:rFonts w:ascii="Times New Roman" w:hAnsi="Times New Roman"/>
          <w:kern w:val="2"/>
          <w:sz w:val="24"/>
          <w:szCs w:val="28"/>
        </w:rPr>
        <w:t>Нормативные правовые акты, регулирующие порядок досудебного (внесудебного) обжалования</w:t>
      </w:r>
      <w:r w:rsidRPr="00076A23">
        <w:rPr>
          <w:kern w:val="2"/>
          <w:sz w:val="20"/>
        </w:rPr>
        <w:t xml:space="preserve"> </w:t>
      </w:r>
      <w:r w:rsidRPr="00076A23">
        <w:rPr>
          <w:rFonts w:ascii="Times New Roman" w:hAnsi="Times New Roman"/>
          <w:kern w:val="2"/>
          <w:sz w:val="24"/>
          <w:szCs w:val="28"/>
        </w:rPr>
        <w:t>действий (бездействия) и (или) решений, принятых (осуществленных) в ходе предоставления муниципальной услуги:</w:t>
      </w:r>
      <w:proofErr w:type="gramEnd"/>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kern w:val="2"/>
          <w:sz w:val="24"/>
          <w:szCs w:val="28"/>
        </w:rPr>
        <w:t>1) Федеральный закон от 27 июля 2010 года № 210-ФЗ «Об организации предоставления государственных и муниципальных услуг»;</w:t>
      </w:r>
    </w:p>
    <w:p w:rsidR="006A260A" w:rsidRPr="00076A23" w:rsidRDefault="006A260A" w:rsidP="006A260A">
      <w:pPr>
        <w:autoSpaceDE w:val="0"/>
        <w:autoSpaceDN w:val="0"/>
        <w:adjustRightInd w:val="0"/>
        <w:spacing w:after="0" w:line="240" w:lineRule="auto"/>
        <w:ind w:firstLine="709"/>
        <w:jc w:val="both"/>
        <w:rPr>
          <w:rFonts w:ascii="Times New Roman" w:hAnsi="Times New Roman"/>
          <w:kern w:val="2"/>
          <w:sz w:val="24"/>
          <w:szCs w:val="28"/>
        </w:rPr>
      </w:pPr>
      <w:r w:rsidRPr="00076A23">
        <w:rPr>
          <w:rFonts w:ascii="Times New Roman" w:hAnsi="Times New Roman"/>
          <w:kern w:val="2"/>
          <w:sz w:val="24"/>
          <w:szCs w:val="28"/>
        </w:rPr>
        <w:t>145. Информация, содержащаяся в настоящем разделе, подлежит размещению на Портале.</w:t>
      </w:r>
    </w:p>
    <w:p w:rsidR="006A260A" w:rsidRPr="00076A23" w:rsidRDefault="006A260A" w:rsidP="006A260A">
      <w:pPr>
        <w:autoSpaceDE w:val="0"/>
        <w:autoSpaceDN w:val="0"/>
        <w:adjustRightInd w:val="0"/>
        <w:spacing w:after="0" w:line="240" w:lineRule="auto"/>
        <w:ind w:left="4536"/>
        <w:jc w:val="center"/>
        <w:rPr>
          <w:rFonts w:ascii="Times New Roman" w:eastAsia="Times New Roman" w:hAnsi="Times New Roman"/>
          <w:kern w:val="2"/>
          <w:sz w:val="24"/>
          <w:szCs w:val="28"/>
          <w:lang w:eastAsia="ru-RU"/>
        </w:rPr>
        <w:sectPr w:rsidR="006A260A" w:rsidRPr="00076A23" w:rsidSect="00C20313">
          <w:headerReference w:type="default" r:id="rId9"/>
          <w:footnotePr>
            <w:numRestart w:val="eachPage"/>
          </w:footnotePr>
          <w:pgSz w:w="11906" w:h="16838" w:code="9"/>
          <w:pgMar w:top="1134" w:right="851" w:bottom="1134" w:left="1701" w:header="709" w:footer="709" w:gutter="0"/>
          <w:pgNumType w:start="1"/>
          <w:cols w:space="708"/>
          <w:titlePg/>
          <w:docGrid w:linePitch="360"/>
        </w:sectPr>
      </w:pPr>
    </w:p>
    <w:p w:rsidR="006A260A" w:rsidRPr="00076A23" w:rsidRDefault="006A260A" w:rsidP="00076A23">
      <w:pPr>
        <w:autoSpaceDE w:val="0"/>
        <w:autoSpaceDN w:val="0"/>
        <w:adjustRightInd w:val="0"/>
        <w:spacing w:after="0" w:line="240" w:lineRule="auto"/>
        <w:jc w:val="right"/>
        <w:rPr>
          <w:rFonts w:ascii="Times New Roman" w:eastAsia="Times New Roman" w:hAnsi="Times New Roman"/>
          <w:kern w:val="2"/>
          <w:sz w:val="18"/>
          <w:szCs w:val="28"/>
          <w:lang w:eastAsia="ru-RU"/>
        </w:rPr>
      </w:pPr>
      <w:r w:rsidRPr="00076A23">
        <w:rPr>
          <w:rFonts w:ascii="Times New Roman" w:eastAsia="Times New Roman" w:hAnsi="Times New Roman"/>
          <w:kern w:val="2"/>
          <w:sz w:val="18"/>
          <w:szCs w:val="28"/>
          <w:lang w:eastAsia="ru-RU"/>
        </w:rPr>
        <w:lastRenderedPageBreak/>
        <w:t>Приложение</w:t>
      </w:r>
    </w:p>
    <w:p w:rsidR="006A260A" w:rsidRPr="00076A23" w:rsidRDefault="006A260A" w:rsidP="006A260A">
      <w:pPr>
        <w:spacing w:after="0" w:line="240" w:lineRule="auto"/>
        <w:ind w:left="4820"/>
        <w:jc w:val="both"/>
        <w:rPr>
          <w:rFonts w:ascii="Times New Roman" w:hAnsi="Times New Roman"/>
          <w:bCs/>
          <w:kern w:val="2"/>
          <w:sz w:val="12"/>
          <w:szCs w:val="20"/>
        </w:rPr>
      </w:pPr>
      <w:r w:rsidRPr="00076A23">
        <w:rPr>
          <w:rFonts w:ascii="Times New Roman" w:eastAsia="Times New Roman" w:hAnsi="Times New Roman"/>
          <w:kern w:val="2"/>
          <w:sz w:val="18"/>
          <w:szCs w:val="28"/>
          <w:lang w:eastAsia="ru-RU"/>
        </w:rPr>
        <w:t xml:space="preserve">к административному регламенту предоставления муниципальной услуги </w:t>
      </w:r>
      <w:r w:rsidRPr="00076A23">
        <w:rPr>
          <w:rFonts w:ascii="Times New Roman" w:hAnsi="Times New Roman"/>
          <w:sz w:val="1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осуществленному с привлечением средств материнского (семейного) капитала</w:t>
      </w:r>
      <w:r w:rsidRPr="00076A23">
        <w:rPr>
          <w:rFonts w:ascii="Times New Roman" w:eastAsia="Arial" w:hAnsi="Times New Roman"/>
          <w:sz w:val="18"/>
          <w:szCs w:val="28"/>
          <w:lang w:eastAsia="zh-CN"/>
        </w:rPr>
        <w:t>»</w:t>
      </w:r>
    </w:p>
    <w:p w:rsidR="006A260A" w:rsidRPr="00076A23" w:rsidRDefault="006A260A" w:rsidP="006A260A">
      <w:pPr>
        <w:spacing w:after="0" w:line="240" w:lineRule="auto"/>
        <w:ind w:left="4820"/>
        <w:jc w:val="both"/>
        <w:rPr>
          <w:rFonts w:ascii="Times New Roman" w:eastAsia="Times New Roman" w:hAnsi="Times New Roman"/>
          <w:kern w:val="2"/>
          <w:sz w:val="24"/>
          <w:szCs w:val="28"/>
          <w:lang w:eastAsia="ru-RU"/>
        </w:rPr>
      </w:pPr>
    </w:p>
    <w:tbl>
      <w:tblPr>
        <w:tblW w:w="0" w:type="auto"/>
        <w:tblLook w:val="04A0" w:firstRow="1" w:lastRow="0" w:firstColumn="1" w:lastColumn="0" w:noHBand="0" w:noVBand="1"/>
      </w:tblPr>
      <w:tblGrid>
        <w:gridCol w:w="4785"/>
        <w:gridCol w:w="4786"/>
      </w:tblGrid>
      <w:tr w:rsidR="006A260A" w:rsidRPr="00076A23" w:rsidTr="00B9432B">
        <w:tc>
          <w:tcPr>
            <w:tcW w:w="4785" w:type="dxa"/>
          </w:tcPr>
          <w:p w:rsidR="006A260A" w:rsidRPr="00076A23" w:rsidRDefault="006A260A" w:rsidP="00B9432B">
            <w:pPr>
              <w:spacing w:after="0" w:line="240" w:lineRule="auto"/>
              <w:jc w:val="both"/>
              <w:rPr>
                <w:rFonts w:ascii="Times New Roman" w:eastAsia="Times New Roman" w:hAnsi="Times New Roman"/>
                <w:b/>
                <w:bCs/>
                <w:kern w:val="2"/>
                <w:sz w:val="24"/>
                <w:szCs w:val="28"/>
                <w:lang w:eastAsia="ru-RU"/>
              </w:rPr>
            </w:pPr>
          </w:p>
        </w:tc>
        <w:tc>
          <w:tcPr>
            <w:tcW w:w="4786" w:type="dxa"/>
          </w:tcPr>
          <w:p w:rsidR="006A260A" w:rsidRPr="00076A23" w:rsidRDefault="006A260A" w:rsidP="00B9432B">
            <w:pPr>
              <w:spacing w:after="0" w:line="240" w:lineRule="auto"/>
              <w:jc w:val="both"/>
              <w:rPr>
                <w:rFonts w:ascii="Times New Roman" w:eastAsia="Times New Roman" w:hAnsi="Times New Roman"/>
                <w:bCs/>
                <w:kern w:val="2"/>
                <w:sz w:val="24"/>
                <w:szCs w:val="28"/>
                <w:lang w:eastAsia="ru-RU"/>
              </w:rPr>
            </w:pPr>
            <w:r w:rsidRPr="00076A23">
              <w:rPr>
                <w:rFonts w:ascii="Times New Roman" w:eastAsia="Times New Roman" w:hAnsi="Times New Roman"/>
                <w:bCs/>
                <w:kern w:val="2"/>
                <w:sz w:val="24"/>
                <w:szCs w:val="28"/>
                <w:lang w:eastAsia="ru-RU"/>
              </w:rPr>
              <w:t>В ______________________________</w:t>
            </w:r>
          </w:p>
          <w:p w:rsidR="006A260A" w:rsidRPr="00076A23" w:rsidRDefault="006A260A" w:rsidP="00B9432B">
            <w:pPr>
              <w:spacing w:after="0" w:line="240" w:lineRule="auto"/>
              <w:jc w:val="both"/>
              <w:rPr>
                <w:rFonts w:ascii="Times New Roman" w:eastAsia="Times New Roman" w:hAnsi="Times New Roman"/>
                <w:bCs/>
                <w:kern w:val="2"/>
                <w:sz w:val="20"/>
                <w:lang w:eastAsia="ru-RU"/>
              </w:rPr>
            </w:pPr>
            <w:r w:rsidRPr="00076A23">
              <w:rPr>
                <w:rFonts w:ascii="Times New Roman" w:eastAsia="Times New Roman" w:hAnsi="Times New Roman"/>
                <w:bCs/>
                <w:kern w:val="2"/>
                <w:sz w:val="20"/>
                <w:lang w:eastAsia="ru-RU"/>
              </w:rPr>
              <w:t>(</w:t>
            </w:r>
            <w:r w:rsidRPr="00076A23">
              <w:rPr>
                <w:rFonts w:ascii="Times New Roman" w:eastAsia="Times New Roman" w:hAnsi="Times New Roman"/>
                <w:bCs/>
                <w:i/>
                <w:kern w:val="2"/>
                <w:sz w:val="20"/>
                <w:lang w:eastAsia="ru-RU"/>
              </w:rPr>
              <w:t>указывается наименование администрации муниципального образования</w:t>
            </w:r>
            <w:r w:rsidRPr="00076A23">
              <w:rPr>
                <w:rFonts w:ascii="Times New Roman" w:eastAsia="Times New Roman" w:hAnsi="Times New Roman"/>
                <w:bCs/>
                <w:kern w:val="2"/>
                <w:sz w:val="20"/>
                <w:lang w:eastAsia="ru-RU"/>
              </w:rPr>
              <w:t>)</w:t>
            </w:r>
          </w:p>
        </w:tc>
      </w:tr>
      <w:tr w:rsidR="006A260A" w:rsidRPr="00076A23" w:rsidTr="00B9432B">
        <w:tc>
          <w:tcPr>
            <w:tcW w:w="4785" w:type="dxa"/>
          </w:tcPr>
          <w:p w:rsidR="006A260A" w:rsidRPr="00076A23" w:rsidRDefault="006A260A" w:rsidP="00B9432B">
            <w:pPr>
              <w:spacing w:after="0" w:line="240" w:lineRule="auto"/>
              <w:jc w:val="both"/>
              <w:rPr>
                <w:rFonts w:ascii="Times New Roman" w:eastAsia="Times New Roman" w:hAnsi="Times New Roman"/>
                <w:b/>
                <w:bCs/>
                <w:kern w:val="2"/>
                <w:sz w:val="24"/>
                <w:szCs w:val="28"/>
                <w:lang w:eastAsia="ru-RU"/>
              </w:rPr>
            </w:pPr>
          </w:p>
        </w:tc>
        <w:tc>
          <w:tcPr>
            <w:tcW w:w="4786" w:type="dxa"/>
          </w:tcPr>
          <w:p w:rsidR="006A260A" w:rsidRPr="00076A23" w:rsidRDefault="006A260A" w:rsidP="00B9432B">
            <w:pPr>
              <w:spacing w:after="0" w:line="240" w:lineRule="auto"/>
              <w:jc w:val="both"/>
              <w:rPr>
                <w:rFonts w:ascii="Times New Roman" w:eastAsia="Times New Roman" w:hAnsi="Times New Roman"/>
                <w:bCs/>
                <w:kern w:val="2"/>
                <w:sz w:val="24"/>
                <w:szCs w:val="28"/>
                <w:lang w:eastAsia="ru-RU"/>
              </w:rPr>
            </w:pPr>
            <w:r w:rsidRPr="00076A23">
              <w:rPr>
                <w:rFonts w:ascii="Times New Roman" w:eastAsia="Times New Roman" w:hAnsi="Times New Roman"/>
                <w:bCs/>
                <w:kern w:val="2"/>
                <w:sz w:val="24"/>
                <w:szCs w:val="28"/>
                <w:lang w:eastAsia="ru-RU"/>
              </w:rPr>
              <w:t>От _____________________________</w:t>
            </w:r>
          </w:p>
          <w:p w:rsidR="006A260A" w:rsidRPr="00076A23" w:rsidRDefault="006A260A" w:rsidP="00B9432B">
            <w:pPr>
              <w:spacing w:after="0" w:line="240" w:lineRule="auto"/>
              <w:jc w:val="both"/>
              <w:rPr>
                <w:rFonts w:ascii="Times New Roman" w:eastAsia="Times New Roman" w:hAnsi="Times New Roman"/>
                <w:bCs/>
                <w:kern w:val="2"/>
                <w:sz w:val="20"/>
                <w:lang w:eastAsia="ru-RU"/>
              </w:rPr>
            </w:pPr>
            <w:r w:rsidRPr="00076A23">
              <w:rPr>
                <w:rFonts w:ascii="Times New Roman" w:eastAsia="Times New Roman" w:hAnsi="Times New Roman"/>
                <w:bCs/>
                <w:kern w:val="2"/>
                <w:sz w:val="20"/>
                <w:lang w:eastAsia="ru-RU"/>
              </w:rPr>
              <w:t>(</w:t>
            </w:r>
            <w:r w:rsidRPr="00076A23">
              <w:rPr>
                <w:rFonts w:ascii="Times New Roman" w:eastAsia="Times New Roman" w:hAnsi="Times New Roman"/>
                <w:bCs/>
                <w:i/>
                <w:kern w:val="2"/>
                <w:sz w:val="20"/>
                <w:lang w:eastAsia="ru-RU"/>
              </w:rPr>
              <w:t>указываются сведения о заявителе)</w:t>
            </w:r>
            <w:r w:rsidRPr="00076A23">
              <w:rPr>
                <w:rStyle w:val="af3"/>
                <w:rFonts w:ascii="Times New Roman" w:hAnsi="Times New Roman"/>
                <w:bCs/>
                <w:i/>
                <w:kern w:val="2"/>
                <w:sz w:val="20"/>
              </w:rPr>
              <w:footnoteReference w:id="5"/>
            </w:r>
          </w:p>
        </w:tc>
      </w:tr>
    </w:tbl>
    <w:p w:rsidR="006A260A" w:rsidRPr="00076A23" w:rsidRDefault="006A260A" w:rsidP="006A260A">
      <w:pPr>
        <w:spacing w:after="0" w:line="240" w:lineRule="auto"/>
        <w:ind w:left="5529" w:firstLine="141"/>
        <w:jc w:val="both"/>
        <w:rPr>
          <w:rFonts w:ascii="Times New Roman" w:eastAsia="Times New Roman" w:hAnsi="Times New Roman"/>
          <w:kern w:val="2"/>
          <w:sz w:val="24"/>
          <w:szCs w:val="28"/>
          <w:lang w:eastAsia="ru-RU"/>
        </w:rPr>
      </w:pPr>
    </w:p>
    <w:p w:rsidR="006A260A" w:rsidRPr="00076A23" w:rsidRDefault="006A260A" w:rsidP="006A260A">
      <w:pPr>
        <w:pStyle w:val="1"/>
        <w:keepNext w:val="0"/>
        <w:keepLines w:val="0"/>
        <w:autoSpaceDE w:val="0"/>
        <w:autoSpaceDN w:val="0"/>
        <w:adjustRightInd w:val="0"/>
        <w:spacing w:before="0" w:line="240" w:lineRule="auto"/>
        <w:jc w:val="center"/>
        <w:rPr>
          <w:rFonts w:ascii="Times New Roman" w:eastAsia="Calibri" w:hAnsi="Times New Roman"/>
          <w:b/>
          <w:bCs/>
          <w:color w:val="auto"/>
          <w:sz w:val="24"/>
          <w:szCs w:val="28"/>
          <w:lang w:val="ru-RU" w:eastAsia="ru-RU"/>
        </w:rPr>
      </w:pPr>
      <w:r w:rsidRPr="00076A23">
        <w:rPr>
          <w:rFonts w:ascii="Times New Roman" w:hAnsi="Times New Roman"/>
          <w:b/>
          <w:bCs/>
          <w:color w:val="auto"/>
          <w:kern w:val="2"/>
          <w:sz w:val="24"/>
          <w:szCs w:val="28"/>
          <w:lang w:eastAsia="ru-RU"/>
        </w:rPr>
        <w:t>ЗАЯВЛЕНИЕ</w:t>
      </w:r>
    </w:p>
    <w:p w:rsidR="006A260A" w:rsidRPr="00076A23" w:rsidRDefault="006A260A" w:rsidP="006A260A">
      <w:pPr>
        <w:pStyle w:val="1"/>
        <w:keepNext w:val="0"/>
        <w:keepLines w:val="0"/>
        <w:autoSpaceDE w:val="0"/>
        <w:autoSpaceDN w:val="0"/>
        <w:adjustRightInd w:val="0"/>
        <w:spacing w:before="0" w:line="240" w:lineRule="auto"/>
        <w:jc w:val="center"/>
        <w:rPr>
          <w:rFonts w:ascii="Times New Roman" w:hAnsi="Times New Roman"/>
          <w:color w:val="auto"/>
          <w:sz w:val="24"/>
          <w:szCs w:val="28"/>
          <w:lang w:val="ru-RU"/>
        </w:rPr>
      </w:pPr>
      <w:r w:rsidRPr="00076A23">
        <w:rPr>
          <w:rFonts w:ascii="Times New Roman" w:eastAsia="Calibri" w:hAnsi="Times New Roman"/>
          <w:bCs/>
          <w:color w:val="auto"/>
          <w:sz w:val="24"/>
          <w:szCs w:val="28"/>
          <w:lang w:val="ru-RU" w:eastAsia="ru-RU"/>
        </w:rPr>
        <w:t xml:space="preserve">о выдаче </w:t>
      </w:r>
      <w:r w:rsidRPr="00076A23">
        <w:rPr>
          <w:rFonts w:ascii="Times New Roman" w:hAnsi="Times New Roman"/>
          <w:color w:val="auto"/>
          <w:sz w:val="24"/>
          <w:szCs w:val="28"/>
        </w:rPr>
        <w:t>акта освидетельствования проведения основных работ</w:t>
      </w:r>
      <w:r w:rsidRPr="00076A23">
        <w:rPr>
          <w:rFonts w:ascii="Times New Roman" w:hAnsi="Times New Roman"/>
          <w:color w:val="auto"/>
          <w:sz w:val="24"/>
          <w:szCs w:val="28"/>
          <w:lang w:val="ru-RU"/>
        </w:rPr>
        <w:br/>
      </w:r>
      <w:r w:rsidRPr="00076A23">
        <w:rPr>
          <w:rFonts w:ascii="Times New Roman" w:hAnsi="Times New Roman"/>
          <w:color w:val="auto"/>
          <w:sz w:val="24"/>
          <w:szCs w:val="28"/>
        </w:rPr>
        <w:t>по строительству (реконструкции) объекта индивидуального</w:t>
      </w:r>
    </w:p>
    <w:p w:rsidR="006A260A" w:rsidRPr="00076A23" w:rsidRDefault="006A260A" w:rsidP="006A260A">
      <w:pPr>
        <w:pStyle w:val="1"/>
        <w:keepNext w:val="0"/>
        <w:keepLines w:val="0"/>
        <w:autoSpaceDE w:val="0"/>
        <w:autoSpaceDN w:val="0"/>
        <w:adjustRightInd w:val="0"/>
        <w:spacing w:before="0" w:line="240" w:lineRule="auto"/>
        <w:jc w:val="center"/>
        <w:rPr>
          <w:rFonts w:ascii="Times New Roman" w:hAnsi="Times New Roman"/>
          <w:color w:val="auto"/>
          <w:sz w:val="24"/>
          <w:szCs w:val="28"/>
          <w:lang w:val="ru-RU"/>
        </w:rPr>
      </w:pPr>
      <w:r w:rsidRPr="00076A23">
        <w:rPr>
          <w:rFonts w:ascii="Times New Roman" w:hAnsi="Times New Roman"/>
          <w:color w:val="auto"/>
          <w:sz w:val="24"/>
          <w:szCs w:val="28"/>
        </w:rPr>
        <w:t>жилищного строительства, осуществленному с привлечением</w:t>
      </w:r>
    </w:p>
    <w:p w:rsidR="006A260A" w:rsidRPr="00076A23" w:rsidRDefault="006A260A" w:rsidP="006A260A">
      <w:pPr>
        <w:pStyle w:val="1"/>
        <w:keepNext w:val="0"/>
        <w:keepLines w:val="0"/>
        <w:autoSpaceDE w:val="0"/>
        <w:autoSpaceDN w:val="0"/>
        <w:adjustRightInd w:val="0"/>
        <w:spacing w:before="0" w:line="240" w:lineRule="auto"/>
        <w:jc w:val="center"/>
        <w:rPr>
          <w:rFonts w:ascii="Times New Roman" w:eastAsia="Calibri" w:hAnsi="Times New Roman"/>
          <w:bCs/>
          <w:color w:val="auto"/>
          <w:sz w:val="24"/>
          <w:szCs w:val="28"/>
          <w:lang w:eastAsia="ru-RU"/>
        </w:rPr>
      </w:pPr>
      <w:r w:rsidRPr="00076A23">
        <w:rPr>
          <w:rFonts w:ascii="Times New Roman" w:hAnsi="Times New Roman"/>
          <w:color w:val="auto"/>
          <w:sz w:val="24"/>
          <w:szCs w:val="28"/>
        </w:rPr>
        <w:t>средств материнского (семейного) капитала</w:t>
      </w:r>
    </w:p>
    <w:p w:rsidR="006A260A" w:rsidRPr="00076A23" w:rsidRDefault="006A260A" w:rsidP="006A260A">
      <w:pPr>
        <w:spacing w:after="0" w:line="240" w:lineRule="auto"/>
        <w:jc w:val="center"/>
        <w:rPr>
          <w:rFonts w:ascii="Times New Roman" w:eastAsia="Times New Roman" w:hAnsi="Times New Roman"/>
          <w:b/>
          <w:bCs/>
          <w:kern w:val="2"/>
          <w:sz w:val="24"/>
          <w:szCs w:val="28"/>
          <w:lang w:val="x-none" w:eastAsia="ru-RU"/>
        </w:rPr>
      </w:pPr>
    </w:p>
    <w:p w:rsidR="006A260A" w:rsidRPr="00076A23" w:rsidRDefault="006A260A" w:rsidP="006A260A">
      <w:pPr>
        <w:spacing w:after="0" w:line="240" w:lineRule="auto"/>
        <w:ind w:firstLine="709"/>
        <w:jc w:val="both"/>
        <w:rPr>
          <w:rFonts w:ascii="Times New Roman" w:hAnsi="Times New Roman"/>
          <w:sz w:val="24"/>
          <w:szCs w:val="28"/>
        </w:rPr>
      </w:pPr>
      <w:r w:rsidRPr="00076A23">
        <w:rPr>
          <w:rFonts w:ascii="Times New Roman" w:hAnsi="Times New Roman"/>
          <w:kern w:val="28"/>
          <w:sz w:val="24"/>
          <w:szCs w:val="28"/>
          <w:lang w:eastAsia="ru-RU"/>
        </w:rPr>
        <w:t xml:space="preserve">Прошу выдать акт освидетельствования проведения основных работ по строительству (реконструкции) объекта индивидуального жилищного строительства, осуществленному с привлечением средств материнского (семейного) капитала, расположенного по </w:t>
      </w:r>
      <w:r w:rsidRPr="00076A23">
        <w:rPr>
          <w:rFonts w:ascii="Times New Roman" w:hAnsi="Times New Roman"/>
          <w:kern w:val="28"/>
          <w:sz w:val="24"/>
          <w:szCs w:val="28"/>
        </w:rPr>
        <w:t xml:space="preserve">адресу ________________________ </w:t>
      </w:r>
      <w:r w:rsidRPr="00076A23">
        <w:rPr>
          <w:rFonts w:ascii="Times New Roman" w:hAnsi="Times New Roman"/>
          <w:sz w:val="24"/>
          <w:szCs w:val="28"/>
        </w:rPr>
        <w:t xml:space="preserve">_______________________________________________________________ </w:t>
      </w:r>
    </w:p>
    <w:p w:rsidR="006A260A" w:rsidRPr="00076A23" w:rsidRDefault="006A260A" w:rsidP="006A260A">
      <w:pPr>
        <w:spacing w:after="0" w:line="240" w:lineRule="auto"/>
        <w:jc w:val="center"/>
        <w:rPr>
          <w:rFonts w:ascii="Times New Roman" w:hAnsi="Times New Roman"/>
          <w:sz w:val="20"/>
          <w:szCs w:val="21"/>
        </w:rPr>
      </w:pPr>
      <w:r w:rsidRPr="00076A23">
        <w:rPr>
          <w:rFonts w:ascii="Times New Roman" w:hAnsi="Times New Roman"/>
          <w:sz w:val="20"/>
          <w:szCs w:val="21"/>
        </w:rPr>
        <w:t>(указывается почтовый или строительный адрес объекта индивидуального жилищного строительства)</w:t>
      </w:r>
    </w:p>
    <w:p w:rsidR="006A260A" w:rsidRPr="00076A23" w:rsidRDefault="006A260A" w:rsidP="006A260A">
      <w:pPr>
        <w:pStyle w:val="1"/>
        <w:keepNext w:val="0"/>
        <w:keepLines w:val="0"/>
        <w:autoSpaceDE w:val="0"/>
        <w:autoSpaceDN w:val="0"/>
        <w:adjustRightInd w:val="0"/>
        <w:spacing w:before="0" w:line="240" w:lineRule="auto"/>
        <w:jc w:val="both"/>
        <w:rPr>
          <w:rFonts w:ascii="Times New Roman" w:hAnsi="Times New Roman"/>
          <w:color w:val="auto"/>
          <w:kern w:val="28"/>
          <w:sz w:val="24"/>
          <w:szCs w:val="28"/>
          <w:lang w:val="ru-RU" w:eastAsia="ru-RU"/>
        </w:rPr>
      </w:pPr>
      <w:r w:rsidRPr="00076A23">
        <w:rPr>
          <w:rFonts w:ascii="Times New Roman" w:eastAsia="Calibri" w:hAnsi="Times New Roman"/>
          <w:bCs/>
          <w:color w:val="auto"/>
          <w:sz w:val="24"/>
          <w:szCs w:val="28"/>
          <w:lang w:eastAsia="ru-RU"/>
        </w:rPr>
        <w:t>кадастровый номер объекта</w:t>
      </w:r>
      <w:r w:rsidRPr="00076A23">
        <w:rPr>
          <w:rFonts w:ascii="Times New Roman" w:eastAsia="Calibri" w:hAnsi="Times New Roman"/>
          <w:bCs/>
          <w:color w:val="auto"/>
          <w:sz w:val="24"/>
          <w:szCs w:val="28"/>
          <w:lang w:val="ru-RU" w:eastAsia="ru-RU"/>
        </w:rPr>
        <w:t xml:space="preserve"> </w:t>
      </w:r>
      <w:r w:rsidRPr="00076A23">
        <w:rPr>
          <w:rFonts w:ascii="Times New Roman" w:hAnsi="Times New Roman"/>
          <w:color w:val="auto"/>
          <w:kern w:val="28"/>
          <w:sz w:val="24"/>
          <w:szCs w:val="28"/>
          <w:lang w:eastAsia="ru-RU"/>
        </w:rPr>
        <w:t>индивидуального жилищного строительства</w:t>
      </w:r>
    </w:p>
    <w:p w:rsidR="006A260A" w:rsidRPr="00076A23" w:rsidRDefault="006A260A" w:rsidP="006A260A">
      <w:pPr>
        <w:pStyle w:val="1"/>
        <w:keepNext w:val="0"/>
        <w:keepLines w:val="0"/>
        <w:autoSpaceDE w:val="0"/>
        <w:autoSpaceDN w:val="0"/>
        <w:adjustRightInd w:val="0"/>
        <w:spacing w:before="0" w:line="240" w:lineRule="auto"/>
        <w:jc w:val="both"/>
        <w:rPr>
          <w:rFonts w:ascii="Times New Roman" w:eastAsia="Calibri" w:hAnsi="Times New Roman"/>
          <w:bCs/>
          <w:color w:val="auto"/>
          <w:sz w:val="24"/>
          <w:szCs w:val="28"/>
          <w:lang w:val="ru-RU" w:eastAsia="ru-RU"/>
        </w:rPr>
      </w:pPr>
      <w:r w:rsidRPr="00076A23">
        <w:rPr>
          <w:rFonts w:ascii="Times New Roman" w:eastAsia="Calibri" w:hAnsi="Times New Roman"/>
          <w:bCs/>
          <w:color w:val="auto"/>
          <w:sz w:val="24"/>
          <w:szCs w:val="28"/>
          <w:lang w:val="ru-RU" w:eastAsia="ru-RU"/>
        </w:rPr>
        <w:t>(при наличии) ___________________________________________________</w:t>
      </w:r>
    </w:p>
    <w:p w:rsidR="006A260A" w:rsidRPr="00076A23" w:rsidRDefault="006A260A" w:rsidP="006A260A">
      <w:pPr>
        <w:pStyle w:val="1"/>
        <w:keepNext w:val="0"/>
        <w:keepLines w:val="0"/>
        <w:autoSpaceDE w:val="0"/>
        <w:autoSpaceDN w:val="0"/>
        <w:adjustRightInd w:val="0"/>
        <w:spacing w:before="0" w:line="240" w:lineRule="auto"/>
        <w:jc w:val="both"/>
        <w:rPr>
          <w:rFonts w:ascii="Times New Roman" w:eastAsia="Calibri" w:hAnsi="Times New Roman"/>
          <w:color w:val="auto"/>
          <w:sz w:val="20"/>
          <w:szCs w:val="22"/>
          <w:lang w:eastAsia="ru-RU"/>
        </w:rPr>
      </w:pPr>
      <w:r w:rsidRPr="00076A23">
        <w:rPr>
          <w:rFonts w:ascii="Times New Roman" w:eastAsia="Calibri" w:hAnsi="Times New Roman"/>
          <w:bCs/>
          <w:color w:val="auto"/>
          <w:sz w:val="24"/>
          <w:szCs w:val="28"/>
          <w:lang w:eastAsia="ru-RU"/>
        </w:rPr>
        <w:t>на земельном участке с кадастровым номером</w:t>
      </w:r>
      <w:r w:rsidRPr="00076A23">
        <w:rPr>
          <w:rFonts w:ascii="Times New Roman" w:eastAsia="Calibri" w:hAnsi="Times New Roman"/>
          <w:color w:val="auto"/>
          <w:sz w:val="20"/>
          <w:szCs w:val="22"/>
          <w:lang w:val="ru-RU" w:eastAsia="ru-RU"/>
        </w:rPr>
        <w:t xml:space="preserve"> _____________________________________________________________________________________</w:t>
      </w:r>
      <w:r w:rsidRPr="00076A23">
        <w:rPr>
          <w:rFonts w:ascii="Times New Roman" w:eastAsia="Calibri" w:hAnsi="Times New Roman"/>
          <w:color w:val="auto"/>
          <w:sz w:val="20"/>
          <w:szCs w:val="22"/>
          <w:lang w:eastAsia="ru-RU"/>
        </w:rPr>
        <w:t xml:space="preserve"> </w:t>
      </w:r>
    </w:p>
    <w:p w:rsidR="006A260A" w:rsidRPr="00076A23" w:rsidRDefault="006A260A" w:rsidP="006A260A">
      <w:pPr>
        <w:autoSpaceDE w:val="0"/>
        <w:autoSpaceDN w:val="0"/>
        <w:adjustRightInd w:val="0"/>
        <w:spacing w:after="0" w:line="240" w:lineRule="auto"/>
        <w:jc w:val="both"/>
        <w:rPr>
          <w:rFonts w:ascii="Times New Roman" w:hAnsi="Times New Roman"/>
          <w:bCs/>
          <w:sz w:val="24"/>
          <w:szCs w:val="28"/>
          <w:lang w:eastAsia="ru-RU"/>
        </w:rPr>
      </w:pPr>
    </w:p>
    <w:p w:rsidR="006A260A" w:rsidRPr="00076A23" w:rsidRDefault="006A260A" w:rsidP="006A260A">
      <w:pPr>
        <w:autoSpaceDE w:val="0"/>
        <w:autoSpaceDN w:val="0"/>
        <w:adjustRightInd w:val="0"/>
        <w:spacing w:after="0" w:line="240" w:lineRule="auto"/>
        <w:jc w:val="both"/>
        <w:rPr>
          <w:rFonts w:ascii="Times New Roman" w:hAnsi="Times New Roman"/>
          <w:bCs/>
          <w:sz w:val="24"/>
          <w:szCs w:val="28"/>
          <w:lang w:eastAsia="ru-RU"/>
        </w:rPr>
      </w:pPr>
      <w:r w:rsidRPr="00076A23">
        <w:rPr>
          <w:rFonts w:ascii="Times New Roman" w:hAnsi="Times New Roman"/>
          <w:bCs/>
          <w:sz w:val="24"/>
          <w:szCs w:val="28"/>
          <w:lang w:eastAsia="ru-RU"/>
        </w:rPr>
        <w:t xml:space="preserve">          В отношении объекта капитального строительства выдано разрешение на строительство (реконструкцию) либо уведомление о соответствии </w:t>
      </w:r>
      <w:r w:rsidRPr="00076A23">
        <w:rPr>
          <w:rFonts w:ascii="Times New Roman" w:hAnsi="Times New Roman"/>
          <w:sz w:val="24"/>
          <w:szCs w:val="28"/>
          <w:lang w:eastAsia="ru-RU"/>
        </w:rPr>
        <w:t xml:space="preserve">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r w:rsidRPr="00076A23">
        <w:rPr>
          <w:rFonts w:ascii="Times New Roman" w:hAnsi="Times New Roman"/>
          <w:bCs/>
          <w:sz w:val="24"/>
          <w:szCs w:val="28"/>
          <w:lang w:eastAsia="ru-RU"/>
        </w:rPr>
        <w:t xml:space="preserve"> № _________, дата выдачи __________.</w:t>
      </w:r>
    </w:p>
    <w:p w:rsidR="006A260A" w:rsidRPr="00076A23" w:rsidRDefault="006A260A" w:rsidP="006A260A">
      <w:pPr>
        <w:keepNext/>
        <w:spacing w:after="0" w:line="240" w:lineRule="auto"/>
        <w:ind w:right="-142"/>
        <w:jc w:val="both"/>
        <w:rPr>
          <w:rFonts w:ascii="Times New Roman" w:eastAsia="Times New Roman" w:hAnsi="Times New Roman"/>
          <w:kern w:val="2"/>
          <w:sz w:val="24"/>
          <w:szCs w:val="28"/>
          <w:lang w:eastAsia="ru-RU"/>
        </w:rPr>
      </w:pPr>
    </w:p>
    <w:p w:rsidR="006A260A" w:rsidRPr="00076A23" w:rsidRDefault="006A260A" w:rsidP="006A260A">
      <w:pPr>
        <w:keepNext/>
        <w:spacing w:after="0" w:line="240" w:lineRule="auto"/>
        <w:ind w:right="-142"/>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К заявлению прилагаются:</w:t>
      </w:r>
    </w:p>
    <w:tbl>
      <w:tblPr>
        <w:tblW w:w="9039" w:type="dxa"/>
        <w:tblLook w:val="01E0" w:firstRow="1" w:lastRow="1" w:firstColumn="1" w:lastColumn="1" w:noHBand="0" w:noVBand="0"/>
      </w:tblPr>
      <w:tblGrid>
        <w:gridCol w:w="534"/>
        <w:gridCol w:w="8211"/>
        <w:gridCol w:w="294"/>
      </w:tblGrid>
      <w:tr w:rsidR="006A260A" w:rsidRPr="00076A23" w:rsidTr="00B9432B">
        <w:tc>
          <w:tcPr>
            <w:tcW w:w="534" w:type="dxa"/>
          </w:tcPr>
          <w:p w:rsidR="006A260A" w:rsidRPr="00076A23" w:rsidRDefault="006A260A" w:rsidP="00B9432B">
            <w:pPr>
              <w:spacing w:after="0" w:line="240" w:lineRule="auto"/>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1)</w:t>
            </w:r>
          </w:p>
        </w:tc>
        <w:tc>
          <w:tcPr>
            <w:tcW w:w="8211" w:type="dxa"/>
            <w:tcBorders>
              <w:bottom w:val="single" w:sz="4" w:space="0" w:color="auto"/>
            </w:tcBorders>
          </w:tcPr>
          <w:p w:rsidR="006A260A" w:rsidRPr="00076A23" w:rsidRDefault="006A260A" w:rsidP="00B9432B">
            <w:pPr>
              <w:spacing w:after="0" w:line="240" w:lineRule="auto"/>
              <w:jc w:val="both"/>
              <w:rPr>
                <w:rFonts w:ascii="Times New Roman" w:eastAsia="Times New Roman" w:hAnsi="Times New Roman"/>
                <w:kern w:val="2"/>
                <w:sz w:val="24"/>
                <w:szCs w:val="28"/>
                <w:lang w:eastAsia="ru-RU"/>
              </w:rPr>
            </w:pPr>
          </w:p>
        </w:tc>
        <w:tc>
          <w:tcPr>
            <w:tcW w:w="294" w:type="dxa"/>
          </w:tcPr>
          <w:p w:rsidR="006A260A" w:rsidRPr="00076A23" w:rsidRDefault="006A260A" w:rsidP="00B9432B">
            <w:pPr>
              <w:spacing w:after="0" w:line="240" w:lineRule="auto"/>
              <w:jc w:val="both"/>
              <w:rPr>
                <w:rFonts w:ascii="Times New Roman" w:eastAsia="Times New Roman" w:hAnsi="Times New Roman"/>
                <w:kern w:val="2"/>
                <w:sz w:val="24"/>
                <w:szCs w:val="28"/>
                <w:lang w:val="en-US" w:eastAsia="ru-RU"/>
              </w:rPr>
            </w:pPr>
            <w:r w:rsidRPr="00076A23">
              <w:rPr>
                <w:rFonts w:ascii="Times New Roman" w:eastAsia="Times New Roman" w:hAnsi="Times New Roman"/>
                <w:kern w:val="2"/>
                <w:sz w:val="24"/>
                <w:szCs w:val="28"/>
                <w:lang w:val="en-US" w:eastAsia="ru-RU"/>
              </w:rPr>
              <w:t>;</w:t>
            </w:r>
          </w:p>
        </w:tc>
      </w:tr>
      <w:tr w:rsidR="006A260A" w:rsidRPr="00076A23" w:rsidTr="00B9432B">
        <w:tc>
          <w:tcPr>
            <w:tcW w:w="534" w:type="dxa"/>
          </w:tcPr>
          <w:p w:rsidR="006A260A" w:rsidRPr="00076A23" w:rsidRDefault="006A260A" w:rsidP="00B9432B">
            <w:pPr>
              <w:spacing w:after="0" w:line="240" w:lineRule="auto"/>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2)</w:t>
            </w:r>
          </w:p>
        </w:tc>
        <w:tc>
          <w:tcPr>
            <w:tcW w:w="8211" w:type="dxa"/>
            <w:tcBorders>
              <w:top w:val="single" w:sz="4" w:space="0" w:color="auto"/>
              <w:bottom w:val="single" w:sz="4" w:space="0" w:color="auto"/>
            </w:tcBorders>
          </w:tcPr>
          <w:p w:rsidR="006A260A" w:rsidRPr="00076A23" w:rsidRDefault="006A260A" w:rsidP="00B9432B">
            <w:pPr>
              <w:spacing w:after="0" w:line="240" w:lineRule="auto"/>
              <w:jc w:val="both"/>
              <w:rPr>
                <w:rFonts w:ascii="Times New Roman" w:eastAsia="Times New Roman" w:hAnsi="Times New Roman"/>
                <w:kern w:val="2"/>
                <w:sz w:val="24"/>
                <w:szCs w:val="28"/>
                <w:lang w:eastAsia="ru-RU"/>
              </w:rPr>
            </w:pPr>
          </w:p>
        </w:tc>
        <w:tc>
          <w:tcPr>
            <w:tcW w:w="294" w:type="dxa"/>
          </w:tcPr>
          <w:p w:rsidR="006A260A" w:rsidRPr="00076A23" w:rsidRDefault="006A260A" w:rsidP="00B9432B">
            <w:pPr>
              <w:spacing w:after="0" w:line="240" w:lineRule="auto"/>
              <w:jc w:val="both"/>
              <w:rPr>
                <w:rFonts w:ascii="Times New Roman" w:eastAsia="Times New Roman" w:hAnsi="Times New Roman"/>
                <w:kern w:val="2"/>
                <w:sz w:val="24"/>
                <w:szCs w:val="28"/>
                <w:lang w:val="en-US" w:eastAsia="ru-RU"/>
              </w:rPr>
            </w:pPr>
            <w:r w:rsidRPr="00076A23">
              <w:rPr>
                <w:rFonts w:ascii="Times New Roman" w:eastAsia="Times New Roman" w:hAnsi="Times New Roman"/>
                <w:kern w:val="2"/>
                <w:sz w:val="24"/>
                <w:szCs w:val="28"/>
                <w:lang w:val="en-US" w:eastAsia="ru-RU"/>
              </w:rPr>
              <w:t>;</w:t>
            </w:r>
          </w:p>
        </w:tc>
      </w:tr>
      <w:tr w:rsidR="006A260A" w:rsidRPr="00076A23" w:rsidTr="00B9432B">
        <w:tc>
          <w:tcPr>
            <w:tcW w:w="534" w:type="dxa"/>
          </w:tcPr>
          <w:p w:rsidR="006A260A" w:rsidRPr="00076A23" w:rsidRDefault="006A260A" w:rsidP="00B9432B">
            <w:pPr>
              <w:spacing w:after="0" w:line="240" w:lineRule="auto"/>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3)</w:t>
            </w:r>
          </w:p>
        </w:tc>
        <w:tc>
          <w:tcPr>
            <w:tcW w:w="8211" w:type="dxa"/>
            <w:tcBorders>
              <w:top w:val="single" w:sz="4" w:space="0" w:color="auto"/>
              <w:bottom w:val="single" w:sz="4" w:space="0" w:color="auto"/>
            </w:tcBorders>
          </w:tcPr>
          <w:p w:rsidR="006A260A" w:rsidRPr="00076A23" w:rsidRDefault="006A260A" w:rsidP="00B9432B">
            <w:pPr>
              <w:spacing w:after="0" w:line="240" w:lineRule="auto"/>
              <w:jc w:val="both"/>
              <w:rPr>
                <w:rFonts w:ascii="Times New Roman" w:eastAsia="Times New Roman" w:hAnsi="Times New Roman"/>
                <w:kern w:val="2"/>
                <w:sz w:val="24"/>
                <w:szCs w:val="28"/>
                <w:lang w:eastAsia="ru-RU"/>
              </w:rPr>
            </w:pPr>
          </w:p>
        </w:tc>
        <w:tc>
          <w:tcPr>
            <w:tcW w:w="294" w:type="dxa"/>
          </w:tcPr>
          <w:p w:rsidR="006A260A" w:rsidRPr="00076A23" w:rsidRDefault="006A260A" w:rsidP="00B9432B">
            <w:pPr>
              <w:spacing w:after="0" w:line="240" w:lineRule="auto"/>
              <w:jc w:val="both"/>
              <w:rPr>
                <w:rFonts w:ascii="Times New Roman" w:eastAsia="Times New Roman" w:hAnsi="Times New Roman"/>
                <w:kern w:val="2"/>
                <w:sz w:val="24"/>
                <w:szCs w:val="28"/>
                <w:lang w:val="en-US" w:eastAsia="ru-RU"/>
              </w:rPr>
            </w:pPr>
            <w:r w:rsidRPr="00076A23">
              <w:rPr>
                <w:rFonts w:ascii="Times New Roman" w:eastAsia="Times New Roman" w:hAnsi="Times New Roman"/>
                <w:kern w:val="2"/>
                <w:sz w:val="24"/>
                <w:szCs w:val="28"/>
                <w:lang w:val="en-US" w:eastAsia="ru-RU"/>
              </w:rPr>
              <w:t>.</w:t>
            </w:r>
          </w:p>
        </w:tc>
      </w:tr>
    </w:tbl>
    <w:p w:rsidR="006A260A" w:rsidRPr="00076A23" w:rsidRDefault="006A260A" w:rsidP="006A260A">
      <w:pPr>
        <w:spacing w:after="0" w:line="240" w:lineRule="auto"/>
        <w:jc w:val="both"/>
        <w:rPr>
          <w:rFonts w:ascii="Times New Roman" w:eastAsia="Times New Roman" w:hAnsi="Times New Roman"/>
          <w:kern w:val="2"/>
          <w:sz w:val="24"/>
          <w:szCs w:val="28"/>
          <w:lang w:eastAsia="ru-RU"/>
        </w:rPr>
      </w:pPr>
    </w:p>
    <w:tbl>
      <w:tblPr>
        <w:tblW w:w="0" w:type="auto"/>
        <w:tblLayout w:type="fixed"/>
        <w:tblLook w:val="01E0" w:firstRow="1" w:lastRow="1" w:firstColumn="1" w:lastColumn="1" w:noHBand="0" w:noVBand="0"/>
      </w:tblPr>
      <w:tblGrid>
        <w:gridCol w:w="314"/>
        <w:gridCol w:w="503"/>
        <w:gridCol w:w="337"/>
        <w:gridCol w:w="1789"/>
        <w:gridCol w:w="567"/>
        <w:gridCol w:w="426"/>
        <w:gridCol w:w="401"/>
        <w:gridCol w:w="733"/>
        <w:gridCol w:w="3969"/>
      </w:tblGrid>
      <w:tr w:rsidR="006A260A" w:rsidRPr="00076A23" w:rsidTr="00B9432B">
        <w:tc>
          <w:tcPr>
            <w:tcW w:w="314" w:type="dxa"/>
          </w:tcPr>
          <w:p w:rsidR="006A260A" w:rsidRPr="00076A23" w:rsidRDefault="006A260A" w:rsidP="00B9432B">
            <w:pPr>
              <w:spacing w:after="0" w:line="240" w:lineRule="auto"/>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w:t>
            </w:r>
          </w:p>
        </w:tc>
        <w:tc>
          <w:tcPr>
            <w:tcW w:w="503" w:type="dxa"/>
            <w:tcBorders>
              <w:bottom w:val="single" w:sz="4" w:space="0" w:color="auto"/>
            </w:tcBorders>
          </w:tcPr>
          <w:p w:rsidR="006A260A" w:rsidRPr="00076A23" w:rsidRDefault="006A260A" w:rsidP="00B9432B">
            <w:pPr>
              <w:spacing w:after="0" w:line="240" w:lineRule="auto"/>
              <w:jc w:val="both"/>
              <w:rPr>
                <w:rFonts w:ascii="Times New Roman" w:eastAsia="Times New Roman" w:hAnsi="Times New Roman"/>
                <w:kern w:val="2"/>
                <w:sz w:val="24"/>
                <w:szCs w:val="28"/>
                <w:lang w:eastAsia="ru-RU"/>
              </w:rPr>
            </w:pPr>
          </w:p>
        </w:tc>
        <w:tc>
          <w:tcPr>
            <w:tcW w:w="337" w:type="dxa"/>
          </w:tcPr>
          <w:p w:rsidR="006A260A" w:rsidRPr="00076A23" w:rsidRDefault="006A260A" w:rsidP="00B9432B">
            <w:pPr>
              <w:spacing w:after="0" w:line="240" w:lineRule="auto"/>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w:t>
            </w:r>
          </w:p>
        </w:tc>
        <w:tc>
          <w:tcPr>
            <w:tcW w:w="1789" w:type="dxa"/>
            <w:tcBorders>
              <w:bottom w:val="single" w:sz="4" w:space="0" w:color="auto"/>
            </w:tcBorders>
          </w:tcPr>
          <w:p w:rsidR="006A260A" w:rsidRPr="00076A23" w:rsidRDefault="006A260A" w:rsidP="00B9432B">
            <w:pPr>
              <w:spacing w:after="0" w:line="240" w:lineRule="auto"/>
              <w:jc w:val="both"/>
              <w:rPr>
                <w:rFonts w:ascii="Times New Roman" w:eastAsia="Times New Roman" w:hAnsi="Times New Roman"/>
                <w:kern w:val="2"/>
                <w:sz w:val="24"/>
                <w:szCs w:val="28"/>
                <w:lang w:eastAsia="ru-RU"/>
              </w:rPr>
            </w:pPr>
          </w:p>
        </w:tc>
        <w:tc>
          <w:tcPr>
            <w:tcW w:w="567" w:type="dxa"/>
          </w:tcPr>
          <w:p w:rsidR="006A260A" w:rsidRPr="00076A23" w:rsidRDefault="006A260A" w:rsidP="00B9432B">
            <w:pPr>
              <w:spacing w:after="0" w:line="240" w:lineRule="auto"/>
              <w:jc w:val="both"/>
              <w:rPr>
                <w:rFonts w:ascii="Times New Roman" w:eastAsia="Times New Roman" w:hAnsi="Times New Roman"/>
                <w:kern w:val="2"/>
                <w:sz w:val="24"/>
                <w:szCs w:val="28"/>
                <w:lang w:eastAsia="ru-RU"/>
              </w:rPr>
            </w:pPr>
            <w:r w:rsidRPr="00076A23">
              <w:rPr>
                <w:rFonts w:ascii="Times New Roman" w:eastAsia="Times New Roman" w:hAnsi="Times New Roman"/>
                <w:kern w:val="2"/>
                <w:sz w:val="24"/>
                <w:szCs w:val="28"/>
                <w:lang w:eastAsia="ru-RU"/>
              </w:rPr>
              <w:t>20</w:t>
            </w:r>
          </w:p>
        </w:tc>
        <w:tc>
          <w:tcPr>
            <w:tcW w:w="426" w:type="dxa"/>
            <w:tcBorders>
              <w:bottom w:val="single" w:sz="4" w:space="0" w:color="auto"/>
            </w:tcBorders>
          </w:tcPr>
          <w:p w:rsidR="006A260A" w:rsidRPr="00076A23" w:rsidRDefault="006A260A" w:rsidP="00B9432B">
            <w:pPr>
              <w:spacing w:after="0" w:line="240" w:lineRule="auto"/>
              <w:jc w:val="both"/>
              <w:rPr>
                <w:rFonts w:ascii="Times New Roman" w:eastAsia="Times New Roman" w:hAnsi="Times New Roman"/>
                <w:kern w:val="2"/>
                <w:sz w:val="24"/>
                <w:szCs w:val="28"/>
                <w:lang w:eastAsia="ru-RU"/>
              </w:rPr>
            </w:pPr>
          </w:p>
        </w:tc>
        <w:tc>
          <w:tcPr>
            <w:tcW w:w="401" w:type="dxa"/>
          </w:tcPr>
          <w:p w:rsidR="006A260A" w:rsidRPr="00076A23" w:rsidRDefault="006A260A" w:rsidP="00B9432B">
            <w:pPr>
              <w:spacing w:after="0" w:line="240" w:lineRule="auto"/>
              <w:jc w:val="both"/>
              <w:rPr>
                <w:rFonts w:ascii="Times New Roman" w:eastAsia="Times New Roman" w:hAnsi="Times New Roman"/>
                <w:kern w:val="2"/>
                <w:sz w:val="24"/>
                <w:szCs w:val="28"/>
                <w:lang w:eastAsia="ru-RU"/>
              </w:rPr>
            </w:pPr>
            <w:proofErr w:type="gramStart"/>
            <w:r w:rsidRPr="00076A23">
              <w:rPr>
                <w:rFonts w:ascii="Times New Roman" w:eastAsia="Times New Roman" w:hAnsi="Times New Roman"/>
                <w:kern w:val="2"/>
                <w:sz w:val="24"/>
                <w:szCs w:val="28"/>
                <w:lang w:eastAsia="ru-RU"/>
              </w:rPr>
              <w:t>г</w:t>
            </w:r>
            <w:proofErr w:type="gramEnd"/>
            <w:r w:rsidRPr="00076A23">
              <w:rPr>
                <w:rFonts w:ascii="Times New Roman" w:eastAsia="Times New Roman" w:hAnsi="Times New Roman"/>
                <w:kern w:val="2"/>
                <w:sz w:val="24"/>
                <w:szCs w:val="28"/>
                <w:lang w:eastAsia="ru-RU"/>
              </w:rPr>
              <w:t>.</w:t>
            </w:r>
          </w:p>
        </w:tc>
        <w:tc>
          <w:tcPr>
            <w:tcW w:w="733" w:type="dxa"/>
          </w:tcPr>
          <w:p w:rsidR="006A260A" w:rsidRPr="00076A23" w:rsidRDefault="006A260A" w:rsidP="00B9432B">
            <w:pPr>
              <w:spacing w:after="0" w:line="240" w:lineRule="auto"/>
              <w:jc w:val="both"/>
              <w:rPr>
                <w:rFonts w:ascii="Times New Roman" w:eastAsia="Times New Roman" w:hAnsi="Times New Roman"/>
                <w:kern w:val="2"/>
                <w:sz w:val="24"/>
                <w:szCs w:val="28"/>
                <w:lang w:eastAsia="ru-RU"/>
              </w:rPr>
            </w:pPr>
          </w:p>
        </w:tc>
        <w:tc>
          <w:tcPr>
            <w:tcW w:w="3969" w:type="dxa"/>
            <w:tcBorders>
              <w:bottom w:val="single" w:sz="4" w:space="0" w:color="auto"/>
            </w:tcBorders>
          </w:tcPr>
          <w:p w:rsidR="006A260A" w:rsidRPr="00076A23" w:rsidRDefault="006A260A" w:rsidP="00B9432B">
            <w:pPr>
              <w:spacing w:after="0" w:line="240" w:lineRule="auto"/>
              <w:ind w:right="-108"/>
              <w:jc w:val="both"/>
              <w:rPr>
                <w:rFonts w:ascii="Times New Roman" w:eastAsia="Times New Roman" w:hAnsi="Times New Roman"/>
                <w:kern w:val="2"/>
                <w:sz w:val="24"/>
                <w:szCs w:val="28"/>
                <w:lang w:eastAsia="ru-RU"/>
              </w:rPr>
            </w:pPr>
          </w:p>
        </w:tc>
      </w:tr>
      <w:tr w:rsidR="006A260A" w:rsidRPr="00076A23" w:rsidTr="00B9432B">
        <w:tc>
          <w:tcPr>
            <w:tcW w:w="314" w:type="dxa"/>
          </w:tcPr>
          <w:p w:rsidR="006A260A" w:rsidRPr="00076A23" w:rsidRDefault="006A260A" w:rsidP="00B9432B">
            <w:pPr>
              <w:spacing w:after="0" w:line="240" w:lineRule="auto"/>
              <w:jc w:val="center"/>
              <w:rPr>
                <w:rFonts w:ascii="Times New Roman" w:eastAsia="Times New Roman" w:hAnsi="Times New Roman"/>
                <w:kern w:val="2"/>
                <w:sz w:val="24"/>
                <w:szCs w:val="28"/>
                <w:lang w:eastAsia="ru-RU"/>
              </w:rPr>
            </w:pPr>
          </w:p>
        </w:tc>
        <w:tc>
          <w:tcPr>
            <w:tcW w:w="503" w:type="dxa"/>
            <w:tcBorders>
              <w:top w:val="single" w:sz="4" w:space="0" w:color="auto"/>
            </w:tcBorders>
          </w:tcPr>
          <w:p w:rsidR="006A260A" w:rsidRPr="00076A23" w:rsidRDefault="006A260A" w:rsidP="00B9432B">
            <w:pPr>
              <w:spacing w:after="0" w:line="240" w:lineRule="auto"/>
              <w:jc w:val="center"/>
              <w:rPr>
                <w:rFonts w:ascii="Times New Roman" w:eastAsia="Times New Roman" w:hAnsi="Times New Roman"/>
                <w:kern w:val="2"/>
                <w:sz w:val="24"/>
                <w:szCs w:val="28"/>
                <w:lang w:eastAsia="ru-RU"/>
              </w:rPr>
            </w:pPr>
          </w:p>
        </w:tc>
        <w:tc>
          <w:tcPr>
            <w:tcW w:w="337" w:type="dxa"/>
          </w:tcPr>
          <w:p w:rsidR="006A260A" w:rsidRPr="00076A23" w:rsidRDefault="006A260A" w:rsidP="00B9432B">
            <w:pPr>
              <w:spacing w:after="0" w:line="240" w:lineRule="auto"/>
              <w:jc w:val="center"/>
              <w:rPr>
                <w:rFonts w:ascii="Times New Roman" w:eastAsia="Times New Roman" w:hAnsi="Times New Roman"/>
                <w:kern w:val="2"/>
                <w:sz w:val="24"/>
                <w:szCs w:val="28"/>
                <w:lang w:eastAsia="ru-RU"/>
              </w:rPr>
            </w:pPr>
          </w:p>
        </w:tc>
        <w:tc>
          <w:tcPr>
            <w:tcW w:w="1789" w:type="dxa"/>
            <w:tcBorders>
              <w:top w:val="single" w:sz="4" w:space="0" w:color="auto"/>
            </w:tcBorders>
          </w:tcPr>
          <w:p w:rsidR="006A260A" w:rsidRPr="00076A23" w:rsidRDefault="006A260A" w:rsidP="00B9432B">
            <w:pPr>
              <w:spacing w:after="0" w:line="240" w:lineRule="auto"/>
              <w:jc w:val="center"/>
              <w:rPr>
                <w:rFonts w:ascii="Times New Roman" w:eastAsia="Times New Roman" w:hAnsi="Times New Roman"/>
                <w:kern w:val="2"/>
                <w:sz w:val="24"/>
                <w:szCs w:val="28"/>
                <w:lang w:eastAsia="ru-RU"/>
              </w:rPr>
            </w:pPr>
          </w:p>
        </w:tc>
        <w:tc>
          <w:tcPr>
            <w:tcW w:w="567" w:type="dxa"/>
          </w:tcPr>
          <w:p w:rsidR="006A260A" w:rsidRPr="00076A23" w:rsidRDefault="006A260A" w:rsidP="00B9432B">
            <w:pPr>
              <w:spacing w:after="0" w:line="240" w:lineRule="auto"/>
              <w:jc w:val="center"/>
              <w:rPr>
                <w:rFonts w:ascii="Times New Roman" w:eastAsia="Times New Roman" w:hAnsi="Times New Roman"/>
                <w:kern w:val="2"/>
                <w:sz w:val="24"/>
                <w:szCs w:val="28"/>
                <w:lang w:eastAsia="ru-RU"/>
              </w:rPr>
            </w:pPr>
          </w:p>
        </w:tc>
        <w:tc>
          <w:tcPr>
            <w:tcW w:w="426" w:type="dxa"/>
            <w:tcBorders>
              <w:top w:val="single" w:sz="4" w:space="0" w:color="auto"/>
            </w:tcBorders>
          </w:tcPr>
          <w:p w:rsidR="006A260A" w:rsidRPr="00076A23" w:rsidRDefault="006A260A" w:rsidP="00B9432B">
            <w:pPr>
              <w:spacing w:after="0" w:line="240" w:lineRule="auto"/>
              <w:jc w:val="center"/>
              <w:rPr>
                <w:rFonts w:ascii="Times New Roman" w:eastAsia="Times New Roman" w:hAnsi="Times New Roman"/>
                <w:kern w:val="2"/>
                <w:sz w:val="24"/>
                <w:szCs w:val="28"/>
                <w:lang w:eastAsia="ru-RU"/>
              </w:rPr>
            </w:pPr>
          </w:p>
        </w:tc>
        <w:tc>
          <w:tcPr>
            <w:tcW w:w="401" w:type="dxa"/>
          </w:tcPr>
          <w:p w:rsidR="006A260A" w:rsidRPr="00076A23" w:rsidRDefault="006A260A" w:rsidP="00B9432B">
            <w:pPr>
              <w:spacing w:after="0" w:line="240" w:lineRule="auto"/>
              <w:jc w:val="center"/>
              <w:rPr>
                <w:rFonts w:ascii="Times New Roman" w:eastAsia="Times New Roman" w:hAnsi="Times New Roman"/>
                <w:kern w:val="2"/>
                <w:sz w:val="24"/>
                <w:szCs w:val="28"/>
                <w:lang w:eastAsia="ru-RU"/>
              </w:rPr>
            </w:pPr>
          </w:p>
        </w:tc>
        <w:tc>
          <w:tcPr>
            <w:tcW w:w="733" w:type="dxa"/>
          </w:tcPr>
          <w:p w:rsidR="006A260A" w:rsidRPr="00076A23" w:rsidRDefault="006A260A" w:rsidP="00B9432B">
            <w:pPr>
              <w:spacing w:after="0" w:line="240" w:lineRule="auto"/>
              <w:jc w:val="center"/>
              <w:rPr>
                <w:rFonts w:ascii="Times New Roman" w:eastAsia="Times New Roman" w:hAnsi="Times New Roman"/>
                <w:kern w:val="2"/>
                <w:sz w:val="24"/>
                <w:szCs w:val="28"/>
                <w:lang w:eastAsia="ru-RU"/>
              </w:rPr>
            </w:pPr>
          </w:p>
        </w:tc>
        <w:tc>
          <w:tcPr>
            <w:tcW w:w="3969" w:type="dxa"/>
            <w:tcBorders>
              <w:top w:val="single" w:sz="4" w:space="0" w:color="auto"/>
            </w:tcBorders>
          </w:tcPr>
          <w:p w:rsidR="006A260A" w:rsidRPr="00076A23" w:rsidRDefault="006A260A" w:rsidP="00B9432B">
            <w:pPr>
              <w:spacing w:after="0" w:line="240" w:lineRule="auto"/>
              <w:ind w:right="-108"/>
              <w:jc w:val="center"/>
              <w:rPr>
                <w:rFonts w:ascii="Times New Roman" w:eastAsia="Times New Roman" w:hAnsi="Times New Roman"/>
                <w:color w:val="000000"/>
                <w:kern w:val="2"/>
                <w:sz w:val="20"/>
                <w:lang w:eastAsia="ru-RU"/>
              </w:rPr>
            </w:pPr>
            <w:r w:rsidRPr="00076A23">
              <w:rPr>
                <w:rFonts w:ascii="Times New Roman" w:eastAsia="Times New Roman" w:hAnsi="Times New Roman"/>
                <w:color w:val="000000"/>
                <w:kern w:val="2"/>
                <w:sz w:val="20"/>
                <w:lang w:eastAsia="ru-RU"/>
              </w:rPr>
              <w:t>(подпись заявителя или</w:t>
            </w:r>
            <w:r w:rsidRPr="00076A23">
              <w:rPr>
                <w:rFonts w:ascii="Times New Roman" w:eastAsia="Times New Roman" w:hAnsi="Times New Roman"/>
                <w:color w:val="000000"/>
                <w:kern w:val="2"/>
                <w:sz w:val="20"/>
                <w:lang w:eastAsia="ru-RU"/>
              </w:rPr>
              <w:br/>
              <w:t>представителя заявителя)</w:t>
            </w:r>
          </w:p>
        </w:tc>
      </w:tr>
    </w:tbl>
    <w:p w:rsidR="006A260A" w:rsidRPr="00076A23" w:rsidRDefault="006A260A" w:rsidP="006A260A">
      <w:pPr>
        <w:spacing w:after="0" w:line="240" w:lineRule="auto"/>
        <w:ind w:firstLine="720"/>
        <w:jc w:val="both"/>
        <w:rPr>
          <w:rFonts w:ascii="Times New Roman" w:eastAsia="Times New Roman" w:hAnsi="Times New Roman"/>
          <w:kern w:val="2"/>
          <w:sz w:val="24"/>
          <w:szCs w:val="28"/>
          <w:lang w:eastAsia="ru-RU"/>
        </w:rPr>
      </w:pPr>
    </w:p>
    <w:p w:rsidR="006A260A" w:rsidRPr="00076A23" w:rsidRDefault="006A260A" w:rsidP="00F614B5">
      <w:pPr>
        <w:spacing w:after="0"/>
        <w:jc w:val="both"/>
        <w:rPr>
          <w:rStyle w:val="11"/>
          <w:rFonts w:ascii="Times New Roman" w:hAnsi="Times New Roman" w:cs="Times New Roman"/>
          <w:color w:val="000000" w:themeColor="text1"/>
          <w:szCs w:val="26"/>
        </w:rPr>
      </w:pPr>
    </w:p>
    <w:sectPr w:rsidR="006A260A" w:rsidRPr="00076A23" w:rsidSect="00E011B3">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F64" w:rsidRDefault="00A80F64" w:rsidP="0077259C">
      <w:pPr>
        <w:spacing w:after="0" w:line="240" w:lineRule="auto"/>
      </w:pPr>
      <w:r>
        <w:separator/>
      </w:r>
    </w:p>
  </w:endnote>
  <w:endnote w:type="continuationSeparator" w:id="0">
    <w:p w:rsidR="00A80F64" w:rsidRDefault="00A80F64" w:rsidP="00772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F64" w:rsidRDefault="00A80F64" w:rsidP="0077259C">
      <w:pPr>
        <w:spacing w:after="0" w:line="240" w:lineRule="auto"/>
      </w:pPr>
      <w:r>
        <w:separator/>
      </w:r>
    </w:p>
  </w:footnote>
  <w:footnote w:type="continuationSeparator" w:id="0">
    <w:p w:rsidR="00A80F64" w:rsidRDefault="00A80F64" w:rsidP="0077259C">
      <w:pPr>
        <w:spacing w:after="0" w:line="240" w:lineRule="auto"/>
      </w:pPr>
      <w:r>
        <w:continuationSeparator/>
      </w:r>
    </w:p>
  </w:footnote>
  <w:footnote w:id="1">
    <w:p w:rsidR="006A260A" w:rsidRPr="00A82019" w:rsidRDefault="006A260A" w:rsidP="006A260A">
      <w:pPr>
        <w:pStyle w:val="af1"/>
        <w:rPr>
          <w:rFonts w:ascii="Times New Roman" w:hAnsi="Times New Roman"/>
          <w:sz w:val="22"/>
          <w:szCs w:val="22"/>
          <w:lang w:val="ru-RU"/>
        </w:rPr>
      </w:pPr>
      <w:r w:rsidRPr="00A82019">
        <w:rPr>
          <w:rStyle w:val="af3"/>
          <w:rFonts w:ascii="Times New Roman" w:hAnsi="Times New Roman"/>
          <w:sz w:val="22"/>
          <w:szCs w:val="22"/>
        </w:rPr>
        <w:footnoteRef/>
      </w:r>
      <w:r w:rsidRPr="00A82019">
        <w:rPr>
          <w:rFonts w:ascii="Times New Roman" w:hAnsi="Times New Roman"/>
          <w:sz w:val="22"/>
          <w:szCs w:val="22"/>
        </w:rPr>
        <w:t xml:space="preserve"> </w:t>
      </w:r>
      <w:r>
        <w:rPr>
          <w:rFonts w:ascii="Times New Roman" w:hAnsi="Times New Roman"/>
          <w:sz w:val="22"/>
          <w:szCs w:val="22"/>
          <w:lang w:val="ru-RU"/>
        </w:rPr>
        <w:t>В м</w:t>
      </w:r>
      <w:r w:rsidRPr="00A82019">
        <w:rPr>
          <w:rFonts w:ascii="Times New Roman" w:hAnsi="Times New Roman"/>
          <w:sz w:val="22"/>
          <w:szCs w:val="22"/>
          <w:lang w:val="ru-RU"/>
        </w:rPr>
        <w:t>униципаль</w:t>
      </w:r>
      <w:r>
        <w:rPr>
          <w:rFonts w:ascii="Times New Roman" w:hAnsi="Times New Roman"/>
          <w:sz w:val="22"/>
          <w:szCs w:val="22"/>
          <w:lang w:val="ru-RU"/>
        </w:rPr>
        <w:t>ных образованиях, наделенных статусом муниципального района, слова «</w:t>
      </w:r>
      <w:r w:rsidRPr="00A82019">
        <w:rPr>
          <w:rFonts w:ascii="Times New Roman" w:hAnsi="Times New Roman"/>
          <w:sz w:val="22"/>
          <w:szCs w:val="22"/>
          <w:lang w:val="ru-RU"/>
        </w:rPr>
        <w:t>расположенн</w:t>
      </w:r>
      <w:r>
        <w:rPr>
          <w:rFonts w:ascii="Times New Roman" w:hAnsi="Times New Roman"/>
          <w:sz w:val="22"/>
          <w:szCs w:val="22"/>
          <w:lang w:val="ru-RU"/>
        </w:rPr>
        <w:t>ом</w:t>
      </w:r>
      <w:r w:rsidRPr="00A82019">
        <w:rPr>
          <w:rFonts w:ascii="Times New Roman" w:hAnsi="Times New Roman"/>
          <w:sz w:val="22"/>
          <w:szCs w:val="22"/>
          <w:lang w:val="ru-RU"/>
        </w:rPr>
        <w:t xml:space="preserve"> на территории муниципального образования</w:t>
      </w:r>
      <w:r>
        <w:rPr>
          <w:rFonts w:ascii="Times New Roman" w:hAnsi="Times New Roman"/>
          <w:sz w:val="22"/>
          <w:szCs w:val="22"/>
          <w:lang w:val="ru-RU"/>
        </w:rPr>
        <w:t>» следует заменить словами «</w:t>
      </w:r>
      <w:r w:rsidRPr="00A82019">
        <w:rPr>
          <w:rFonts w:ascii="Times New Roman" w:hAnsi="Times New Roman"/>
          <w:sz w:val="22"/>
          <w:szCs w:val="22"/>
          <w:lang w:val="ru-RU"/>
        </w:rPr>
        <w:t xml:space="preserve">расположенном </w:t>
      </w:r>
      <w:r>
        <w:rPr>
          <w:rFonts w:ascii="Times New Roman" w:hAnsi="Times New Roman"/>
          <w:sz w:val="22"/>
          <w:szCs w:val="22"/>
          <w:lang w:val="ru-RU"/>
        </w:rPr>
        <w:t xml:space="preserve">в границах межселенной территории, имеющейся </w:t>
      </w:r>
      <w:r w:rsidRPr="00A82019">
        <w:rPr>
          <w:rFonts w:ascii="Times New Roman" w:hAnsi="Times New Roman"/>
          <w:sz w:val="22"/>
          <w:szCs w:val="22"/>
          <w:lang w:val="ru-RU"/>
        </w:rPr>
        <w:t>на территории муниципального образования</w:t>
      </w:r>
      <w:r>
        <w:rPr>
          <w:rFonts w:ascii="Times New Roman" w:hAnsi="Times New Roman"/>
          <w:sz w:val="22"/>
          <w:szCs w:val="22"/>
          <w:lang w:val="ru-RU"/>
        </w:rPr>
        <w:t>».</w:t>
      </w:r>
    </w:p>
  </w:footnote>
  <w:footnote w:id="2">
    <w:p w:rsidR="006A260A" w:rsidRPr="00B75BC1" w:rsidRDefault="006A260A" w:rsidP="006A260A">
      <w:pPr>
        <w:pStyle w:val="af1"/>
        <w:rPr>
          <w:rFonts w:ascii="Times New Roman" w:hAnsi="Times New Roman"/>
          <w:sz w:val="22"/>
          <w:szCs w:val="22"/>
        </w:rPr>
      </w:pPr>
      <w:r w:rsidRPr="00B75BC1">
        <w:rPr>
          <w:rStyle w:val="af3"/>
          <w:rFonts w:ascii="Times New Roman" w:hAnsi="Times New Roman"/>
          <w:sz w:val="22"/>
          <w:szCs w:val="22"/>
        </w:rPr>
        <w:footnoteRef/>
      </w:r>
      <w:r w:rsidRPr="00B75BC1">
        <w:rPr>
          <w:rFonts w:ascii="Times New Roman" w:hAnsi="Times New Roman"/>
          <w:sz w:val="22"/>
          <w:szCs w:val="22"/>
        </w:rPr>
        <w:t xml:space="preserve"> Если в муниципальном образовании какой-либо из указанных способов не используется, то соответствующий подпункт или соответствующие подпункты пункта </w:t>
      </w:r>
      <w:r w:rsidRPr="00751DC1">
        <w:rPr>
          <w:rFonts w:ascii="Times New Roman" w:hAnsi="Times New Roman"/>
          <w:sz w:val="22"/>
          <w:szCs w:val="22"/>
          <w:u w:val="single"/>
          <w:lang w:val="ru-RU"/>
        </w:rPr>
        <w:t>17</w:t>
      </w:r>
      <w:r w:rsidRPr="00B75BC1">
        <w:rPr>
          <w:rFonts w:ascii="Times New Roman" w:hAnsi="Times New Roman"/>
          <w:sz w:val="22"/>
          <w:szCs w:val="22"/>
        </w:rPr>
        <w:t xml:space="preserve"> административного регламента подлежат исключению. При исключении каких-либо способов подачи </w:t>
      </w:r>
      <w:r>
        <w:rPr>
          <w:rFonts w:ascii="Times New Roman" w:hAnsi="Times New Roman"/>
          <w:sz w:val="22"/>
          <w:szCs w:val="22"/>
        </w:rPr>
        <w:t>за</w:t>
      </w:r>
      <w:r>
        <w:rPr>
          <w:rFonts w:ascii="Times New Roman" w:hAnsi="Times New Roman"/>
          <w:sz w:val="22"/>
          <w:szCs w:val="22"/>
          <w:lang w:val="ru-RU"/>
        </w:rPr>
        <w:t>проса о предоставлении муниципальной услуги</w:t>
      </w:r>
      <w:r w:rsidRPr="00B75BC1">
        <w:rPr>
          <w:rFonts w:ascii="Times New Roman" w:hAnsi="Times New Roman"/>
          <w:sz w:val="22"/>
          <w:szCs w:val="22"/>
        </w:rPr>
        <w:t xml:space="preserve"> из административного регламента потребуется корректировка положений административного регламента, связанных со способами подачи </w:t>
      </w:r>
      <w:r>
        <w:rPr>
          <w:rFonts w:ascii="Times New Roman" w:hAnsi="Times New Roman"/>
          <w:sz w:val="22"/>
          <w:szCs w:val="22"/>
        </w:rPr>
        <w:t>заявления</w:t>
      </w:r>
      <w:r w:rsidRPr="00B75BC1">
        <w:rPr>
          <w:rFonts w:ascii="Times New Roman" w:hAnsi="Times New Roman"/>
          <w:sz w:val="22"/>
          <w:szCs w:val="22"/>
        </w:rPr>
        <w:t>.</w:t>
      </w:r>
    </w:p>
  </w:footnote>
  <w:footnote w:id="3">
    <w:p w:rsidR="006A260A" w:rsidRPr="00475D54" w:rsidRDefault="006A260A" w:rsidP="006A260A">
      <w:pPr>
        <w:pStyle w:val="af1"/>
        <w:rPr>
          <w:rFonts w:ascii="Times New Roman" w:hAnsi="Times New Roman"/>
          <w:sz w:val="22"/>
          <w:szCs w:val="22"/>
        </w:rPr>
      </w:pPr>
      <w:r w:rsidRPr="00475D54">
        <w:rPr>
          <w:rStyle w:val="af3"/>
          <w:rFonts w:ascii="Times New Roman" w:hAnsi="Times New Roman"/>
          <w:sz w:val="22"/>
          <w:szCs w:val="22"/>
        </w:rPr>
        <w:footnoteRef/>
      </w:r>
      <w:r w:rsidRPr="00475D54">
        <w:rPr>
          <w:rFonts w:ascii="Times New Roman" w:hAnsi="Times New Roman"/>
          <w:sz w:val="22"/>
          <w:szCs w:val="22"/>
        </w:rPr>
        <w:t xml:space="preserve"> Регистрация как административное действие указывается в том случае, если регистрация запросов о предоставлении муниципальной услуги в администрации осуществляется в информационной системе электронного управления документами администрации.</w:t>
      </w:r>
    </w:p>
  </w:footnote>
  <w:footnote w:id="4">
    <w:p w:rsidR="006A260A" w:rsidRPr="00B75BC1" w:rsidRDefault="006A260A" w:rsidP="006A260A">
      <w:pPr>
        <w:pStyle w:val="af1"/>
        <w:rPr>
          <w:rFonts w:ascii="Times New Roman" w:hAnsi="Times New Roman"/>
          <w:sz w:val="22"/>
          <w:szCs w:val="22"/>
        </w:rPr>
      </w:pPr>
      <w:r w:rsidRPr="00B75BC1">
        <w:rPr>
          <w:rStyle w:val="af3"/>
          <w:rFonts w:ascii="Times New Roman" w:hAnsi="Times New Roman"/>
          <w:sz w:val="22"/>
          <w:szCs w:val="22"/>
        </w:rPr>
        <w:footnoteRef/>
      </w:r>
      <w:r w:rsidRPr="00B75BC1">
        <w:rPr>
          <w:rFonts w:ascii="Times New Roman" w:hAnsi="Times New Roman"/>
          <w:sz w:val="22"/>
          <w:szCs w:val="22"/>
        </w:rPr>
        <w:t xml:space="preserve"> Если предварительная запись на прием </w:t>
      </w:r>
      <w:r>
        <w:rPr>
          <w:rFonts w:ascii="Times New Roman" w:hAnsi="Times New Roman"/>
          <w:sz w:val="22"/>
          <w:szCs w:val="22"/>
        </w:rPr>
        <w:t>в</w:t>
      </w:r>
      <w:r w:rsidRPr="00B75BC1">
        <w:rPr>
          <w:rFonts w:ascii="Times New Roman" w:hAnsi="Times New Roman"/>
          <w:sz w:val="22"/>
          <w:szCs w:val="22"/>
        </w:rPr>
        <w:t xml:space="preserve"> администрации муниципального образования не осуществляется, то указывается, что прием заявителей и их представителей в администрации осуществляется без предварительной записи.</w:t>
      </w:r>
    </w:p>
  </w:footnote>
  <w:footnote w:id="5">
    <w:p w:rsidR="006A260A" w:rsidRPr="00B75BC1" w:rsidRDefault="006A260A" w:rsidP="006A260A">
      <w:pPr>
        <w:pStyle w:val="af1"/>
        <w:rPr>
          <w:rFonts w:ascii="Times New Roman" w:hAnsi="Times New Roman"/>
          <w:sz w:val="22"/>
          <w:szCs w:val="22"/>
        </w:rPr>
      </w:pPr>
      <w:r w:rsidRPr="00B75BC1">
        <w:rPr>
          <w:rStyle w:val="af3"/>
          <w:rFonts w:ascii="Times New Roman" w:hAnsi="Times New Roman"/>
          <w:sz w:val="22"/>
          <w:szCs w:val="22"/>
        </w:rPr>
        <w:footnoteRef/>
      </w:r>
      <w:r w:rsidRPr="00B75BC1">
        <w:rPr>
          <w:rFonts w:ascii="Times New Roman" w:hAnsi="Times New Roman"/>
          <w:sz w:val="22"/>
          <w:szCs w:val="22"/>
        </w:rPr>
        <w:t xml:space="preserve"> </w:t>
      </w:r>
      <w:proofErr w:type="gramStart"/>
      <w:r>
        <w:rPr>
          <w:rFonts w:ascii="Times New Roman" w:hAnsi="Times New Roman"/>
          <w:sz w:val="22"/>
          <w:szCs w:val="22"/>
          <w:lang w:val="ru-RU"/>
        </w:rPr>
        <w:t xml:space="preserve">В сведениях о заявителе </w:t>
      </w:r>
      <w:r w:rsidRPr="00B75BC1">
        <w:rPr>
          <w:rFonts w:ascii="Times New Roman" w:hAnsi="Times New Roman"/>
          <w:sz w:val="22"/>
          <w:szCs w:val="22"/>
        </w:rPr>
        <w:t>указывается: 1) фамилия, имя (полностью), при наличии отчество (полностью); 2) документ</w:t>
      </w:r>
      <w:r>
        <w:rPr>
          <w:rFonts w:ascii="Times New Roman" w:hAnsi="Times New Roman"/>
          <w:sz w:val="22"/>
          <w:szCs w:val="22"/>
        </w:rPr>
        <w:t>,</w:t>
      </w:r>
      <w:r w:rsidRPr="00B75BC1">
        <w:rPr>
          <w:rFonts w:ascii="Times New Roman" w:hAnsi="Times New Roman"/>
          <w:sz w:val="22"/>
          <w:szCs w:val="22"/>
        </w:rPr>
        <w:t xml:space="preserve"> удостоверяющий личность: вид, серия, номер, кем и когда выдан; </w:t>
      </w:r>
      <w:r>
        <w:rPr>
          <w:rFonts w:ascii="Times New Roman" w:hAnsi="Times New Roman"/>
          <w:sz w:val="22"/>
          <w:szCs w:val="22"/>
        </w:rPr>
        <w:t xml:space="preserve">3) </w:t>
      </w:r>
      <w:r w:rsidRPr="00B75BC1">
        <w:rPr>
          <w:rFonts w:ascii="Times New Roman" w:hAnsi="Times New Roman"/>
          <w:sz w:val="22"/>
          <w:szCs w:val="22"/>
        </w:rPr>
        <w:t xml:space="preserve">место жительства; </w:t>
      </w:r>
      <w:r>
        <w:rPr>
          <w:rFonts w:ascii="Times New Roman" w:hAnsi="Times New Roman"/>
          <w:sz w:val="22"/>
          <w:szCs w:val="22"/>
          <w:lang w:val="ru-RU"/>
        </w:rPr>
        <w:t>4</w:t>
      </w:r>
      <w:r w:rsidRPr="00B75BC1">
        <w:rPr>
          <w:rFonts w:ascii="Times New Roman" w:hAnsi="Times New Roman"/>
          <w:sz w:val="22"/>
          <w:szCs w:val="22"/>
        </w:rPr>
        <w:t xml:space="preserve">) почтовый адрес; </w:t>
      </w:r>
      <w:r>
        <w:rPr>
          <w:rFonts w:ascii="Times New Roman" w:hAnsi="Times New Roman"/>
          <w:sz w:val="22"/>
          <w:szCs w:val="22"/>
          <w:lang w:val="ru-RU"/>
        </w:rPr>
        <w:t>5</w:t>
      </w:r>
      <w:r w:rsidRPr="00B75BC1">
        <w:rPr>
          <w:rFonts w:ascii="Times New Roman" w:hAnsi="Times New Roman"/>
          <w:sz w:val="22"/>
          <w:szCs w:val="22"/>
        </w:rPr>
        <w:t>) телефон для связи</w:t>
      </w:r>
      <w:r>
        <w:rPr>
          <w:rFonts w:ascii="Times New Roman" w:hAnsi="Times New Roman"/>
          <w:sz w:val="22"/>
          <w:szCs w:val="22"/>
          <w:lang w:val="ru-RU"/>
        </w:rPr>
        <w:t xml:space="preserve"> (при наличии)</w:t>
      </w:r>
      <w:r w:rsidRPr="00B75BC1">
        <w:rPr>
          <w:rFonts w:ascii="Times New Roman" w:hAnsi="Times New Roman"/>
          <w:sz w:val="22"/>
          <w:szCs w:val="22"/>
        </w:rPr>
        <w:t xml:space="preserve">; </w:t>
      </w:r>
      <w:r>
        <w:rPr>
          <w:rFonts w:ascii="Times New Roman" w:hAnsi="Times New Roman"/>
          <w:sz w:val="22"/>
          <w:szCs w:val="22"/>
          <w:lang w:val="ru-RU"/>
        </w:rPr>
        <w:t>6</w:t>
      </w:r>
      <w:r w:rsidRPr="00B75BC1">
        <w:rPr>
          <w:rFonts w:ascii="Times New Roman" w:hAnsi="Times New Roman"/>
          <w:sz w:val="22"/>
          <w:szCs w:val="22"/>
        </w:rPr>
        <w:t>)</w:t>
      </w:r>
      <w:r>
        <w:rPr>
          <w:rFonts w:ascii="Times New Roman" w:hAnsi="Times New Roman"/>
          <w:sz w:val="22"/>
          <w:szCs w:val="22"/>
          <w:lang w:val="ru-RU"/>
        </w:rPr>
        <w:t> </w:t>
      </w:r>
      <w:r w:rsidRPr="00B75BC1">
        <w:rPr>
          <w:rFonts w:ascii="Times New Roman" w:hAnsi="Times New Roman"/>
          <w:sz w:val="22"/>
          <w:szCs w:val="22"/>
        </w:rPr>
        <w:t>адрес электронной почты (при наличии).</w:t>
      </w:r>
      <w:proofErr w:type="gramEnd"/>
    </w:p>
    <w:p w:rsidR="006A260A" w:rsidRPr="00B75BC1" w:rsidRDefault="006A260A" w:rsidP="006A260A">
      <w:pPr>
        <w:pStyle w:val="af1"/>
        <w:rPr>
          <w:rFonts w:ascii="Times New Roman" w:hAnsi="Times New Roman"/>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60A" w:rsidRDefault="006A260A">
    <w:pPr>
      <w:pStyle w:val="a5"/>
      <w:jc w:val="center"/>
    </w:pPr>
    <w:r>
      <w:fldChar w:fldCharType="begin"/>
    </w:r>
    <w:r>
      <w:instrText xml:space="preserve"> PAGE   \* MERGEFORMAT </w:instrText>
    </w:r>
    <w:r>
      <w:fldChar w:fldCharType="separate"/>
    </w:r>
    <w:r w:rsidR="0090130E">
      <w:rPr>
        <w:noProof/>
      </w:rPr>
      <w:t>26</w:t>
    </w:r>
    <w:r>
      <w:fldChar w:fldCharType="end"/>
    </w:r>
  </w:p>
  <w:p w:rsidR="006A260A" w:rsidRPr="00B14374" w:rsidRDefault="006A260A" w:rsidP="00F81501">
    <w:pPr>
      <w:pStyle w:val="a5"/>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5AE26DB"/>
    <w:multiLevelType w:val="multilevel"/>
    <w:tmpl w:val="C9F419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207D58"/>
    <w:multiLevelType w:val="multilevel"/>
    <w:tmpl w:val="B5E0E152"/>
    <w:lvl w:ilvl="0">
      <w:start w:val="1"/>
      <w:numFmt w:val="decimal"/>
      <w:lvlText w:val="%1."/>
      <w:lvlJc w:val="left"/>
      <w:pPr>
        <w:ind w:left="1050" w:hanging="51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
    <w:nsid w:val="08054DB4"/>
    <w:multiLevelType w:val="multilevel"/>
    <w:tmpl w:val="821E32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424DD6"/>
    <w:multiLevelType w:val="hybridMultilevel"/>
    <w:tmpl w:val="655AC1E2"/>
    <w:lvl w:ilvl="0" w:tplc="0C5CA5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493110B"/>
    <w:multiLevelType w:val="hybridMultilevel"/>
    <w:tmpl w:val="07EC4AC8"/>
    <w:lvl w:ilvl="0" w:tplc="5B58CAA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1BF23EBA"/>
    <w:multiLevelType w:val="multilevel"/>
    <w:tmpl w:val="60F62A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684984"/>
    <w:multiLevelType w:val="hybridMultilevel"/>
    <w:tmpl w:val="D9CE7684"/>
    <w:lvl w:ilvl="0" w:tplc="A75638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E754EAA"/>
    <w:multiLevelType w:val="multilevel"/>
    <w:tmpl w:val="0568E6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C6446E"/>
    <w:multiLevelType w:val="multilevel"/>
    <w:tmpl w:val="F3500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A427954"/>
    <w:multiLevelType w:val="hybridMultilevel"/>
    <w:tmpl w:val="90F48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6"/>
  </w:num>
  <w:num w:numId="5">
    <w:abstractNumId w:val="1"/>
  </w:num>
  <w:num w:numId="6">
    <w:abstractNumId w:val="3"/>
  </w:num>
  <w:num w:numId="7">
    <w:abstractNumId w:val="0"/>
  </w:num>
  <w:num w:numId="8">
    <w:abstractNumId w:val="2"/>
  </w:num>
  <w:num w:numId="9">
    <w:abstractNumId w:val="4"/>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253"/>
    <w:rsid w:val="000003F4"/>
    <w:rsid w:val="00005440"/>
    <w:rsid w:val="00014063"/>
    <w:rsid w:val="00016D3D"/>
    <w:rsid w:val="00044850"/>
    <w:rsid w:val="00076A23"/>
    <w:rsid w:val="000776CA"/>
    <w:rsid w:val="000924CA"/>
    <w:rsid w:val="000953ED"/>
    <w:rsid w:val="000A6C25"/>
    <w:rsid w:val="000B2E33"/>
    <w:rsid w:val="000F007B"/>
    <w:rsid w:val="001400E3"/>
    <w:rsid w:val="00172796"/>
    <w:rsid w:val="00186008"/>
    <w:rsid w:val="0019246B"/>
    <w:rsid w:val="001A5050"/>
    <w:rsid w:val="002075F5"/>
    <w:rsid w:val="00252F54"/>
    <w:rsid w:val="00273E13"/>
    <w:rsid w:val="002935E4"/>
    <w:rsid w:val="00296948"/>
    <w:rsid w:val="002D39FD"/>
    <w:rsid w:val="002E5BC6"/>
    <w:rsid w:val="00307468"/>
    <w:rsid w:val="00322699"/>
    <w:rsid w:val="003644C6"/>
    <w:rsid w:val="0037085A"/>
    <w:rsid w:val="0037316E"/>
    <w:rsid w:val="004035F4"/>
    <w:rsid w:val="00467694"/>
    <w:rsid w:val="00484536"/>
    <w:rsid w:val="004C2E42"/>
    <w:rsid w:val="004D148D"/>
    <w:rsid w:val="0051576B"/>
    <w:rsid w:val="00565C45"/>
    <w:rsid w:val="00575A8F"/>
    <w:rsid w:val="00591E55"/>
    <w:rsid w:val="005E56A9"/>
    <w:rsid w:val="006105A5"/>
    <w:rsid w:val="006244EE"/>
    <w:rsid w:val="00632265"/>
    <w:rsid w:val="006A260A"/>
    <w:rsid w:val="006C11A3"/>
    <w:rsid w:val="006D56F7"/>
    <w:rsid w:val="00723FD6"/>
    <w:rsid w:val="00743CE5"/>
    <w:rsid w:val="00751B6D"/>
    <w:rsid w:val="0077259C"/>
    <w:rsid w:val="007761E7"/>
    <w:rsid w:val="00776A17"/>
    <w:rsid w:val="007D6795"/>
    <w:rsid w:val="00800EBC"/>
    <w:rsid w:val="00841A32"/>
    <w:rsid w:val="00876FD0"/>
    <w:rsid w:val="00880253"/>
    <w:rsid w:val="008A7DF3"/>
    <w:rsid w:val="008B6C12"/>
    <w:rsid w:val="008F0081"/>
    <w:rsid w:val="0090130E"/>
    <w:rsid w:val="00926279"/>
    <w:rsid w:val="00926321"/>
    <w:rsid w:val="00983CF6"/>
    <w:rsid w:val="00985D79"/>
    <w:rsid w:val="009915A2"/>
    <w:rsid w:val="00993EAE"/>
    <w:rsid w:val="009A2BC3"/>
    <w:rsid w:val="009D0B36"/>
    <w:rsid w:val="009F5E6E"/>
    <w:rsid w:val="00A17F97"/>
    <w:rsid w:val="00A36B9F"/>
    <w:rsid w:val="00A5194D"/>
    <w:rsid w:val="00A627B1"/>
    <w:rsid w:val="00A80F64"/>
    <w:rsid w:val="00AB36CA"/>
    <w:rsid w:val="00AC36B8"/>
    <w:rsid w:val="00AE57A2"/>
    <w:rsid w:val="00AF6C6B"/>
    <w:rsid w:val="00B401E0"/>
    <w:rsid w:val="00BD369A"/>
    <w:rsid w:val="00C14F06"/>
    <w:rsid w:val="00C725F8"/>
    <w:rsid w:val="00C971D1"/>
    <w:rsid w:val="00CE5310"/>
    <w:rsid w:val="00D315A8"/>
    <w:rsid w:val="00D54001"/>
    <w:rsid w:val="00D7230B"/>
    <w:rsid w:val="00D943D2"/>
    <w:rsid w:val="00DC1DBC"/>
    <w:rsid w:val="00E011B3"/>
    <w:rsid w:val="00E02EC5"/>
    <w:rsid w:val="00E42428"/>
    <w:rsid w:val="00E53341"/>
    <w:rsid w:val="00E63FB7"/>
    <w:rsid w:val="00F052DC"/>
    <w:rsid w:val="00F128A0"/>
    <w:rsid w:val="00F1585A"/>
    <w:rsid w:val="00F31603"/>
    <w:rsid w:val="00F47CCC"/>
    <w:rsid w:val="00F56C83"/>
    <w:rsid w:val="00F614B5"/>
    <w:rsid w:val="00F91396"/>
    <w:rsid w:val="00F96430"/>
    <w:rsid w:val="00FE0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A260A"/>
    <w:pPr>
      <w:keepNext/>
      <w:keepLines/>
      <w:spacing w:before="240" w:after="0" w:line="276" w:lineRule="auto"/>
      <w:outlineLvl w:val="0"/>
    </w:pPr>
    <w:rPr>
      <w:rFonts w:ascii="Cambria" w:eastAsia="Times New Roman" w:hAnsi="Cambria" w:cs="Times New Roman"/>
      <w:color w:val="365F91"/>
      <w:sz w:val="32"/>
      <w:szCs w:val="32"/>
      <w:lang w:val="x-none" w:eastAsia="x-none"/>
    </w:rPr>
  </w:style>
  <w:style w:type="paragraph" w:styleId="2">
    <w:name w:val="heading 2"/>
    <w:basedOn w:val="a"/>
    <w:next w:val="a0"/>
    <w:link w:val="20"/>
    <w:uiPriority w:val="99"/>
    <w:qFormat/>
    <w:rsid w:val="008F0081"/>
    <w:pPr>
      <w:keepNext/>
      <w:numPr>
        <w:ilvl w:val="1"/>
        <w:numId w:val="7"/>
      </w:numPr>
      <w:suppressAutoHyphens/>
      <w:spacing w:before="240" w:after="60" w:line="100" w:lineRule="atLeast"/>
      <w:outlineLvl w:val="1"/>
    </w:pPr>
    <w:rPr>
      <w:rFonts w:ascii="Cambria" w:eastAsia="Times New Roman" w:hAnsi="Cambria" w:cs="Times New Roman"/>
      <w:sz w:val="26"/>
      <w:szCs w:val="2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876FD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876FD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4">
    <w:name w:val="List Paragraph"/>
    <w:basedOn w:val="a"/>
    <w:uiPriority w:val="34"/>
    <w:qFormat/>
    <w:rsid w:val="000A6C25"/>
    <w:pPr>
      <w:ind w:left="720"/>
      <w:contextualSpacing/>
    </w:pPr>
  </w:style>
  <w:style w:type="paragraph" w:styleId="HTML">
    <w:name w:val="HTML Preformatted"/>
    <w:basedOn w:val="a"/>
    <w:link w:val="HTML0"/>
    <w:uiPriority w:val="99"/>
    <w:semiHidden/>
    <w:unhideWhenUsed/>
    <w:rsid w:val="002E5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2E5BC6"/>
    <w:rPr>
      <w:rFonts w:ascii="Courier New" w:eastAsia="Times New Roman" w:hAnsi="Courier New" w:cs="Courier New"/>
      <w:sz w:val="20"/>
      <w:szCs w:val="20"/>
      <w:lang w:eastAsia="ru-RU"/>
    </w:rPr>
  </w:style>
  <w:style w:type="paragraph" w:styleId="a5">
    <w:name w:val="header"/>
    <w:basedOn w:val="a"/>
    <w:link w:val="a6"/>
    <w:uiPriority w:val="99"/>
    <w:unhideWhenUsed/>
    <w:rsid w:val="0077259C"/>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77259C"/>
  </w:style>
  <w:style w:type="paragraph" w:styleId="a7">
    <w:name w:val="footer"/>
    <w:basedOn w:val="a"/>
    <w:link w:val="a8"/>
    <w:uiPriority w:val="99"/>
    <w:unhideWhenUsed/>
    <w:rsid w:val="0077259C"/>
    <w:pPr>
      <w:tabs>
        <w:tab w:val="center" w:pos="4677"/>
        <w:tab w:val="right" w:pos="9355"/>
      </w:tabs>
      <w:spacing w:after="0" w:line="240" w:lineRule="auto"/>
    </w:pPr>
  </w:style>
  <w:style w:type="character" w:customStyle="1" w:styleId="a8">
    <w:name w:val="Нижний колонтитул Знак"/>
    <w:basedOn w:val="a1"/>
    <w:link w:val="a7"/>
    <w:uiPriority w:val="99"/>
    <w:rsid w:val="0077259C"/>
  </w:style>
  <w:style w:type="paragraph" w:styleId="a9">
    <w:name w:val="Balloon Text"/>
    <w:basedOn w:val="a"/>
    <w:link w:val="aa"/>
    <w:uiPriority w:val="99"/>
    <w:semiHidden/>
    <w:unhideWhenUsed/>
    <w:rsid w:val="002935E4"/>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2935E4"/>
    <w:rPr>
      <w:rFonts w:ascii="Segoe UI" w:hAnsi="Segoe UI" w:cs="Segoe UI"/>
      <w:sz w:val="18"/>
      <w:szCs w:val="18"/>
    </w:rPr>
  </w:style>
  <w:style w:type="table" w:styleId="ab">
    <w:name w:val="Table Grid"/>
    <w:basedOn w:val="a2"/>
    <w:uiPriority w:val="59"/>
    <w:rsid w:val="009F5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basedOn w:val="a1"/>
    <w:link w:val="50"/>
    <w:rsid w:val="00926321"/>
    <w:rPr>
      <w:rFonts w:ascii="Times New Roman" w:eastAsia="Times New Roman" w:hAnsi="Times New Roman" w:cs="Times New Roman"/>
      <w:b/>
      <w:bCs/>
      <w:sz w:val="28"/>
      <w:szCs w:val="28"/>
      <w:shd w:val="clear" w:color="auto" w:fill="FFFFFF"/>
    </w:rPr>
  </w:style>
  <w:style w:type="character" w:customStyle="1" w:styleId="21">
    <w:name w:val="Основной текст (2)_"/>
    <w:basedOn w:val="a1"/>
    <w:link w:val="22"/>
    <w:rsid w:val="00926321"/>
    <w:rPr>
      <w:rFonts w:ascii="Times New Roman" w:eastAsia="Times New Roman" w:hAnsi="Times New Roman" w:cs="Times New Roman"/>
      <w:sz w:val="26"/>
      <w:szCs w:val="26"/>
      <w:shd w:val="clear" w:color="auto" w:fill="FFFFFF"/>
    </w:rPr>
  </w:style>
  <w:style w:type="character" w:customStyle="1" w:styleId="212pt">
    <w:name w:val="Основной текст (2) + 12 pt"/>
    <w:basedOn w:val="21"/>
    <w:rsid w:val="00926321"/>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50">
    <w:name w:val="Основной текст (5)"/>
    <w:basedOn w:val="a"/>
    <w:link w:val="5"/>
    <w:rsid w:val="00926321"/>
    <w:pPr>
      <w:widowControl w:val="0"/>
      <w:shd w:val="clear" w:color="auto" w:fill="FFFFFF"/>
      <w:spacing w:before="360" w:after="360" w:line="0" w:lineRule="atLeast"/>
      <w:ind w:hanging="1700"/>
      <w:jc w:val="center"/>
    </w:pPr>
    <w:rPr>
      <w:rFonts w:ascii="Times New Roman" w:eastAsia="Times New Roman" w:hAnsi="Times New Roman" w:cs="Times New Roman"/>
      <w:b/>
      <w:bCs/>
      <w:sz w:val="28"/>
      <w:szCs w:val="28"/>
    </w:rPr>
  </w:style>
  <w:style w:type="paragraph" w:customStyle="1" w:styleId="22">
    <w:name w:val="Основной текст (2)"/>
    <w:basedOn w:val="a"/>
    <w:link w:val="21"/>
    <w:rsid w:val="00926321"/>
    <w:pPr>
      <w:widowControl w:val="0"/>
      <w:shd w:val="clear" w:color="auto" w:fill="FFFFFF"/>
      <w:spacing w:before="1020" w:after="0" w:line="322" w:lineRule="exact"/>
      <w:jc w:val="both"/>
    </w:pPr>
    <w:rPr>
      <w:rFonts w:ascii="Times New Roman" w:eastAsia="Times New Roman" w:hAnsi="Times New Roman" w:cs="Times New Roman"/>
      <w:sz w:val="26"/>
      <w:szCs w:val="26"/>
    </w:rPr>
  </w:style>
  <w:style w:type="character" w:customStyle="1" w:styleId="20">
    <w:name w:val="Заголовок 2 Знак"/>
    <w:basedOn w:val="a1"/>
    <w:link w:val="2"/>
    <w:uiPriority w:val="99"/>
    <w:rsid w:val="008F0081"/>
    <w:rPr>
      <w:rFonts w:ascii="Cambria" w:eastAsia="Times New Roman" w:hAnsi="Cambria" w:cs="Times New Roman"/>
      <w:sz w:val="26"/>
      <w:szCs w:val="26"/>
      <w:lang w:eastAsia="ar-SA"/>
    </w:rPr>
  </w:style>
  <w:style w:type="character" w:styleId="ac">
    <w:name w:val="Hyperlink"/>
    <w:uiPriority w:val="99"/>
    <w:rsid w:val="008F0081"/>
    <w:rPr>
      <w:rFonts w:cs="Times New Roman"/>
      <w:color w:val="0000FF"/>
      <w:u w:val="single"/>
    </w:rPr>
  </w:style>
  <w:style w:type="character" w:customStyle="1" w:styleId="ad">
    <w:name w:val="Гипертекстовая ссылка"/>
    <w:uiPriority w:val="99"/>
    <w:rsid w:val="008F0081"/>
    <w:rPr>
      <w:b/>
      <w:color w:val="008000"/>
      <w:sz w:val="20"/>
      <w:u w:val="single"/>
    </w:rPr>
  </w:style>
  <w:style w:type="paragraph" w:styleId="ae">
    <w:name w:val="Normal (Web)"/>
    <w:basedOn w:val="a"/>
    <w:uiPriority w:val="99"/>
    <w:rsid w:val="008F0081"/>
    <w:pPr>
      <w:suppressAutoHyphens/>
      <w:spacing w:before="280" w:after="280" w:line="240" w:lineRule="auto"/>
    </w:pPr>
    <w:rPr>
      <w:rFonts w:ascii="Calibri" w:eastAsia="Times New Roman" w:hAnsi="Calibri" w:cs="Calibri"/>
      <w:sz w:val="24"/>
      <w:szCs w:val="24"/>
      <w:lang w:eastAsia="ar-SA"/>
    </w:rPr>
  </w:style>
  <w:style w:type="paragraph" w:styleId="af">
    <w:name w:val="No Spacing"/>
    <w:uiPriority w:val="1"/>
    <w:qFormat/>
    <w:rsid w:val="008F0081"/>
    <w:pPr>
      <w:suppressAutoHyphens/>
      <w:spacing w:after="0" w:line="100" w:lineRule="atLeast"/>
    </w:pPr>
    <w:rPr>
      <w:rFonts w:ascii="Calibri" w:eastAsia="Times New Roman" w:hAnsi="Calibri" w:cs="Calibri"/>
      <w:b/>
      <w:bCs/>
      <w:sz w:val="28"/>
      <w:szCs w:val="28"/>
      <w:lang w:eastAsia="ar-SA"/>
    </w:rPr>
  </w:style>
  <w:style w:type="paragraph" w:customStyle="1" w:styleId="Default">
    <w:name w:val="Default"/>
    <w:uiPriority w:val="99"/>
    <w:rsid w:val="008F0081"/>
    <w:pPr>
      <w:suppressAutoHyphens/>
      <w:spacing w:after="0" w:line="100" w:lineRule="atLeast"/>
    </w:pPr>
    <w:rPr>
      <w:rFonts w:ascii="Calibri" w:eastAsia="Times New Roman" w:hAnsi="Calibri" w:cs="Calibri"/>
      <w:color w:val="000000"/>
      <w:sz w:val="24"/>
      <w:szCs w:val="24"/>
      <w:lang w:eastAsia="ar-SA"/>
    </w:rPr>
  </w:style>
  <w:style w:type="character" w:customStyle="1" w:styleId="11">
    <w:name w:val="Строгий1"/>
    <w:rsid w:val="008F0081"/>
  </w:style>
  <w:style w:type="paragraph" w:styleId="a0">
    <w:name w:val="Body Text"/>
    <w:basedOn w:val="a"/>
    <w:link w:val="af0"/>
    <w:uiPriority w:val="99"/>
    <w:semiHidden/>
    <w:unhideWhenUsed/>
    <w:rsid w:val="008F0081"/>
    <w:pPr>
      <w:spacing w:after="120"/>
    </w:pPr>
  </w:style>
  <w:style w:type="character" w:customStyle="1" w:styleId="af0">
    <w:name w:val="Основной текст Знак"/>
    <w:basedOn w:val="a1"/>
    <w:link w:val="a0"/>
    <w:uiPriority w:val="99"/>
    <w:semiHidden/>
    <w:rsid w:val="008F0081"/>
  </w:style>
  <w:style w:type="paragraph" w:customStyle="1" w:styleId="FORMATTEXT">
    <w:name w:val=".FORMATTEXT"/>
    <w:uiPriority w:val="99"/>
    <w:rsid w:val="004D148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4D148D"/>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ConsPlusNonformat">
    <w:name w:val="ConsPlusNonformat"/>
    <w:uiPriority w:val="99"/>
    <w:rsid w:val="00F614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ListParagraph1">
    <w:name w:val="List Paragraph1"/>
    <w:basedOn w:val="a"/>
    <w:uiPriority w:val="99"/>
    <w:rsid w:val="0037085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7085A"/>
    <w:rPr>
      <w:rFonts w:ascii="Times New Roman" w:eastAsiaTheme="minorEastAsia" w:hAnsi="Times New Roman" w:cs="Times New Roman"/>
      <w:sz w:val="24"/>
      <w:szCs w:val="24"/>
      <w:lang w:eastAsia="ru-RU"/>
    </w:rPr>
  </w:style>
  <w:style w:type="paragraph" w:styleId="af1">
    <w:name w:val="footnote text"/>
    <w:basedOn w:val="a"/>
    <w:link w:val="af2"/>
    <w:uiPriority w:val="99"/>
    <w:unhideWhenUsed/>
    <w:rsid w:val="006A260A"/>
    <w:pPr>
      <w:spacing w:after="0" w:line="240" w:lineRule="auto"/>
      <w:ind w:firstLine="720"/>
      <w:jc w:val="both"/>
    </w:pPr>
    <w:rPr>
      <w:rFonts w:ascii="Tms Rmn" w:eastAsia="Times New Roman" w:hAnsi="Tms Rmn" w:cs="Times New Roman"/>
      <w:sz w:val="20"/>
      <w:szCs w:val="20"/>
      <w:lang w:val="x-none" w:eastAsia="ru-RU"/>
    </w:rPr>
  </w:style>
  <w:style w:type="character" w:customStyle="1" w:styleId="af2">
    <w:name w:val="Текст сноски Знак"/>
    <w:basedOn w:val="a1"/>
    <w:link w:val="af1"/>
    <w:uiPriority w:val="99"/>
    <w:rsid w:val="006A260A"/>
    <w:rPr>
      <w:rFonts w:ascii="Tms Rmn" w:eastAsia="Times New Roman" w:hAnsi="Tms Rmn" w:cs="Times New Roman"/>
      <w:sz w:val="20"/>
      <w:szCs w:val="20"/>
      <w:lang w:val="x-none" w:eastAsia="ru-RU"/>
    </w:rPr>
  </w:style>
  <w:style w:type="character" w:styleId="af3">
    <w:name w:val="footnote reference"/>
    <w:uiPriority w:val="99"/>
    <w:semiHidden/>
    <w:unhideWhenUsed/>
    <w:rsid w:val="006A260A"/>
    <w:rPr>
      <w:vertAlign w:val="superscript"/>
    </w:rPr>
  </w:style>
  <w:style w:type="character" w:customStyle="1" w:styleId="10">
    <w:name w:val="Заголовок 1 Знак"/>
    <w:basedOn w:val="a1"/>
    <w:link w:val="1"/>
    <w:uiPriority w:val="9"/>
    <w:rsid w:val="006A260A"/>
    <w:rPr>
      <w:rFonts w:ascii="Cambria" w:eastAsia="Times New Roman" w:hAnsi="Cambria" w:cs="Times New Roman"/>
      <w:color w:val="365F91"/>
      <w:sz w:val="32"/>
      <w:szCs w:val="32"/>
      <w:lang w:val="x-none" w:eastAsia="x-none"/>
    </w:rPr>
  </w:style>
  <w:style w:type="paragraph" w:styleId="af4">
    <w:name w:val="endnote text"/>
    <w:basedOn w:val="a"/>
    <w:link w:val="af5"/>
    <w:uiPriority w:val="99"/>
    <w:semiHidden/>
    <w:unhideWhenUsed/>
    <w:rsid w:val="006A260A"/>
    <w:pPr>
      <w:spacing w:after="200" w:line="276" w:lineRule="auto"/>
    </w:pPr>
    <w:rPr>
      <w:rFonts w:ascii="Calibri" w:eastAsia="Calibri" w:hAnsi="Calibri" w:cs="Times New Roman"/>
      <w:sz w:val="20"/>
      <w:szCs w:val="20"/>
      <w:lang w:val="x-none"/>
    </w:rPr>
  </w:style>
  <w:style w:type="character" w:customStyle="1" w:styleId="af5">
    <w:name w:val="Текст концевой сноски Знак"/>
    <w:basedOn w:val="a1"/>
    <w:link w:val="af4"/>
    <w:uiPriority w:val="99"/>
    <w:semiHidden/>
    <w:rsid w:val="006A260A"/>
    <w:rPr>
      <w:rFonts w:ascii="Calibri" w:eastAsia="Calibri" w:hAnsi="Calibri" w:cs="Times New Roman"/>
      <w:sz w:val="20"/>
      <w:szCs w:val="20"/>
      <w:lang w:val="x-none"/>
    </w:rPr>
  </w:style>
  <w:style w:type="character" w:styleId="af6">
    <w:name w:val="endnote reference"/>
    <w:uiPriority w:val="99"/>
    <w:semiHidden/>
    <w:unhideWhenUsed/>
    <w:rsid w:val="006A260A"/>
    <w:rPr>
      <w:vertAlign w:val="superscript"/>
    </w:rPr>
  </w:style>
  <w:style w:type="character" w:styleId="af7">
    <w:name w:val="Strong"/>
    <w:uiPriority w:val="22"/>
    <w:qFormat/>
    <w:rsid w:val="006A26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A260A"/>
    <w:pPr>
      <w:keepNext/>
      <w:keepLines/>
      <w:spacing w:before="240" w:after="0" w:line="276" w:lineRule="auto"/>
      <w:outlineLvl w:val="0"/>
    </w:pPr>
    <w:rPr>
      <w:rFonts w:ascii="Cambria" w:eastAsia="Times New Roman" w:hAnsi="Cambria" w:cs="Times New Roman"/>
      <w:color w:val="365F91"/>
      <w:sz w:val="32"/>
      <w:szCs w:val="32"/>
      <w:lang w:val="x-none" w:eastAsia="x-none"/>
    </w:rPr>
  </w:style>
  <w:style w:type="paragraph" w:styleId="2">
    <w:name w:val="heading 2"/>
    <w:basedOn w:val="a"/>
    <w:next w:val="a0"/>
    <w:link w:val="20"/>
    <w:uiPriority w:val="99"/>
    <w:qFormat/>
    <w:rsid w:val="008F0081"/>
    <w:pPr>
      <w:keepNext/>
      <w:numPr>
        <w:ilvl w:val="1"/>
        <w:numId w:val="7"/>
      </w:numPr>
      <w:suppressAutoHyphens/>
      <w:spacing w:before="240" w:after="60" w:line="100" w:lineRule="atLeast"/>
      <w:outlineLvl w:val="1"/>
    </w:pPr>
    <w:rPr>
      <w:rFonts w:ascii="Cambria" w:eastAsia="Times New Roman" w:hAnsi="Cambria" w:cs="Times New Roman"/>
      <w:sz w:val="26"/>
      <w:szCs w:val="2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876FD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876FD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4">
    <w:name w:val="List Paragraph"/>
    <w:basedOn w:val="a"/>
    <w:uiPriority w:val="34"/>
    <w:qFormat/>
    <w:rsid w:val="000A6C25"/>
    <w:pPr>
      <w:ind w:left="720"/>
      <w:contextualSpacing/>
    </w:pPr>
  </w:style>
  <w:style w:type="paragraph" w:styleId="HTML">
    <w:name w:val="HTML Preformatted"/>
    <w:basedOn w:val="a"/>
    <w:link w:val="HTML0"/>
    <w:uiPriority w:val="99"/>
    <w:semiHidden/>
    <w:unhideWhenUsed/>
    <w:rsid w:val="002E5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2E5BC6"/>
    <w:rPr>
      <w:rFonts w:ascii="Courier New" w:eastAsia="Times New Roman" w:hAnsi="Courier New" w:cs="Courier New"/>
      <w:sz w:val="20"/>
      <w:szCs w:val="20"/>
      <w:lang w:eastAsia="ru-RU"/>
    </w:rPr>
  </w:style>
  <w:style w:type="paragraph" w:styleId="a5">
    <w:name w:val="header"/>
    <w:basedOn w:val="a"/>
    <w:link w:val="a6"/>
    <w:uiPriority w:val="99"/>
    <w:unhideWhenUsed/>
    <w:rsid w:val="0077259C"/>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77259C"/>
  </w:style>
  <w:style w:type="paragraph" w:styleId="a7">
    <w:name w:val="footer"/>
    <w:basedOn w:val="a"/>
    <w:link w:val="a8"/>
    <w:uiPriority w:val="99"/>
    <w:unhideWhenUsed/>
    <w:rsid w:val="0077259C"/>
    <w:pPr>
      <w:tabs>
        <w:tab w:val="center" w:pos="4677"/>
        <w:tab w:val="right" w:pos="9355"/>
      </w:tabs>
      <w:spacing w:after="0" w:line="240" w:lineRule="auto"/>
    </w:pPr>
  </w:style>
  <w:style w:type="character" w:customStyle="1" w:styleId="a8">
    <w:name w:val="Нижний колонтитул Знак"/>
    <w:basedOn w:val="a1"/>
    <w:link w:val="a7"/>
    <w:uiPriority w:val="99"/>
    <w:rsid w:val="0077259C"/>
  </w:style>
  <w:style w:type="paragraph" w:styleId="a9">
    <w:name w:val="Balloon Text"/>
    <w:basedOn w:val="a"/>
    <w:link w:val="aa"/>
    <w:uiPriority w:val="99"/>
    <w:semiHidden/>
    <w:unhideWhenUsed/>
    <w:rsid w:val="002935E4"/>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2935E4"/>
    <w:rPr>
      <w:rFonts w:ascii="Segoe UI" w:hAnsi="Segoe UI" w:cs="Segoe UI"/>
      <w:sz w:val="18"/>
      <w:szCs w:val="18"/>
    </w:rPr>
  </w:style>
  <w:style w:type="table" w:styleId="ab">
    <w:name w:val="Table Grid"/>
    <w:basedOn w:val="a2"/>
    <w:uiPriority w:val="59"/>
    <w:rsid w:val="009F5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basedOn w:val="a1"/>
    <w:link w:val="50"/>
    <w:rsid w:val="00926321"/>
    <w:rPr>
      <w:rFonts w:ascii="Times New Roman" w:eastAsia="Times New Roman" w:hAnsi="Times New Roman" w:cs="Times New Roman"/>
      <w:b/>
      <w:bCs/>
      <w:sz w:val="28"/>
      <w:szCs w:val="28"/>
      <w:shd w:val="clear" w:color="auto" w:fill="FFFFFF"/>
    </w:rPr>
  </w:style>
  <w:style w:type="character" w:customStyle="1" w:styleId="21">
    <w:name w:val="Основной текст (2)_"/>
    <w:basedOn w:val="a1"/>
    <w:link w:val="22"/>
    <w:rsid w:val="00926321"/>
    <w:rPr>
      <w:rFonts w:ascii="Times New Roman" w:eastAsia="Times New Roman" w:hAnsi="Times New Roman" w:cs="Times New Roman"/>
      <w:sz w:val="26"/>
      <w:szCs w:val="26"/>
      <w:shd w:val="clear" w:color="auto" w:fill="FFFFFF"/>
    </w:rPr>
  </w:style>
  <w:style w:type="character" w:customStyle="1" w:styleId="212pt">
    <w:name w:val="Основной текст (2) + 12 pt"/>
    <w:basedOn w:val="21"/>
    <w:rsid w:val="00926321"/>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50">
    <w:name w:val="Основной текст (5)"/>
    <w:basedOn w:val="a"/>
    <w:link w:val="5"/>
    <w:rsid w:val="00926321"/>
    <w:pPr>
      <w:widowControl w:val="0"/>
      <w:shd w:val="clear" w:color="auto" w:fill="FFFFFF"/>
      <w:spacing w:before="360" w:after="360" w:line="0" w:lineRule="atLeast"/>
      <w:ind w:hanging="1700"/>
      <w:jc w:val="center"/>
    </w:pPr>
    <w:rPr>
      <w:rFonts w:ascii="Times New Roman" w:eastAsia="Times New Roman" w:hAnsi="Times New Roman" w:cs="Times New Roman"/>
      <w:b/>
      <w:bCs/>
      <w:sz w:val="28"/>
      <w:szCs w:val="28"/>
    </w:rPr>
  </w:style>
  <w:style w:type="paragraph" w:customStyle="1" w:styleId="22">
    <w:name w:val="Основной текст (2)"/>
    <w:basedOn w:val="a"/>
    <w:link w:val="21"/>
    <w:rsid w:val="00926321"/>
    <w:pPr>
      <w:widowControl w:val="0"/>
      <w:shd w:val="clear" w:color="auto" w:fill="FFFFFF"/>
      <w:spacing w:before="1020" w:after="0" w:line="322" w:lineRule="exact"/>
      <w:jc w:val="both"/>
    </w:pPr>
    <w:rPr>
      <w:rFonts w:ascii="Times New Roman" w:eastAsia="Times New Roman" w:hAnsi="Times New Roman" w:cs="Times New Roman"/>
      <w:sz w:val="26"/>
      <w:szCs w:val="26"/>
    </w:rPr>
  </w:style>
  <w:style w:type="character" w:customStyle="1" w:styleId="20">
    <w:name w:val="Заголовок 2 Знак"/>
    <w:basedOn w:val="a1"/>
    <w:link w:val="2"/>
    <w:uiPriority w:val="99"/>
    <w:rsid w:val="008F0081"/>
    <w:rPr>
      <w:rFonts w:ascii="Cambria" w:eastAsia="Times New Roman" w:hAnsi="Cambria" w:cs="Times New Roman"/>
      <w:sz w:val="26"/>
      <w:szCs w:val="26"/>
      <w:lang w:eastAsia="ar-SA"/>
    </w:rPr>
  </w:style>
  <w:style w:type="character" w:styleId="ac">
    <w:name w:val="Hyperlink"/>
    <w:uiPriority w:val="99"/>
    <w:rsid w:val="008F0081"/>
    <w:rPr>
      <w:rFonts w:cs="Times New Roman"/>
      <w:color w:val="0000FF"/>
      <w:u w:val="single"/>
    </w:rPr>
  </w:style>
  <w:style w:type="character" w:customStyle="1" w:styleId="ad">
    <w:name w:val="Гипертекстовая ссылка"/>
    <w:uiPriority w:val="99"/>
    <w:rsid w:val="008F0081"/>
    <w:rPr>
      <w:b/>
      <w:color w:val="008000"/>
      <w:sz w:val="20"/>
      <w:u w:val="single"/>
    </w:rPr>
  </w:style>
  <w:style w:type="paragraph" w:styleId="ae">
    <w:name w:val="Normal (Web)"/>
    <w:basedOn w:val="a"/>
    <w:uiPriority w:val="99"/>
    <w:rsid w:val="008F0081"/>
    <w:pPr>
      <w:suppressAutoHyphens/>
      <w:spacing w:before="280" w:after="280" w:line="240" w:lineRule="auto"/>
    </w:pPr>
    <w:rPr>
      <w:rFonts w:ascii="Calibri" w:eastAsia="Times New Roman" w:hAnsi="Calibri" w:cs="Calibri"/>
      <w:sz w:val="24"/>
      <w:szCs w:val="24"/>
      <w:lang w:eastAsia="ar-SA"/>
    </w:rPr>
  </w:style>
  <w:style w:type="paragraph" w:styleId="af">
    <w:name w:val="No Spacing"/>
    <w:uiPriority w:val="1"/>
    <w:qFormat/>
    <w:rsid w:val="008F0081"/>
    <w:pPr>
      <w:suppressAutoHyphens/>
      <w:spacing w:after="0" w:line="100" w:lineRule="atLeast"/>
    </w:pPr>
    <w:rPr>
      <w:rFonts w:ascii="Calibri" w:eastAsia="Times New Roman" w:hAnsi="Calibri" w:cs="Calibri"/>
      <w:b/>
      <w:bCs/>
      <w:sz w:val="28"/>
      <w:szCs w:val="28"/>
      <w:lang w:eastAsia="ar-SA"/>
    </w:rPr>
  </w:style>
  <w:style w:type="paragraph" w:customStyle="1" w:styleId="Default">
    <w:name w:val="Default"/>
    <w:uiPriority w:val="99"/>
    <w:rsid w:val="008F0081"/>
    <w:pPr>
      <w:suppressAutoHyphens/>
      <w:spacing w:after="0" w:line="100" w:lineRule="atLeast"/>
    </w:pPr>
    <w:rPr>
      <w:rFonts w:ascii="Calibri" w:eastAsia="Times New Roman" w:hAnsi="Calibri" w:cs="Calibri"/>
      <w:color w:val="000000"/>
      <w:sz w:val="24"/>
      <w:szCs w:val="24"/>
      <w:lang w:eastAsia="ar-SA"/>
    </w:rPr>
  </w:style>
  <w:style w:type="character" w:customStyle="1" w:styleId="11">
    <w:name w:val="Строгий1"/>
    <w:rsid w:val="008F0081"/>
  </w:style>
  <w:style w:type="paragraph" w:styleId="a0">
    <w:name w:val="Body Text"/>
    <w:basedOn w:val="a"/>
    <w:link w:val="af0"/>
    <w:uiPriority w:val="99"/>
    <w:semiHidden/>
    <w:unhideWhenUsed/>
    <w:rsid w:val="008F0081"/>
    <w:pPr>
      <w:spacing w:after="120"/>
    </w:pPr>
  </w:style>
  <w:style w:type="character" w:customStyle="1" w:styleId="af0">
    <w:name w:val="Основной текст Знак"/>
    <w:basedOn w:val="a1"/>
    <w:link w:val="a0"/>
    <w:uiPriority w:val="99"/>
    <w:semiHidden/>
    <w:rsid w:val="008F0081"/>
  </w:style>
  <w:style w:type="paragraph" w:customStyle="1" w:styleId="FORMATTEXT">
    <w:name w:val=".FORMATTEXT"/>
    <w:uiPriority w:val="99"/>
    <w:rsid w:val="004D148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4D148D"/>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ConsPlusNonformat">
    <w:name w:val="ConsPlusNonformat"/>
    <w:uiPriority w:val="99"/>
    <w:rsid w:val="00F614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ListParagraph1">
    <w:name w:val="List Paragraph1"/>
    <w:basedOn w:val="a"/>
    <w:uiPriority w:val="99"/>
    <w:rsid w:val="0037085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7085A"/>
    <w:rPr>
      <w:rFonts w:ascii="Times New Roman" w:eastAsiaTheme="minorEastAsia" w:hAnsi="Times New Roman" w:cs="Times New Roman"/>
      <w:sz w:val="24"/>
      <w:szCs w:val="24"/>
      <w:lang w:eastAsia="ru-RU"/>
    </w:rPr>
  </w:style>
  <w:style w:type="paragraph" w:styleId="af1">
    <w:name w:val="footnote text"/>
    <w:basedOn w:val="a"/>
    <w:link w:val="af2"/>
    <w:uiPriority w:val="99"/>
    <w:unhideWhenUsed/>
    <w:rsid w:val="006A260A"/>
    <w:pPr>
      <w:spacing w:after="0" w:line="240" w:lineRule="auto"/>
      <w:ind w:firstLine="720"/>
      <w:jc w:val="both"/>
    </w:pPr>
    <w:rPr>
      <w:rFonts w:ascii="Tms Rmn" w:eastAsia="Times New Roman" w:hAnsi="Tms Rmn" w:cs="Times New Roman"/>
      <w:sz w:val="20"/>
      <w:szCs w:val="20"/>
      <w:lang w:val="x-none" w:eastAsia="ru-RU"/>
    </w:rPr>
  </w:style>
  <w:style w:type="character" w:customStyle="1" w:styleId="af2">
    <w:name w:val="Текст сноски Знак"/>
    <w:basedOn w:val="a1"/>
    <w:link w:val="af1"/>
    <w:uiPriority w:val="99"/>
    <w:rsid w:val="006A260A"/>
    <w:rPr>
      <w:rFonts w:ascii="Tms Rmn" w:eastAsia="Times New Roman" w:hAnsi="Tms Rmn" w:cs="Times New Roman"/>
      <w:sz w:val="20"/>
      <w:szCs w:val="20"/>
      <w:lang w:val="x-none" w:eastAsia="ru-RU"/>
    </w:rPr>
  </w:style>
  <w:style w:type="character" w:styleId="af3">
    <w:name w:val="footnote reference"/>
    <w:uiPriority w:val="99"/>
    <w:semiHidden/>
    <w:unhideWhenUsed/>
    <w:rsid w:val="006A260A"/>
    <w:rPr>
      <w:vertAlign w:val="superscript"/>
    </w:rPr>
  </w:style>
  <w:style w:type="character" w:customStyle="1" w:styleId="10">
    <w:name w:val="Заголовок 1 Знак"/>
    <w:basedOn w:val="a1"/>
    <w:link w:val="1"/>
    <w:uiPriority w:val="9"/>
    <w:rsid w:val="006A260A"/>
    <w:rPr>
      <w:rFonts w:ascii="Cambria" w:eastAsia="Times New Roman" w:hAnsi="Cambria" w:cs="Times New Roman"/>
      <w:color w:val="365F91"/>
      <w:sz w:val="32"/>
      <w:szCs w:val="32"/>
      <w:lang w:val="x-none" w:eastAsia="x-none"/>
    </w:rPr>
  </w:style>
  <w:style w:type="paragraph" w:styleId="af4">
    <w:name w:val="endnote text"/>
    <w:basedOn w:val="a"/>
    <w:link w:val="af5"/>
    <w:uiPriority w:val="99"/>
    <w:semiHidden/>
    <w:unhideWhenUsed/>
    <w:rsid w:val="006A260A"/>
    <w:pPr>
      <w:spacing w:after="200" w:line="276" w:lineRule="auto"/>
    </w:pPr>
    <w:rPr>
      <w:rFonts w:ascii="Calibri" w:eastAsia="Calibri" w:hAnsi="Calibri" w:cs="Times New Roman"/>
      <w:sz w:val="20"/>
      <w:szCs w:val="20"/>
      <w:lang w:val="x-none"/>
    </w:rPr>
  </w:style>
  <w:style w:type="character" w:customStyle="1" w:styleId="af5">
    <w:name w:val="Текст концевой сноски Знак"/>
    <w:basedOn w:val="a1"/>
    <w:link w:val="af4"/>
    <w:uiPriority w:val="99"/>
    <w:semiHidden/>
    <w:rsid w:val="006A260A"/>
    <w:rPr>
      <w:rFonts w:ascii="Calibri" w:eastAsia="Calibri" w:hAnsi="Calibri" w:cs="Times New Roman"/>
      <w:sz w:val="20"/>
      <w:szCs w:val="20"/>
      <w:lang w:val="x-none"/>
    </w:rPr>
  </w:style>
  <w:style w:type="character" w:styleId="af6">
    <w:name w:val="endnote reference"/>
    <w:uiPriority w:val="99"/>
    <w:semiHidden/>
    <w:unhideWhenUsed/>
    <w:rsid w:val="006A260A"/>
    <w:rPr>
      <w:vertAlign w:val="superscript"/>
    </w:rPr>
  </w:style>
  <w:style w:type="character" w:styleId="af7">
    <w:name w:val="Strong"/>
    <w:uiPriority w:val="22"/>
    <w:qFormat/>
    <w:rsid w:val="006A26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0637">
      <w:bodyDiv w:val="1"/>
      <w:marLeft w:val="0"/>
      <w:marRight w:val="0"/>
      <w:marTop w:val="0"/>
      <w:marBottom w:val="0"/>
      <w:divBdr>
        <w:top w:val="none" w:sz="0" w:space="0" w:color="auto"/>
        <w:left w:val="none" w:sz="0" w:space="0" w:color="auto"/>
        <w:bottom w:val="none" w:sz="0" w:space="0" w:color="auto"/>
        <w:right w:val="none" w:sz="0" w:space="0" w:color="auto"/>
      </w:divBdr>
    </w:div>
    <w:div w:id="99641321">
      <w:bodyDiv w:val="1"/>
      <w:marLeft w:val="0"/>
      <w:marRight w:val="0"/>
      <w:marTop w:val="0"/>
      <w:marBottom w:val="0"/>
      <w:divBdr>
        <w:top w:val="none" w:sz="0" w:space="0" w:color="auto"/>
        <w:left w:val="none" w:sz="0" w:space="0" w:color="auto"/>
        <w:bottom w:val="none" w:sz="0" w:space="0" w:color="auto"/>
        <w:right w:val="none" w:sz="0" w:space="0" w:color="auto"/>
      </w:divBdr>
    </w:div>
    <w:div w:id="336082940">
      <w:bodyDiv w:val="1"/>
      <w:marLeft w:val="0"/>
      <w:marRight w:val="0"/>
      <w:marTop w:val="0"/>
      <w:marBottom w:val="0"/>
      <w:divBdr>
        <w:top w:val="none" w:sz="0" w:space="0" w:color="auto"/>
        <w:left w:val="none" w:sz="0" w:space="0" w:color="auto"/>
        <w:bottom w:val="none" w:sz="0" w:space="0" w:color="auto"/>
        <w:right w:val="none" w:sz="0" w:space="0" w:color="auto"/>
      </w:divBdr>
    </w:div>
    <w:div w:id="474837652">
      <w:bodyDiv w:val="1"/>
      <w:marLeft w:val="0"/>
      <w:marRight w:val="0"/>
      <w:marTop w:val="0"/>
      <w:marBottom w:val="0"/>
      <w:divBdr>
        <w:top w:val="none" w:sz="0" w:space="0" w:color="auto"/>
        <w:left w:val="none" w:sz="0" w:space="0" w:color="auto"/>
        <w:bottom w:val="none" w:sz="0" w:space="0" w:color="auto"/>
        <w:right w:val="none" w:sz="0" w:space="0" w:color="auto"/>
      </w:divBdr>
    </w:div>
    <w:div w:id="515197086">
      <w:bodyDiv w:val="1"/>
      <w:marLeft w:val="0"/>
      <w:marRight w:val="0"/>
      <w:marTop w:val="0"/>
      <w:marBottom w:val="0"/>
      <w:divBdr>
        <w:top w:val="none" w:sz="0" w:space="0" w:color="auto"/>
        <w:left w:val="none" w:sz="0" w:space="0" w:color="auto"/>
        <w:bottom w:val="none" w:sz="0" w:space="0" w:color="auto"/>
        <w:right w:val="none" w:sz="0" w:space="0" w:color="auto"/>
      </w:divBdr>
    </w:div>
    <w:div w:id="569922156">
      <w:bodyDiv w:val="1"/>
      <w:marLeft w:val="0"/>
      <w:marRight w:val="0"/>
      <w:marTop w:val="0"/>
      <w:marBottom w:val="0"/>
      <w:divBdr>
        <w:top w:val="none" w:sz="0" w:space="0" w:color="auto"/>
        <w:left w:val="none" w:sz="0" w:space="0" w:color="auto"/>
        <w:bottom w:val="none" w:sz="0" w:space="0" w:color="auto"/>
        <w:right w:val="none" w:sz="0" w:space="0" w:color="auto"/>
      </w:divBdr>
    </w:div>
    <w:div w:id="593323420">
      <w:bodyDiv w:val="1"/>
      <w:marLeft w:val="0"/>
      <w:marRight w:val="0"/>
      <w:marTop w:val="0"/>
      <w:marBottom w:val="0"/>
      <w:divBdr>
        <w:top w:val="none" w:sz="0" w:space="0" w:color="auto"/>
        <w:left w:val="none" w:sz="0" w:space="0" w:color="auto"/>
        <w:bottom w:val="none" w:sz="0" w:space="0" w:color="auto"/>
        <w:right w:val="none" w:sz="0" w:space="0" w:color="auto"/>
      </w:divBdr>
    </w:div>
    <w:div w:id="596015253">
      <w:bodyDiv w:val="1"/>
      <w:marLeft w:val="0"/>
      <w:marRight w:val="0"/>
      <w:marTop w:val="0"/>
      <w:marBottom w:val="0"/>
      <w:divBdr>
        <w:top w:val="none" w:sz="0" w:space="0" w:color="auto"/>
        <w:left w:val="none" w:sz="0" w:space="0" w:color="auto"/>
        <w:bottom w:val="none" w:sz="0" w:space="0" w:color="auto"/>
        <w:right w:val="none" w:sz="0" w:space="0" w:color="auto"/>
      </w:divBdr>
    </w:div>
    <w:div w:id="929431706">
      <w:bodyDiv w:val="1"/>
      <w:marLeft w:val="0"/>
      <w:marRight w:val="0"/>
      <w:marTop w:val="0"/>
      <w:marBottom w:val="0"/>
      <w:divBdr>
        <w:top w:val="none" w:sz="0" w:space="0" w:color="auto"/>
        <w:left w:val="none" w:sz="0" w:space="0" w:color="auto"/>
        <w:bottom w:val="none" w:sz="0" w:space="0" w:color="auto"/>
        <w:right w:val="none" w:sz="0" w:space="0" w:color="auto"/>
      </w:divBdr>
    </w:div>
    <w:div w:id="1038697362">
      <w:bodyDiv w:val="1"/>
      <w:marLeft w:val="0"/>
      <w:marRight w:val="0"/>
      <w:marTop w:val="0"/>
      <w:marBottom w:val="0"/>
      <w:divBdr>
        <w:top w:val="none" w:sz="0" w:space="0" w:color="auto"/>
        <w:left w:val="none" w:sz="0" w:space="0" w:color="auto"/>
        <w:bottom w:val="none" w:sz="0" w:space="0" w:color="auto"/>
        <w:right w:val="none" w:sz="0" w:space="0" w:color="auto"/>
      </w:divBdr>
    </w:div>
    <w:div w:id="1172258387">
      <w:bodyDiv w:val="1"/>
      <w:marLeft w:val="0"/>
      <w:marRight w:val="0"/>
      <w:marTop w:val="0"/>
      <w:marBottom w:val="0"/>
      <w:divBdr>
        <w:top w:val="none" w:sz="0" w:space="0" w:color="auto"/>
        <w:left w:val="none" w:sz="0" w:space="0" w:color="auto"/>
        <w:bottom w:val="none" w:sz="0" w:space="0" w:color="auto"/>
        <w:right w:val="none" w:sz="0" w:space="0" w:color="auto"/>
      </w:divBdr>
    </w:div>
    <w:div w:id="1211962393">
      <w:bodyDiv w:val="1"/>
      <w:marLeft w:val="0"/>
      <w:marRight w:val="0"/>
      <w:marTop w:val="0"/>
      <w:marBottom w:val="0"/>
      <w:divBdr>
        <w:top w:val="none" w:sz="0" w:space="0" w:color="auto"/>
        <w:left w:val="none" w:sz="0" w:space="0" w:color="auto"/>
        <w:bottom w:val="none" w:sz="0" w:space="0" w:color="auto"/>
        <w:right w:val="none" w:sz="0" w:space="0" w:color="auto"/>
      </w:divBdr>
    </w:div>
    <w:div w:id="1782920893">
      <w:bodyDiv w:val="1"/>
      <w:marLeft w:val="0"/>
      <w:marRight w:val="0"/>
      <w:marTop w:val="0"/>
      <w:marBottom w:val="0"/>
      <w:divBdr>
        <w:top w:val="none" w:sz="0" w:space="0" w:color="auto"/>
        <w:left w:val="none" w:sz="0" w:space="0" w:color="auto"/>
        <w:bottom w:val="none" w:sz="0" w:space="0" w:color="auto"/>
        <w:right w:val="none" w:sz="0" w:space="0" w:color="auto"/>
      </w:divBdr>
    </w:div>
    <w:div w:id="1882208445">
      <w:bodyDiv w:val="1"/>
      <w:marLeft w:val="0"/>
      <w:marRight w:val="0"/>
      <w:marTop w:val="0"/>
      <w:marBottom w:val="0"/>
      <w:divBdr>
        <w:top w:val="none" w:sz="0" w:space="0" w:color="auto"/>
        <w:left w:val="none" w:sz="0" w:space="0" w:color="auto"/>
        <w:bottom w:val="none" w:sz="0" w:space="0" w:color="auto"/>
        <w:right w:val="none" w:sz="0" w:space="0" w:color="auto"/>
      </w:divBdr>
    </w:div>
    <w:div w:id="2026861305">
      <w:bodyDiv w:val="1"/>
      <w:marLeft w:val="0"/>
      <w:marRight w:val="0"/>
      <w:marTop w:val="0"/>
      <w:marBottom w:val="0"/>
      <w:divBdr>
        <w:top w:val="none" w:sz="0" w:space="0" w:color="auto"/>
        <w:left w:val="none" w:sz="0" w:space="0" w:color="auto"/>
        <w:bottom w:val="none" w:sz="0" w:space="0" w:color="auto"/>
        <w:right w:val="none" w:sz="0" w:space="0" w:color="auto"/>
      </w:divBdr>
    </w:div>
    <w:div w:id="205619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27</Pages>
  <Words>12209</Words>
  <Characters>69597</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Конов Темирлан Тауканович</dc:creator>
  <cp:lastModifiedBy>User</cp:lastModifiedBy>
  <cp:revision>4</cp:revision>
  <cp:lastPrinted>2023-07-26T09:56:00Z</cp:lastPrinted>
  <dcterms:created xsi:type="dcterms:W3CDTF">2023-07-25T11:36:00Z</dcterms:created>
  <dcterms:modified xsi:type="dcterms:W3CDTF">2023-07-26T09:56:00Z</dcterms:modified>
</cp:coreProperties>
</file>