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МЕСТНАЯ АДМИНИСТРАЦИЯ СЕЛЬСКОГО ПОСЕЛЕНИЯ ЧЕРНИГОВСКОЕ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617FDE" w:rsidP="00FF17C9">
      <w:pPr>
        <w:rPr>
          <w:b/>
          <w:u w:val="single"/>
        </w:rPr>
      </w:pPr>
      <w:r>
        <w:rPr>
          <w:b/>
          <w:color w:val="000000" w:themeColor="text1"/>
        </w:rPr>
        <w:t>17</w:t>
      </w:r>
      <w:r w:rsidR="00647045">
        <w:rPr>
          <w:b/>
          <w:color w:val="000000" w:themeColor="text1"/>
        </w:rPr>
        <w:t>.07</w:t>
      </w:r>
      <w:r>
        <w:rPr>
          <w:b/>
          <w:color w:val="000000" w:themeColor="text1"/>
        </w:rPr>
        <w:t>.2025</w:t>
      </w:r>
      <w:r w:rsidR="00CB3A38">
        <w:rPr>
          <w:b/>
          <w:color w:val="000000" w:themeColor="text1"/>
        </w:rPr>
        <w:t>г</w:t>
      </w:r>
      <w:r w:rsidR="00807CDD">
        <w:rPr>
          <w:b/>
          <w:color w:val="000000" w:themeColor="text1"/>
        </w:rPr>
        <w:t>.</w:t>
      </w:r>
      <w:r w:rsidR="008F61EC">
        <w:rPr>
          <w:b/>
        </w:rPr>
        <w:t xml:space="preserve">                                                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A56983">
        <w:rPr>
          <w:b/>
        </w:rPr>
        <w:t xml:space="preserve"> </w:t>
      </w:r>
      <w:r w:rsidR="009F3F12">
        <w:rPr>
          <w:b/>
        </w:rPr>
        <w:t>2</w:t>
      </w:r>
      <w:r>
        <w:rPr>
          <w:b/>
        </w:rPr>
        <w:t>4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901E9E">
        <w:t xml:space="preserve">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</w:p>
    <w:p w:rsidR="00045B0F" w:rsidRPr="00F47D66" w:rsidRDefault="002B3C74" w:rsidP="00045B0F">
      <w:pPr>
        <w:pStyle w:val="1"/>
        <w:ind w:right="23"/>
        <w:rPr>
          <w:rFonts w:ascii="Times New Roman" w:hAnsi="Times New Roman" w:cs="Times New Roman"/>
          <w:b/>
          <w:sz w:val="24"/>
          <w:szCs w:val="24"/>
        </w:rPr>
      </w:pPr>
      <w:r w:rsidRPr="00F47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B0F" w:rsidRPr="00F47D66">
        <w:rPr>
          <w:rFonts w:ascii="Times New Roman" w:hAnsi="Times New Roman" w:cs="Times New Roman"/>
          <w:b/>
          <w:sz w:val="24"/>
          <w:szCs w:val="24"/>
        </w:rPr>
        <w:t>«</w:t>
      </w:r>
      <w:r w:rsidR="00647045" w:rsidRPr="00F47D66">
        <w:rPr>
          <w:rFonts w:ascii="Times New Roman" w:hAnsi="Times New Roman" w:cs="Times New Roman"/>
          <w:b/>
          <w:sz w:val="24"/>
          <w:szCs w:val="24"/>
        </w:rPr>
        <w:t xml:space="preserve">Об усилении мер противопожарной безопасности на территории сельского поселения </w:t>
      </w:r>
      <w:proofErr w:type="gramStart"/>
      <w:r w:rsidR="00647045" w:rsidRPr="00F47D66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647045" w:rsidRPr="00F47D66">
        <w:rPr>
          <w:rFonts w:ascii="Times New Roman" w:hAnsi="Times New Roman" w:cs="Times New Roman"/>
          <w:b/>
          <w:sz w:val="24"/>
          <w:szCs w:val="24"/>
        </w:rPr>
        <w:t xml:space="preserve">  и введении особого противопожарного режима</w:t>
      </w:r>
      <w:r w:rsidR="00045B0F" w:rsidRPr="00F47D66">
        <w:rPr>
          <w:rFonts w:ascii="Times New Roman" w:hAnsi="Times New Roman" w:cs="Times New Roman"/>
          <w:b/>
          <w:sz w:val="24"/>
          <w:szCs w:val="24"/>
        </w:rPr>
        <w:t>»</w:t>
      </w:r>
    </w:p>
    <w:p w:rsidR="00045B0F" w:rsidRPr="00F47D66" w:rsidRDefault="00045B0F" w:rsidP="00045B0F">
      <w:pPr>
        <w:pStyle w:val="1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F47D6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 о</w:t>
      </w:r>
      <w:r w:rsidR="00647045" w:rsidRPr="00F47D66">
        <w:rPr>
          <w:rFonts w:ascii="Times New Roman" w:hAnsi="Times New Roman" w:cs="Times New Roman"/>
          <w:sz w:val="24"/>
          <w:szCs w:val="24"/>
        </w:rPr>
        <w:t>т 21</w:t>
      </w:r>
      <w:r w:rsidRPr="00F47D6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647045" w:rsidRPr="00F47D66">
        <w:rPr>
          <w:rFonts w:ascii="Times New Roman" w:hAnsi="Times New Roman" w:cs="Times New Roman"/>
          <w:sz w:val="24"/>
          <w:szCs w:val="24"/>
        </w:rPr>
        <w:t>1994</w:t>
      </w:r>
      <w:r w:rsidRPr="00F47D6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7045" w:rsidRPr="00F47D66">
        <w:rPr>
          <w:rFonts w:ascii="Times New Roman" w:hAnsi="Times New Roman" w:cs="Times New Roman"/>
          <w:sz w:val="24"/>
          <w:szCs w:val="24"/>
        </w:rPr>
        <w:t>69</w:t>
      </w:r>
      <w:r w:rsidRPr="00F47D66">
        <w:rPr>
          <w:rFonts w:ascii="Times New Roman" w:hAnsi="Times New Roman" w:cs="Times New Roman"/>
          <w:sz w:val="24"/>
          <w:szCs w:val="24"/>
        </w:rPr>
        <w:t xml:space="preserve">-ФЗ «О </w:t>
      </w:r>
      <w:r w:rsidR="00647045" w:rsidRPr="00F47D66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F47D66">
        <w:rPr>
          <w:rFonts w:ascii="Times New Roman" w:hAnsi="Times New Roman" w:cs="Times New Roman"/>
          <w:sz w:val="24"/>
          <w:szCs w:val="24"/>
        </w:rPr>
        <w:t xml:space="preserve">»,   </w:t>
      </w:r>
      <w:r w:rsidR="00647045" w:rsidRPr="00F47D66">
        <w:rPr>
          <w:rFonts w:ascii="Times New Roman" w:hAnsi="Times New Roman" w:cs="Times New Roman"/>
          <w:sz w:val="24"/>
          <w:szCs w:val="24"/>
        </w:rPr>
        <w:t xml:space="preserve">Законом КБР от 21 июля 2009г. №40-РЗ «О пожарной безопасности в Кабардино-Балкарской Республике», </w:t>
      </w:r>
      <w:r w:rsidRPr="00F47D6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647045" w:rsidRPr="00F47D66">
        <w:rPr>
          <w:rFonts w:ascii="Times New Roman" w:hAnsi="Times New Roman" w:cs="Times New Roman"/>
          <w:sz w:val="24"/>
          <w:szCs w:val="24"/>
        </w:rPr>
        <w:t xml:space="preserve">местной администрации  </w:t>
      </w:r>
      <w:proofErr w:type="spellStart"/>
      <w:r w:rsidR="00647045" w:rsidRPr="00F47D66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647045" w:rsidRPr="00F47D66">
        <w:rPr>
          <w:rFonts w:ascii="Times New Roman" w:hAnsi="Times New Roman" w:cs="Times New Roman"/>
          <w:sz w:val="24"/>
          <w:szCs w:val="24"/>
        </w:rPr>
        <w:t xml:space="preserve"> муниципального района КБР от 18.07.2024г. №434 «Об усилении мер противопожарной безопасности  в </w:t>
      </w:r>
      <w:proofErr w:type="spellStart"/>
      <w:r w:rsidR="00647045" w:rsidRPr="00F47D66">
        <w:rPr>
          <w:rFonts w:ascii="Times New Roman" w:hAnsi="Times New Roman" w:cs="Times New Roman"/>
          <w:sz w:val="24"/>
          <w:szCs w:val="24"/>
        </w:rPr>
        <w:t>Прохладненском</w:t>
      </w:r>
      <w:proofErr w:type="spellEnd"/>
      <w:proofErr w:type="gramEnd"/>
      <w:r w:rsidR="00647045" w:rsidRPr="00F47D66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647045" w:rsidRPr="00F47D66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="00647045" w:rsidRPr="00F47D66">
        <w:rPr>
          <w:rFonts w:ascii="Times New Roman" w:hAnsi="Times New Roman" w:cs="Times New Roman"/>
          <w:sz w:val="24"/>
          <w:szCs w:val="24"/>
        </w:rPr>
        <w:t xml:space="preserve">. Уставом </w:t>
      </w:r>
      <w:proofErr w:type="spellStart"/>
      <w:r w:rsidR="00647045" w:rsidRPr="00F47D66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647045" w:rsidRPr="00F47D6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647045" w:rsidRPr="00F47D66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647045" w:rsidRPr="00F47D66">
        <w:rPr>
          <w:rFonts w:ascii="Times New Roman" w:hAnsi="Times New Roman" w:cs="Times New Roman"/>
          <w:sz w:val="24"/>
          <w:szCs w:val="24"/>
        </w:rPr>
        <w:t xml:space="preserve"> </w:t>
      </w:r>
      <w:r w:rsidRPr="00F47D66">
        <w:rPr>
          <w:rFonts w:ascii="Times New Roman" w:hAnsi="Times New Roman" w:cs="Times New Roman"/>
          <w:sz w:val="24"/>
          <w:szCs w:val="24"/>
        </w:rPr>
        <w:t xml:space="preserve">, местная администрация сельского поселения Черниговское </w:t>
      </w:r>
      <w:proofErr w:type="spellStart"/>
      <w:r w:rsidRPr="00F47D66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F47D66">
        <w:rPr>
          <w:rFonts w:ascii="Times New Roman" w:hAnsi="Times New Roman" w:cs="Times New Roman"/>
          <w:sz w:val="24"/>
          <w:szCs w:val="24"/>
        </w:rPr>
        <w:t xml:space="preserve"> муниципального района КБР </w:t>
      </w:r>
      <w:r w:rsidRPr="00F47D66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F47D66">
        <w:rPr>
          <w:rFonts w:ascii="Times New Roman" w:hAnsi="Times New Roman" w:cs="Times New Roman"/>
          <w:sz w:val="24"/>
          <w:szCs w:val="24"/>
        </w:rPr>
        <w:t>:</w:t>
      </w:r>
    </w:p>
    <w:p w:rsidR="00045B0F" w:rsidRPr="00F47D66" w:rsidRDefault="00045B0F" w:rsidP="00045B0F">
      <w:pPr>
        <w:pStyle w:val="1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>1.</w:t>
      </w:r>
      <w:r w:rsidR="00F47D66" w:rsidRPr="00F47D66">
        <w:rPr>
          <w:rFonts w:ascii="Times New Roman" w:hAnsi="Times New Roman" w:cs="Times New Roman"/>
          <w:sz w:val="24"/>
          <w:szCs w:val="24"/>
        </w:rPr>
        <w:t>Ввести с 20</w:t>
      </w:r>
      <w:r w:rsidR="00617FDE">
        <w:rPr>
          <w:rFonts w:ascii="Times New Roman" w:hAnsi="Times New Roman" w:cs="Times New Roman"/>
          <w:sz w:val="24"/>
          <w:szCs w:val="24"/>
        </w:rPr>
        <w:t xml:space="preserve"> июля 2025г. по 1 октября 2025</w:t>
      </w:r>
      <w:bookmarkStart w:id="0" w:name="_GoBack"/>
      <w:bookmarkEnd w:id="0"/>
      <w:r w:rsidR="00F47D66" w:rsidRPr="00F47D66">
        <w:rPr>
          <w:rFonts w:ascii="Times New Roman" w:hAnsi="Times New Roman" w:cs="Times New Roman"/>
          <w:sz w:val="24"/>
          <w:szCs w:val="24"/>
        </w:rPr>
        <w:t xml:space="preserve">г.  на территории </w:t>
      </w:r>
      <w:proofErr w:type="spellStart"/>
      <w:r w:rsidR="00F47D66" w:rsidRPr="00F47D66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F47D66" w:rsidRPr="00F47D6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F47D66" w:rsidRPr="00F47D66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F47D66" w:rsidRPr="00F47D66">
        <w:rPr>
          <w:rFonts w:ascii="Times New Roman" w:hAnsi="Times New Roman" w:cs="Times New Roman"/>
          <w:sz w:val="24"/>
          <w:szCs w:val="24"/>
        </w:rPr>
        <w:t xml:space="preserve"> особый противопожарный режим</w:t>
      </w:r>
      <w:r w:rsidR="00F47D66">
        <w:rPr>
          <w:rFonts w:ascii="Times New Roman" w:hAnsi="Times New Roman" w:cs="Times New Roman"/>
          <w:sz w:val="24"/>
          <w:szCs w:val="24"/>
        </w:rPr>
        <w:t>.</w:t>
      </w:r>
    </w:p>
    <w:p w:rsidR="00F47D66" w:rsidRPr="00F47D66" w:rsidRDefault="00F47D66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 xml:space="preserve">2.Запретить разведение костров, сжигание сухой травы, мусора на землях сельскохозяйственного назначения, населенных пунктов и иных категорий, а также прилегающих к землям лесного фонда. </w:t>
      </w:r>
    </w:p>
    <w:p w:rsidR="00F47D66" w:rsidRPr="00F47D66" w:rsidRDefault="00F47D66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>3.ООО «Черниговско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47D66">
        <w:rPr>
          <w:rFonts w:ascii="Times New Roman" w:hAnsi="Times New Roman" w:cs="Times New Roman"/>
          <w:sz w:val="24"/>
          <w:szCs w:val="24"/>
        </w:rPr>
        <w:t>» уделить особое внимание обеспечению пожарной безопасности в период проведения сельскохозяйственных работ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7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D66" w:rsidRPr="00F47D66" w:rsidRDefault="00F47D66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 xml:space="preserve">4.Учреждениям, организациям, индивидуальным предпринимателям, собственникам индивидуальных домовладений: - принять меры по покосу сухой травы в зонах, прилегающих к границам подведомственных территорий - принять срочные меры по уборке сухой травы, свалок горючего мусора на подведомственных территориях </w:t>
      </w:r>
    </w:p>
    <w:p w:rsidR="00F47D66" w:rsidRPr="00F47D66" w:rsidRDefault="00F47D66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 xml:space="preserve">5.Настоящее постановление вступает в силу со дня подписания и подлежит размещению на официальном сайте местной администрации </w:t>
      </w:r>
      <w:proofErr w:type="spellStart"/>
      <w:r w:rsidRPr="00F47D66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F47D6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47D66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F47D66">
        <w:rPr>
          <w:rFonts w:ascii="Times New Roman" w:hAnsi="Times New Roman" w:cs="Times New Roman"/>
          <w:sz w:val="24"/>
          <w:szCs w:val="24"/>
        </w:rPr>
        <w:t xml:space="preserve"> в сети «Интернет». </w:t>
      </w:r>
    </w:p>
    <w:p w:rsidR="005D1D2A" w:rsidRPr="00F47D66" w:rsidRDefault="00F47D66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47D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7D6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D1D2A" w:rsidRPr="00F47D66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</w:p>
    <w:p w:rsidR="005D1D2A" w:rsidRPr="00F47D66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</w:p>
    <w:p w:rsidR="005D1D2A" w:rsidRPr="00F47D66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Pr="00F47D66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</w:p>
    <w:p w:rsidR="005D1D2A" w:rsidRPr="00F47D66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47D66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КБР          </w:t>
      </w:r>
      <w:r w:rsidR="00D52A1A" w:rsidRPr="00F47D66">
        <w:rPr>
          <w:rFonts w:ascii="Times New Roman" w:hAnsi="Times New Roman" w:cs="Times New Roman"/>
          <w:sz w:val="24"/>
          <w:szCs w:val="24"/>
        </w:rPr>
        <w:t xml:space="preserve">  </w:t>
      </w:r>
      <w:r w:rsidRPr="00F47D66">
        <w:rPr>
          <w:rFonts w:ascii="Times New Roman" w:hAnsi="Times New Roman" w:cs="Times New Roman"/>
          <w:sz w:val="24"/>
          <w:szCs w:val="24"/>
        </w:rPr>
        <w:t xml:space="preserve">            Н.А. Голиков</w:t>
      </w:r>
    </w:p>
    <w:sectPr w:rsidR="005D1D2A" w:rsidRPr="00F47D66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45B0F"/>
    <w:rsid w:val="00061A95"/>
    <w:rsid w:val="00066194"/>
    <w:rsid w:val="00083219"/>
    <w:rsid w:val="000919AE"/>
    <w:rsid w:val="000B01CB"/>
    <w:rsid w:val="000C0E4C"/>
    <w:rsid w:val="000C7CE8"/>
    <w:rsid w:val="00145ED3"/>
    <w:rsid w:val="00153302"/>
    <w:rsid w:val="00181305"/>
    <w:rsid w:val="001A121E"/>
    <w:rsid w:val="001B5C0D"/>
    <w:rsid w:val="001D2BF3"/>
    <w:rsid w:val="001E2B21"/>
    <w:rsid w:val="001E3B30"/>
    <w:rsid w:val="001F4F19"/>
    <w:rsid w:val="00213C48"/>
    <w:rsid w:val="0025197B"/>
    <w:rsid w:val="00267F12"/>
    <w:rsid w:val="002B3C74"/>
    <w:rsid w:val="002F6EB2"/>
    <w:rsid w:val="00332C8C"/>
    <w:rsid w:val="00351B71"/>
    <w:rsid w:val="003905F1"/>
    <w:rsid w:val="003B55E6"/>
    <w:rsid w:val="003E3F31"/>
    <w:rsid w:val="0049117F"/>
    <w:rsid w:val="004C579F"/>
    <w:rsid w:val="0053189A"/>
    <w:rsid w:val="00537C46"/>
    <w:rsid w:val="0057080A"/>
    <w:rsid w:val="00571B2F"/>
    <w:rsid w:val="005C0F00"/>
    <w:rsid w:val="005C5D68"/>
    <w:rsid w:val="005D1D2A"/>
    <w:rsid w:val="005E5B44"/>
    <w:rsid w:val="0060424A"/>
    <w:rsid w:val="00617FDE"/>
    <w:rsid w:val="00647045"/>
    <w:rsid w:val="0067705F"/>
    <w:rsid w:val="007F730E"/>
    <w:rsid w:val="00807CDD"/>
    <w:rsid w:val="0087673E"/>
    <w:rsid w:val="008A0F32"/>
    <w:rsid w:val="008C701E"/>
    <w:rsid w:val="008F61EC"/>
    <w:rsid w:val="00901E9E"/>
    <w:rsid w:val="0090549E"/>
    <w:rsid w:val="009106B1"/>
    <w:rsid w:val="0093234F"/>
    <w:rsid w:val="00964337"/>
    <w:rsid w:val="009C7A7E"/>
    <w:rsid w:val="009F3F12"/>
    <w:rsid w:val="00A56983"/>
    <w:rsid w:val="00AB5B77"/>
    <w:rsid w:val="00AC393B"/>
    <w:rsid w:val="00B82A84"/>
    <w:rsid w:val="00B85608"/>
    <w:rsid w:val="00BC2965"/>
    <w:rsid w:val="00C004A2"/>
    <w:rsid w:val="00C2044C"/>
    <w:rsid w:val="00C76DC7"/>
    <w:rsid w:val="00CB3A38"/>
    <w:rsid w:val="00D01752"/>
    <w:rsid w:val="00D119AD"/>
    <w:rsid w:val="00D14A23"/>
    <w:rsid w:val="00D329CB"/>
    <w:rsid w:val="00D52A1A"/>
    <w:rsid w:val="00D72D8E"/>
    <w:rsid w:val="00DA2116"/>
    <w:rsid w:val="00DE748E"/>
    <w:rsid w:val="00E36ABA"/>
    <w:rsid w:val="00EF1524"/>
    <w:rsid w:val="00F20629"/>
    <w:rsid w:val="00F23564"/>
    <w:rsid w:val="00F25FB5"/>
    <w:rsid w:val="00F47D66"/>
    <w:rsid w:val="00F925EE"/>
    <w:rsid w:val="00FA3029"/>
    <w:rsid w:val="00FC3EB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2025-07-21T06:57:00Z</cp:lastPrinted>
  <dcterms:created xsi:type="dcterms:W3CDTF">2025-07-21T06:57:00Z</dcterms:created>
  <dcterms:modified xsi:type="dcterms:W3CDTF">2025-07-21T06:57:00Z</dcterms:modified>
</cp:coreProperties>
</file>