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8D" w:rsidRPr="0004786A" w:rsidRDefault="00D6308D" w:rsidP="0004786A">
      <w:pPr>
        <w:spacing w:after="0" w:line="240" w:lineRule="auto"/>
        <w:ind w:left="-851" w:right="-284"/>
        <w:jc w:val="both"/>
        <w:rPr>
          <w:rFonts w:ascii="Times New Roman" w:eastAsia="Times New Roman" w:hAnsi="Times New Roman" w:cs="Times New Roman"/>
          <w:sz w:val="24"/>
          <w:szCs w:val="24"/>
          <w:lang w:eastAsia="ru-RU"/>
        </w:rPr>
      </w:pPr>
    </w:p>
    <w:p w:rsidR="00D6308D" w:rsidRPr="0004786A" w:rsidRDefault="00D6308D" w:rsidP="0004786A">
      <w:pPr>
        <w:spacing w:after="0" w:line="240" w:lineRule="auto"/>
        <w:ind w:left="-851" w:right="-284"/>
        <w:jc w:val="center"/>
        <w:rPr>
          <w:rFonts w:ascii="Times New Roman" w:eastAsia="Times New Roman" w:hAnsi="Times New Roman" w:cs="Times New Roman"/>
          <w:b/>
          <w:bCs/>
          <w:sz w:val="24"/>
          <w:szCs w:val="24"/>
          <w:lang w:eastAsia="ru-RU"/>
        </w:rPr>
      </w:pPr>
    </w:p>
    <w:p w:rsidR="00D6308D" w:rsidRPr="0004786A" w:rsidRDefault="00D6308D" w:rsidP="0004786A">
      <w:pPr>
        <w:spacing w:after="0" w:line="240" w:lineRule="auto"/>
        <w:ind w:left="-851" w:right="-284"/>
        <w:jc w:val="center"/>
        <w:rPr>
          <w:rFonts w:ascii="Times New Roman" w:eastAsia="Times New Roman" w:hAnsi="Times New Roman" w:cs="Times New Roman"/>
          <w:b/>
          <w:bCs/>
          <w:sz w:val="24"/>
          <w:szCs w:val="24"/>
          <w:lang w:eastAsia="ru-RU"/>
        </w:rPr>
      </w:pPr>
    </w:p>
    <w:p w:rsidR="00D6308D" w:rsidRPr="0004786A" w:rsidRDefault="00D6308D" w:rsidP="0004786A">
      <w:pPr>
        <w:spacing w:after="0" w:line="240" w:lineRule="auto"/>
        <w:ind w:left="-851" w:right="-284"/>
        <w:jc w:val="center"/>
        <w:rPr>
          <w:rFonts w:ascii="Times New Roman" w:eastAsia="Times New Roman" w:hAnsi="Times New Roman" w:cs="Times New Roman"/>
          <w:b/>
          <w:bCs/>
          <w:sz w:val="24"/>
          <w:szCs w:val="24"/>
          <w:lang w:eastAsia="ru-RU"/>
        </w:rPr>
      </w:pPr>
      <w:r w:rsidRPr="0004786A">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F9C41CC" wp14:editId="58953202">
            <wp:simplePos x="0" y="0"/>
            <wp:positionH relativeFrom="column">
              <wp:posOffset>2514600</wp:posOffset>
            </wp:positionH>
            <wp:positionV relativeFrom="paragraph">
              <wp:posOffset>-571500</wp:posOffset>
            </wp:positionV>
            <wp:extent cx="635000" cy="685800"/>
            <wp:effectExtent l="0" t="0" r="0" b="0"/>
            <wp:wrapTight wrapText="bothSides">
              <wp:wrapPolygon edited="0">
                <wp:start x="0" y="0"/>
                <wp:lineTo x="0" y="21000"/>
                <wp:lineTo x="20736" y="21000"/>
                <wp:lineTo x="20736" y="0"/>
                <wp:lineTo x="0" y="0"/>
              </wp:wrapPolygon>
            </wp:wrapTight>
            <wp:docPr id="1" name="Рисунок 1"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08D" w:rsidRPr="0004786A" w:rsidRDefault="00D6308D" w:rsidP="0004786A">
      <w:pPr>
        <w:spacing w:after="0" w:line="240" w:lineRule="auto"/>
        <w:ind w:left="-851" w:right="-284"/>
        <w:jc w:val="center"/>
        <w:rPr>
          <w:rFonts w:ascii="Times New Roman" w:eastAsia="Times New Roman" w:hAnsi="Times New Roman" w:cs="Times New Roman"/>
          <w:b/>
          <w:bCs/>
          <w:lang w:eastAsia="ru-RU"/>
        </w:rPr>
      </w:pP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r w:rsidRPr="0004786A">
        <w:rPr>
          <w:rFonts w:ascii="Times New Roman" w:eastAsia="Times New Roman" w:hAnsi="Times New Roman" w:cs="Times New Roman"/>
          <w:b/>
          <w:bCs/>
          <w:lang w:eastAsia="ru-RU"/>
        </w:rPr>
        <w:t xml:space="preserve">МЕСТНАЯ АДМИНИСТРАЦИЯ СЕЛЬСКОГО ПОСЕЛЕНИЯ </w:t>
      </w:r>
      <w:proofErr w:type="gramStart"/>
      <w:r w:rsidRPr="0004786A">
        <w:rPr>
          <w:rFonts w:ascii="Times New Roman" w:eastAsia="Times New Roman" w:hAnsi="Times New Roman" w:cs="Times New Roman"/>
          <w:b/>
          <w:bCs/>
          <w:lang w:eastAsia="ru-RU"/>
        </w:rPr>
        <w:t>ЧЕРНИГОВСКОЕ</w:t>
      </w:r>
      <w:proofErr w:type="gramEnd"/>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r w:rsidRPr="0004786A">
        <w:rPr>
          <w:rFonts w:ascii="Times New Roman" w:eastAsia="Times New Roman" w:hAnsi="Times New Roman" w:cs="Times New Roman"/>
          <w:b/>
          <w:bCs/>
          <w:lang w:eastAsia="ru-RU"/>
        </w:rPr>
        <w:t>ПРОХЛАДНЕНСКОГО МУНИЦИПАЛЬНОГО РАЙОНА КАБАРДИНО-БАЛКАРСКОЙ РЕСПУБЛИКИ</w:t>
      </w: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r w:rsidRPr="0004786A">
        <w:rPr>
          <w:rFonts w:ascii="Times New Roman" w:eastAsia="Times New Roman" w:hAnsi="Times New Roman" w:cs="Times New Roman"/>
          <w:b/>
          <w:bCs/>
          <w:lang w:eastAsia="ru-RU"/>
        </w:rPr>
        <w:t>КЪЭБЭРДЕЙ-БАЛЪКЪЭР РЕСПУБЛИКЭ ПРОХЛАДНЭ МУНИЦИПАЛЬНЭ РАЙОНЫМ</w:t>
      </w: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r w:rsidRPr="0004786A">
        <w:rPr>
          <w:rFonts w:ascii="Times New Roman" w:eastAsia="Times New Roman" w:hAnsi="Times New Roman" w:cs="Times New Roman"/>
          <w:b/>
          <w:bCs/>
          <w:lang w:eastAsia="ru-RU"/>
        </w:rPr>
        <w:t>ЧЕРНИГОВСКЭ КЪУАЖЭ АДМИНИСТРАЦЭ</w:t>
      </w: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r w:rsidRPr="0004786A">
        <w:rPr>
          <w:rFonts w:ascii="Times New Roman" w:eastAsia="Times New Roman" w:hAnsi="Times New Roman" w:cs="Times New Roman"/>
          <w:b/>
          <w:bCs/>
          <w:lang w:eastAsia="ru-RU"/>
        </w:rPr>
        <w:t>КЪАБАРТЫ-МАЛКЪАР РЕСПУБЛИКА ПРОХЛАДНА МУНИЦИПАЛЬНА РАЙОНУНУ</w:t>
      </w: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r w:rsidRPr="0004786A">
        <w:rPr>
          <w:rFonts w:ascii="Times New Roman" w:eastAsia="Times New Roman" w:hAnsi="Times New Roman" w:cs="Times New Roman"/>
          <w:b/>
          <w:bCs/>
          <w:lang w:eastAsia="ru-RU"/>
        </w:rPr>
        <w:t>ЧЕРНИГОВСКОЕ ЭЛИНИ АДМИНИСТРАЦИЯСЫ</w:t>
      </w:r>
    </w:p>
    <w:p w:rsidR="00D6308D" w:rsidRPr="0004786A" w:rsidRDefault="00D6308D" w:rsidP="0004786A">
      <w:pPr>
        <w:pBdr>
          <w:bottom w:val="single" w:sz="12" w:space="1" w:color="auto"/>
        </w:pBdr>
        <w:spacing w:after="0" w:line="240" w:lineRule="auto"/>
        <w:ind w:left="-851" w:right="-284"/>
        <w:jc w:val="center"/>
        <w:rPr>
          <w:rFonts w:ascii="Times New Roman" w:eastAsia="Times New Roman" w:hAnsi="Times New Roman" w:cs="Times New Roman"/>
          <w:b/>
          <w:bCs/>
          <w:lang w:eastAsia="ru-RU"/>
        </w:rPr>
      </w:pPr>
    </w:p>
    <w:p w:rsidR="00D6308D" w:rsidRPr="0004786A" w:rsidRDefault="00D6308D" w:rsidP="0004786A">
      <w:pPr>
        <w:keepNext/>
        <w:pBdr>
          <w:top w:val="single" w:sz="12" w:space="1" w:color="auto"/>
          <w:bottom w:val="single" w:sz="12" w:space="1" w:color="auto"/>
        </w:pBdr>
        <w:spacing w:after="0" w:line="240" w:lineRule="auto"/>
        <w:ind w:left="-851" w:right="-284"/>
        <w:contextualSpacing/>
        <w:jc w:val="center"/>
        <w:outlineLvl w:val="2"/>
        <w:rPr>
          <w:rFonts w:ascii="Times New Roman" w:eastAsia="Times New Roman" w:hAnsi="Times New Roman" w:cs="Times New Roman"/>
          <w:bCs/>
          <w:lang w:eastAsia="ru-RU"/>
        </w:rPr>
      </w:pPr>
      <w:proofErr w:type="gramStart"/>
      <w:r w:rsidRPr="0004786A">
        <w:rPr>
          <w:rFonts w:ascii="Times New Roman" w:eastAsia="Times New Roman" w:hAnsi="Times New Roman" w:cs="Times New Roman"/>
          <w:bCs/>
          <w:lang w:eastAsia="ru-RU"/>
        </w:rPr>
        <w:t>П</w:t>
      </w:r>
      <w:proofErr w:type="gramEnd"/>
      <w:r w:rsidRPr="0004786A">
        <w:rPr>
          <w:rFonts w:ascii="Times New Roman" w:eastAsia="Times New Roman" w:hAnsi="Times New Roman" w:cs="Times New Roman"/>
          <w:bCs/>
          <w:lang w:eastAsia="ru-RU"/>
        </w:rPr>
        <w:t xml:space="preserve"> – и   361021   КБР  </w:t>
      </w:r>
      <w:proofErr w:type="spellStart"/>
      <w:r w:rsidRPr="0004786A">
        <w:rPr>
          <w:rFonts w:ascii="Times New Roman" w:eastAsia="Times New Roman" w:hAnsi="Times New Roman" w:cs="Times New Roman"/>
          <w:bCs/>
          <w:lang w:eastAsia="ru-RU"/>
        </w:rPr>
        <w:t>Прохладненский</w:t>
      </w:r>
      <w:proofErr w:type="spellEnd"/>
      <w:r w:rsidRPr="0004786A">
        <w:rPr>
          <w:rFonts w:ascii="Times New Roman" w:eastAsia="Times New Roman" w:hAnsi="Times New Roman" w:cs="Times New Roman"/>
          <w:bCs/>
          <w:lang w:eastAsia="ru-RU"/>
        </w:rPr>
        <w:t xml:space="preserve"> район     с. Черниговское  ул. Кравченко 80 тел  9–35-35</w:t>
      </w:r>
    </w:p>
    <w:p w:rsidR="00D6308D" w:rsidRPr="0004786A" w:rsidRDefault="00133E4A" w:rsidP="0004786A">
      <w:pPr>
        <w:spacing w:after="0" w:line="240" w:lineRule="auto"/>
        <w:ind w:left="-851" w:right="-284"/>
        <w:contextualSpacing/>
        <w:rPr>
          <w:rFonts w:ascii="Times New Roman" w:eastAsia="Times New Roman" w:hAnsi="Times New Roman" w:cs="Times New Roman"/>
          <w:b/>
          <w:u w:val="single"/>
          <w:lang w:eastAsia="ru-RU"/>
        </w:rPr>
      </w:pPr>
      <w:r w:rsidRPr="0004786A">
        <w:rPr>
          <w:rFonts w:ascii="Times New Roman" w:eastAsia="Times New Roman" w:hAnsi="Times New Roman" w:cs="Times New Roman"/>
          <w:b/>
          <w:lang w:eastAsia="ru-RU"/>
        </w:rPr>
        <w:t xml:space="preserve"> </w:t>
      </w:r>
      <w:r w:rsidR="001354D8" w:rsidRPr="0004786A">
        <w:rPr>
          <w:rFonts w:ascii="Times New Roman" w:eastAsia="Times New Roman" w:hAnsi="Times New Roman" w:cs="Times New Roman"/>
          <w:b/>
          <w:lang w:eastAsia="ru-RU"/>
        </w:rPr>
        <w:t>«</w:t>
      </w:r>
      <w:r>
        <w:rPr>
          <w:rFonts w:ascii="Times New Roman" w:eastAsia="Times New Roman" w:hAnsi="Times New Roman" w:cs="Times New Roman"/>
          <w:b/>
          <w:lang w:eastAsia="ru-RU"/>
        </w:rPr>
        <w:t>14</w:t>
      </w:r>
      <w:r w:rsidR="001354D8" w:rsidRPr="0004786A">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августа </w:t>
      </w:r>
      <w:r w:rsidR="00D6308D" w:rsidRPr="0004786A">
        <w:rPr>
          <w:rFonts w:ascii="Times New Roman" w:eastAsia="Times New Roman" w:hAnsi="Times New Roman" w:cs="Times New Roman"/>
          <w:b/>
          <w:lang w:eastAsia="ru-RU"/>
        </w:rPr>
        <w:t>20</w:t>
      </w:r>
      <w:r w:rsidR="00F23BAB" w:rsidRPr="0004786A">
        <w:rPr>
          <w:rFonts w:ascii="Times New Roman" w:eastAsia="Times New Roman" w:hAnsi="Times New Roman" w:cs="Times New Roman"/>
          <w:b/>
          <w:lang w:eastAsia="ru-RU"/>
        </w:rPr>
        <w:t>20</w:t>
      </w:r>
      <w:r w:rsidR="001354D8" w:rsidRPr="0004786A">
        <w:rPr>
          <w:rFonts w:ascii="Times New Roman" w:eastAsia="Times New Roman" w:hAnsi="Times New Roman" w:cs="Times New Roman"/>
          <w:b/>
          <w:lang w:eastAsia="ru-RU"/>
        </w:rPr>
        <w:t xml:space="preserve"> г.</w:t>
      </w:r>
      <w:r w:rsidR="00D6308D" w:rsidRPr="0004786A">
        <w:rPr>
          <w:rFonts w:ascii="Times New Roman" w:eastAsia="Times New Roman" w:hAnsi="Times New Roman" w:cs="Times New Roman"/>
          <w:b/>
          <w:lang w:eastAsia="ru-RU"/>
        </w:rPr>
        <w:t xml:space="preserve">     </w:t>
      </w:r>
      <w:r w:rsidR="001354D8" w:rsidRPr="0004786A">
        <w:rPr>
          <w:rFonts w:ascii="Times New Roman" w:eastAsia="Times New Roman" w:hAnsi="Times New Roman" w:cs="Times New Roman"/>
          <w:b/>
          <w:lang w:eastAsia="ru-RU"/>
        </w:rPr>
        <w:t xml:space="preserve">   </w:t>
      </w:r>
      <w:r w:rsidR="00D6308D" w:rsidRPr="0004786A">
        <w:rPr>
          <w:rFonts w:ascii="Times New Roman" w:eastAsia="Times New Roman" w:hAnsi="Times New Roman" w:cs="Times New Roman"/>
          <w:b/>
          <w:lang w:eastAsia="ru-RU"/>
        </w:rPr>
        <w:t xml:space="preserve">                             </w:t>
      </w:r>
      <w:r w:rsidR="001354D8" w:rsidRPr="0004786A">
        <w:rPr>
          <w:rFonts w:ascii="Times New Roman" w:eastAsia="Times New Roman" w:hAnsi="Times New Roman" w:cs="Times New Roman"/>
          <w:b/>
          <w:lang w:eastAsia="ru-RU"/>
        </w:rPr>
        <w:t xml:space="preserve">                </w:t>
      </w:r>
      <w:r w:rsidR="0004786A">
        <w:rPr>
          <w:rFonts w:ascii="Times New Roman" w:eastAsia="Times New Roman" w:hAnsi="Times New Roman" w:cs="Times New Roman"/>
          <w:b/>
          <w:lang w:eastAsia="ru-RU"/>
        </w:rPr>
        <w:t xml:space="preserve">                                   </w:t>
      </w:r>
      <w:r w:rsidR="001354D8" w:rsidRPr="0004786A">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001354D8" w:rsidRPr="0004786A">
        <w:rPr>
          <w:rFonts w:ascii="Times New Roman" w:eastAsia="Times New Roman" w:hAnsi="Times New Roman" w:cs="Times New Roman"/>
          <w:b/>
          <w:lang w:eastAsia="ru-RU"/>
        </w:rPr>
        <w:t>П</w:t>
      </w:r>
      <w:r w:rsidR="00D6308D" w:rsidRPr="0004786A">
        <w:rPr>
          <w:rFonts w:ascii="Times New Roman" w:eastAsia="Times New Roman" w:hAnsi="Times New Roman" w:cs="Times New Roman"/>
          <w:b/>
          <w:lang w:eastAsia="ru-RU"/>
        </w:rPr>
        <w:t xml:space="preserve">ОСТАНОВЛЕНИЕ  № </w:t>
      </w:r>
      <w:r w:rsidR="001354D8" w:rsidRPr="0004786A">
        <w:rPr>
          <w:rFonts w:ascii="Times New Roman" w:eastAsia="Times New Roman" w:hAnsi="Times New Roman" w:cs="Times New Roman"/>
          <w:b/>
          <w:lang w:eastAsia="ru-RU"/>
        </w:rPr>
        <w:t xml:space="preserve"> </w:t>
      </w:r>
      <w:r>
        <w:rPr>
          <w:rFonts w:ascii="Times New Roman" w:eastAsia="Times New Roman" w:hAnsi="Times New Roman" w:cs="Times New Roman"/>
          <w:b/>
          <w:u w:val="single"/>
          <w:lang w:eastAsia="ru-RU"/>
        </w:rPr>
        <w:t>21</w:t>
      </w:r>
    </w:p>
    <w:p w:rsidR="00D6308D" w:rsidRPr="0004786A" w:rsidRDefault="00D6308D" w:rsidP="0004786A">
      <w:pPr>
        <w:spacing w:after="0" w:line="240" w:lineRule="auto"/>
        <w:ind w:left="-851" w:right="-284"/>
        <w:contextualSpacing/>
        <w:jc w:val="right"/>
        <w:rPr>
          <w:rFonts w:ascii="Times New Roman" w:eastAsia="Times New Roman" w:hAnsi="Times New Roman" w:cs="Times New Roman"/>
          <w:b/>
          <w:lang w:eastAsia="ru-RU"/>
        </w:rPr>
      </w:pPr>
      <w:r w:rsidRPr="0004786A">
        <w:rPr>
          <w:rFonts w:ascii="Times New Roman" w:eastAsia="Times New Roman" w:hAnsi="Times New Roman" w:cs="Times New Roman"/>
          <w:b/>
          <w:lang w:eastAsia="ru-RU"/>
        </w:rPr>
        <w:t xml:space="preserve">ПОСТАНОВЛЕНЭ №  </w:t>
      </w:r>
      <w:r w:rsidR="001354D8" w:rsidRPr="0004786A">
        <w:rPr>
          <w:rFonts w:ascii="Times New Roman" w:eastAsia="Times New Roman" w:hAnsi="Times New Roman" w:cs="Times New Roman"/>
          <w:b/>
          <w:u w:val="single"/>
          <w:lang w:eastAsia="ru-RU"/>
        </w:rPr>
        <w:t>___</w:t>
      </w:r>
      <w:r w:rsidRPr="0004786A">
        <w:rPr>
          <w:rFonts w:ascii="Times New Roman" w:eastAsia="Times New Roman" w:hAnsi="Times New Roman" w:cs="Times New Roman"/>
          <w:b/>
          <w:lang w:eastAsia="ru-RU"/>
        </w:rPr>
        <w:t xml:space="preserve">                                                                                                                                                                БЕГИМ № </w:t>
      </w:r>
      <w:r w:rsidR="001354D8" w:rsidRPr="0004786A">
        <w:rPr>
          <w:rFonts w:ascii="Times New Roman" w:eastAsia="Times New Roman" w:hAnsi="Times New Roman" w:cs="Times New Roman"/>
          <w:b/>
          <w:u w:val="single"/>
          <w:lang w:eastAsia="ru-RU"/>
        </w:rPr>
        <w:t>___</w:t>
      </w:r>
    </w:p>
    <w:p w:rsidR="00D6308D" w:rsidRPr="0004786A" w:rsidRDefault="00D6308D" w:rsidP="0004786A">
      <w:pPr>
        <w:spacing w:after="0" w:line="240" w:lineRule="auto"/>
        <w:ind w:left="-851" w:right="-284"/>
        <w:contextualSpacing/>
        <w:jc w:val="right"/>
        <w:rPr>
          <w:rFonts w:ascii="Times New Roman" w:eastAsia="Times New Roman" w:hAnsi="Times New Roman" w:cs="Times New Roman"/>
          <w:sz w:val="24"/>
          <w:szCs w:val="24"/>
          <w:lang w:eastAsia="ru-RU"/>
        </w:rPr>
      </w:pPr>
    </w:p>
    <w:p w:rsidR="008C6AD7" w:rsidRPr="008C6AD7" w:rsidRDefault="008C6AD7" w:rsidP="008C6AD7">
      <w:pPr>
        <w:spacing w:after="0" w:line="240" w:lineRule="auto"/>
        <w:ind w:left="-851" w:right="-284"/>
        <w:contextualSpacing/>
        <w:rPr>
          <w:rFonts w:ascii="Times New Roman" w:hAnsi="Times New Roman" w:cs="Times New Roman"/>
          <w:b/>
          <w:bCs/>
          <w:color w:val="000000"/>
          <w:sz w:val="24"/>
          <w:szCs w:val="24"/>
        </w:rPr>
      </w:pPr>
      <w:r w:rsidRPr="008C6AD7">
        <w:rPr>
          <w:rFonts w:ascii="Times New Roman" w:hAnsi="Times New Roman" w:cs="Times New Roman"/>
          <w:b/>
          <w:bCs/>
          <w:color w:val="000000"/>
          <w:sz w:val="24"/>
          <w:szCs w:val="24"/>
        </w:rPr>
        <w:t>Об утверждении муниципальной программы</w:t>
      </w:r>
    </w:p>
    <w:p w:rsidR="008C6AD7" w:rsidRDefault="008C6AD7" w:rsidP="008C6AD7">
      <w:pPr>
        <w:spacing w:after="0" w:line="240" w:lineRule="auto"/>
        <w:ind w:left="-851" w:right="-284"/>
        <w:contextualSpacing/>
        <w:rPr>
          <w:rFonts w:ascii="Times New Roman" w:hAnsi="Times New Roman" w:cs="Times New Roman"/>
          <w:b/>
          <w:bCs/>
          <w:color w:val="000000"/>
          <w:sz w:val="24"/>
          <w:szCs w:val="24"/>
        </w:rPr>
      </w:pPr>
      <w:r w:rsidRPr="008C6AD7">
        <w:rPr>
          <w:rFonts w:ascii="Times New Roman" w:hAnsi="Times New Roman" w:cs="Times New Roman"/>
          <w:b/>
          <w:bCs/>
          <w:color w:val="000000"/>
          <w:sz w:val="24"/>
          <w:szCs w:val="24"/>
        </w:rPr>
        <w:t xml:space="preserve">«Развитие малого и среднего предпринимательства </w:t>
      </w:r>
    </w:p>
    <w:p w:rsidR="001354D8" w:rsidRPr="0004786A" w:rsidRDefault="008C6AD7" w:rsidP="008C6AD7">
      <w:pPr>
        <w:spacing w:after="0" w:line="240" w:lineRule="auto"/>
        <w:ind w:left="-851" w:right="-284"/>
        <w:contextualSpacing/>
        <w:rPr>
          <w:rFonts w:ascii="Times New Roman" w:hAnsi="Times New Roman" w:cs="Times New Roman"/>
          <w:b/>
          <w:bCs/>
          <w:color w:val="000000"/>
          <w:sz w:val="24"/>
          <w:szCs w:val="24"/>
        </w:rPr>
      </w:pPr>
      <w:r w:rsidRPr="008C6AD7">
        <w:rPr>
          <w:rFonts w:ascii="Times New Roman" w:hAnsi="Times New Roman" w:cs="Times New Roman"/>
          <w:b/>
          <w:bCs/>
          <w:color w:val="000000"/>
          <w:sz w:val="24"/>
          <w:szCs w:val="24"/>
        </w:rPr>
        <w:t>на территории</w:t>
      </w:r>
      <w:r w:rsidR="001354D8" w:rsidRPr="0004786A">
        <w:rPr>
          <w:rFonts w:ascii="Times New Roman" w:hAnsi="Times New Roman" w:cs="Times New Roman"/>
          <w:b/>
          <w:bCs/>
          <w:sz w:val="24"/>
          <w:szCs w:val="24"/>
        </w:rPr>
        <w:t xml:space="preserve"> </w:t>
      </w:r>
      <w:r w:rsidR="001354D8" w:rsidRPr="0004786A">
        <w:rPr>
          <w:rFonts w:ascii="Times New Roman" w:hAnsi="Times New Roman" w:cs="Times New Roman"/>
          <w:b/>
          <w:bCs/>
          <w:color w:val="000000"/>
          <w:sz w:val="24"/>
          <w:szCs w:val="24"/>
        </w:rPr>
        <w:t xml:space="preserve">Сельского поселения </w:t>
      </w:r>
    </w:p>
    <w:p w:rsidR="008C6AD7" w:rsidRDefault="001354D8" w:rsidP="0004786A">
      <w:pPr>
        <w:spacing w:after="0" w:line="240" w:lineRule="auto"/>
        <w:ind w:left="-851" w:right="-284"/>
        <w:contextualSpacing/>
        <w:rPr>
          <w:rFonts w:ascii="Times New Roman" w:hAnsi="Times New Roman" w:cs="Times New Roman"/>
          <w:b/>
          <w:bCs/>
          <w:sz w:val="24"/>
          <w:szCs w:val="24"/>
        </w:rPr>
      </w:pPr>
      <w:r w:rsidRPr="0004786A">
        <w:rPr>
          <w:rFonts w:ascii="Times New Roman" w:hAnsi="Times New Roman" w:cs="Times New Roman"/>
          <w:b/>
          <w:bCs/>
          <w:color w:val="000000"/>
          <w:sz w:val="24"/>
          <w:szCs w:val="24"/>
        </w:rPr>
        <w:t xml:space="preserve">Черниговское </w:t>
      </w:r>
      <w:r w:rsidRPr="0004786A">
        <w:rPr>
          <w:rFonts w:ascii="Times New Roman" w:hAnsi="Times New Roman" w:cs="Times New Roman"/>
          <w:b/>
          <w:bCs/>
          <w:sz w:val="24"/>
          <w:szCs w:val="24"/>
        </w:rPr>
        <w:t xml:space="preserve">Прохладненского </w:t>
      </w:r>
    </w:p>
    <w:p w:rsidR="001354D8" w:rsidRPr="0004786A" w:rsidRDefault="001354D8" w:rsidP="0004786A">
      <w:pPr>
        <w:spacing w:after="0" w:line="240" w:lineRule="auto"/>
        <w:ind w:left="-851" w:right="-284"/>
        <w:contextualSpacing/>
        <w:rPr>
          <w:rFonts w:ascii="Times New Roman" w:hAnsi="Times New Roman" w:cs="Times New Roman"/>
          <w:b/>
          <w:bCs/>
          <w:sz w:val="24"/>
          <w:szCs w:val="24"/>
        </w:rPr>
      </w:pPr>
      <w:r w:rsidRPr="0004786A">
        <w:rPr>
          <w:rFonts w:ascii="Times New Roman" w:hAnsi="Times New Roman" w:cs="Times New Roman"/>
          <w:b/>
          <w:bCs/>
          <w:sz w:val="24"/>
          <w:szCs w:val="24"/>
        </w:rPr>
        <w:t>района Кабардино-Балкарской области</w:t>
      </w:r>
      <w:r w:rsidR="008C6AD7">
        <w:rPr>
          <w:rFonts w:ascii="Times New Roman" w:hAnsi="Times New Roman" w:cs="Times New Roman"/>
          <w:b/>
          <w:bCs/>
          <w:sz w:val="24"/>
          <w:szCs w:val="24"/>
        </w:rPr>
        <w:t xml:space="preserve"> на 2020-2023 гг.</w:t>
      </w:r>
      <w:r w:rsidRPr="0004786A">
        <w:rPr>
          <w:rFonts w:ascii="Times New Roman" w:hAnsi="Times New Roman" w:cs="Times New Roman"/>
          <w:b/>
          <w:bCs/>
          <w:sz w:val="24"/>
          <w:szCs w:val="24"/>
        </w:rPr>
        <w:t>".</w:t>
      </w:r>
    </w:p>
    <w:p w:rsidR="001354D8" w:rsidRPr="0004786A" w:rsidRDefault="001354D8" w:rsidP="005D320A">
      <w:pPr>
        <w:spacing w:after="0" w:line="240" w:lineRule="auto"/>
        <w:ind w:left="-851" w:right="-284" w:firstLine="397"/>
        <w:contextualSpacing/>
        <w:jc w:val="both"/>
        <w:rPr>
          <w:rFonts w:ascii="Times New Roman" w:hAnsi="Times New Roman" w:cs="Times New Roman"/>
          <w:sz w:val="24"/>
          <w:szCs w:val="24"/>
        </w:rPr>
      </w:pPr>
    </w:p>
    <w:p w:rsidR="001354D8" w:rsidRPr="0004786A" w:rsidRDefault="00BE21A8" w:rsidP="005D320A">
      <w:pPr>
        <w:spacing w:line="240" w:lineRule="auto"/>
        <w:ind w:left="-851" w:right="-284" w:firstLine="397"/>
        <w:contextualSpacing/>
        <w:jc w:val="both"/>
        <w:rPr>
          <w:rFonts w:ascii="Times New Roman" w:hAnsi="Times New Roman" w:cs="Times New Roman"/>
          <w:color w:val="000000"/>
        </w:rPr>
      </w:pPr>
      <w:r w:rsidRPr="00BE21A8">
        <w:rPr>
          <w:rFonts w:ascii="Times New Roman" w:hAnsi="Times New Roman" w:cs="Times New Roman"/>
        </w:rPr>
        <w:t>В соответствии со статьей 14 Федеральный закон №131 –ФЗ « Об общих принципах организации местного самоуправления в Российской Федерации»,  ФЗ от 24.07.2007г. №209-ФЗ «О развитии малого и среднего предпринимательства в Российской Федерации»</w:t>
      </w:r>
      <w:r w:rsidR="001354D8" w:rsidRPr="0004786A">
        <w:rPr>
          <w:rFonts w:ascii="Times New Roman" w:hAnsi="Times New Roman" w:cs="Times New Roman"/>
          <w:color w:val="000000"/>
        </w:rPr>
        <w:t>, Уставом Сельского поселения Черниговское Кабардино-Балкарской Республики,</w:t>
      </w:r>
      <w:r w:rsidR="001354D8" w:rsidRPr="0004786A">
        <w:rPr>
          <w:rFonts w:ascii="Times New Roman" w:hAnsi="Times New Roman" w:cs="Times New Roman"/>
        </w:rPr>
        <w:t xml:space="preserve"> </w:t>
      </w:r>
      <w:r w:rsidR="001354D8" w:rsidRPr="0004786A">
        <w:rPr>
          <w:rFonts w:ascii="Times New Roman" w:hAnsi="Times New Roman" w:cs="Times New Roman"/>
          <w:color w:val="000000"/>
        </w:rPr>
        <w:t>Администрация Сельского поселения Черниговское Кабардино-Балкарской Республики.</w:t>
      </w:r>
    </w:p>
    <w:p w:rsidR="001354D8" w:rsidRPr="0004786A" w:rsidRDefault="001354D8" w:rsidP="005D320A">
      <w:pPr>
        <w:spacing w:line="240" w:lineRule="auto"/>
        <w:ind w:left="-851" w:right="-284" w:firstLine="397"/>
        <w:contextualSpacing/>
        <w:jc w:val="center"/>
        <w:rPr>
          <w:rFonts w:ascii="Times New Roman" w:hAnsi="Times New Roman" w:cs="Times New Roman"/>
          <w:color w:val="000000"/>
        </w:rPr>
      </w:pPr>
      <w:r w:rsidRPr="0004786A">
        <w:rPr>
          <w:rFonts w:ascii="Times New Roman" w:hAnsi="Times New Roman" w:cs="Times New Roman"/>
          <w:color w:val="000000"/>
        </w:rPr>
        <w:t>ПОСТАНОВЛЯЕТ:</w:t>
      </w:r>
    </w:p>
    <w:p w:rsidR="001354D8" w:rsidRPr="0004786A" w:rsidRDefault="001354D8" w:rsidP="005D320A">
      <w:pPr>
        <w:spacing w:line="240" w:lineRule="auto"/>
        <w:ind w:left="-851" w:right="-284" w:firstLine="397"/>
        <w:contextualSpacing/>
        <w:jc w:val="both"/>
        <w:rPr>
          <w:rFonts w:ascii="Times New Roman" w:hAnsi="Times New Roman" w:cs="Times New Roman"/>
          <w:color w:val="000000"/>
        </w:rPr>
      </w:pPr>
    </w:p>
    <w:p w:rsidR="001354D8" w:rsidRPr="0004786A" w:rsidRDefault="001354D8" w:rsidP="005D320A">
      <w:pPr>
        <w:spacing w:after="0" w:line="240" w:lineRule="auto"/>
        <w:ind w:left="-851" w:right="-284" w:firstLine="397"/>
        <w:contextualSpacing/>
        <w:jc w:val="both"/>
        <w:rPr>
          <w:rFonts w:ascii="Times New Roman" w:hAnsi="Times New Roman" w:cs="Times New Roman"/>
          <w:color w:val="000000"/>
        </w:rPr>
      </w:pPr>
      <w:r w:rsidRPr="0004786A">
        <w:rPr>
          <w:rFonts w:ascii="Times New Roman" w:hAnsi="Times New Roman" w:cs="Times New Roman"/>
          <w:color w:val="000000"/>
        </w:rPr>
        <w:t xml:space="preserve">1. Утвердить </w:t>
      </w:r>
      <w:r w:rsidR="008C6AD7" w:rsidRPr="008C6AD7">
        <w:rPr>
          <w:rFonts w:ascii="Times New Roman" w:hAnsi="Times New Roman" w:cs="Times New Roman"/>
          <w:color w:val="000000"/>
        </w:rPr>
        <w:t xml:space="preserve">прилагаемую муниципальную Программу «Развитие малого и среднего предпринимательства на территории </w:t>
      </w:r>
      <w:r w:rsidR="008C6AD7">
        <w:rPr>
          <w:rFonts w:ascii="Times New Roman" w:hAnsi="Times New Roman" w:cs="Times New Roman"/>
          <w:color w:val="000000"/>
        </w:rPr>
        <w:t>с</w:t>
      </w:r>
      <w:r w:rsidRPr="0004786A">
        <w:rPr>
          <w:rFonts w:ascii="Times New Roman" w:hAnsi="Times New Roman" w:cs="Times New Roman"/>
          <w:color w:val="000000"/>
        </w:rPr>
        <w:t xml:space="preserve">ельского поселения Черниговское </w:t>
      </w:r>
      <w:r w:rsidRPr="0004786A">
        <w:rPr>
          <w:rFonts w:ascii="Times New Roman" w:hAnsi="Times New Roman" w:cs="Times New Roman"/>
        </w:rPr>
        <w:t xml:space="preserve"> Прохладненского района Кабардино-Балкарской Республики "</w:t>
      </w:r>
      <w:r w:rsidRPr="0004786A">
        <w:rPr>
          <w:rFonts w:ascii="Times New Roman" w:hAnsi="Times New Roman" w:cs="Times New Roman"/>
          <w:color w:val="000000"/>
        </w:rPr>
        <w:t>, согласно приложению.</w:t>
      </w:r>
    </w:p>
    <w:p w:rsidR="0004786A" w:rsidRPr="0004786A" w:rsidRDefault="001354D8" w:rsidP="005D320A">
      <w:pPr>
        <w:pStyle w:val="formattext"/>
        <w:shd w:val="clear" w:color="auto" w:fill="FFFFFF"/>
        <w:spacing w:before="0" w:beforeAutospacing="0" w:after="0" w:afterAutospacing="0"/>
        <w:ind w:left="-851" w:right="-284" w:firstLine="397"/>
        <w:contextualSpacing/>
        <w:jc w:val="both"/>
        <w:textAlignment w:val="baseline"/>
        <w:rPr>
          <w:color w:val="2D2D2D"/>
          <w:spacing w:val="2"/>
          <w:sz w:val="22"/>
          <w:szCs w:val="22"/>
        </w:rPr>
      </w:pPr>
      <w:r w:rsidRPr="0004786A">
        <w:rPr>
          <w:sz w:val="22"/>
          <w:szCs w:val="22"/>
        </w:rPr>
        <w:t xml:space="preserve">2. </w:t>
      </w:r>
      <w:r w:rsidR="0004786A" w:rsidRPr="0004786A">
        <w:rPr>
          <w:sz w:val="22"/>
          <w:szCs w:val="22"/>
        </w:rPr>
        <w:t xml:space="preserve">Обнародовать настоящее постановление в соответствии с Уставом </w:t>
      </w:r>
      <w:proofErr w:type="spellStart"/>
      <w:r w:rsidR="0004786A" w:rsidRPr="0004786A">
        <w:rPr>
          <w:sz w:val="22"/>
          <w:szCs w:val="22"/>
        </w:rPr>
        <w:t>с.п</w:t>
      </w:r>
      <w:proofErr w:type="spellEnd"/>
      <w:r w:rsidR="0004786A" w:rsidRPr="0004786A">
        <w:rPr>
          <w:sz w:val="22"/>
          <w:szCs w:val="22"/>
        </w:rPr>
        <w:t xml:space="preserve">. Черниговское Прохладненского муниципального района КБР, с одновременным размещением на официальном сайте местной администрации </w:t>
      </w:r>
      <w:proofErr w:type="spellStart"/>
      <w:r w:rsidR="0004786A" w:rsidRPr="0004786A">
        <w:rPr>
          <w:sz w:val="22"/>
          <w:szCs w:val="22"/>
        </w:rPr>
        <w:t>с.п</w:t>
      </w:r>
      <w:proofErr w:type="spellEnd"/>
      <w:r w:rsidR="0004786A" w:rsidRPr="0004786A">
        <w:rPr>
          <w:sz w:val="22"/>
          <w:szCs w:val="22"/>
        </w:rPr>
        <w:t>. Черниговское в сети «Интернет».</w:t>
      </w:r>
    </w:p>
    <w:p w:rsidR="001354D8" w:rsidRPr="0004786A" w:rsidRDefault="001354D8" w:rsidP="005D320A">
      <w:pPr>
        <w:spacing w:after="0" w:line="240" w:lineRule="auto"/>
        <w:ind w:left="-851" w:right="-284" w:firstLine="397"/>
        <w:contextualSpacing/>
        <w:jc w:val="both"/>
        <w:rPr>
          <w:rFonts w:ascii="Times New Roman" w:hAnsi="Times New Roman" w:cs="Times New Roman"/>
        </w:rPr>
      </w:pPr>
      <w:r w:rsidRPr="0004786A">
        <w:rPr>
          <w:rFonts w:ascii="Times New Roman" w:hAnsi="Times New Roman" w:cs="Times New Roman"/>
        </w:rPr>
        <w:t xml:space="preserve">3. </w:t>
      </w:r>
      <w:proofErr w:type="gramStart"/>
      <w:r w:rsidRPr="0004786A">
        <w:rPr>
          <w:rFonts w:ascii="Times New Roman" w:hAnsi="Times New Roman" w:cs="Times New Roman"/>
        </w:rPr>
        <w:t>Контроль за</w:t>
      </w:r>
      <w:proofErr w:type="gramEnd"/>
      <w:r w:rsidRPr="0004786A">
        <w:rPr>
          <w:rFonts w:ascii="Times New Roman" w:hAnsi="Times New Roman" w:cs="Times New Roman"/>
        </w:rPr>
        <w:t xml:space="preserve"> исполнением настоящего постановления возложить на  главу местной администрации  </w:t>
      </w:r>
      <w:proofErr w:type="spellStart"/>
      <w:r w:rsidRPr="0004786A">
        <w:rPr>
          <w:rFonts w:ascii="Times New Roman" w:hAnsi="Times New Roman" w:cs="Times New Roman"/>
        </w:rPr>
        <w:t>с.п</w:t>
      </w:r>
      <w:proofErr w:type="spellEnd"/>
      <w:r w:rsidRPr="0004786A">
        <w:rPr>
          <w:rFonts w:ascii="Times New Roman" w:hAnsi="Times New Roman" w:cs="Times New Roman"/>
        </w:rPr>
        <w:t xml:space="preserve">. </w:t>
      </w:r>
      <w:proofErr w:type="gramStart"/>
      <w:r w:rsidRPr="0004786A">
        <w:rPr>
          <w:rFonts w:ascii="Times New Roman" w:hAnsi="Times New Roman" w:cs="Times New Roman"/>
        </w:rPr>
        <w:t>Черниговское</w:t>
      </w:r>
      <w:proofErr w:type="gramEnd"/>
      <w:r w:rsidRPr="0004786A">
        <w:rPr>
          <w:rFonts w:ascii="Times New Roman" w:hAnsi="Times New Roman" w:cs="Times New Roman"/>
        </w:rPr>
        <w:t xml:space="preserve"> Прохладненского муниципального района Голикова Н.А.</w:t>
      </w:r>
    </w:p>
    <w:p w:rsidR="001354D8" w:rsidRPr="0004786A" w:rsidRDefault="001354D8" w:rsidP="005D320A">
      <w:pPr>
        <w:spacing w:after="0" w:line="240" w:lineRule="auto"/>
        <w:ind w:left="-851" w:right="-284" w:firstLine="397"/>
        <w:contextualSpacing/>
        <w:jc w:val="both"/>
        <w:rPr>
          <w:rFonts w:ascii="Times New Roman" w:hAnsi="Times New Roman" w:cs="Times New Roman"/>
        </w:rPr>
      </w:pPr>
      <w:r w:rsidRPr="0004786A">
        <w:rPr>
          <w:rFonts w:ascii="Times New Roman" w:hAnsi="Times New Roman" w:cs="Times New Roman"/>
        </w:rPr>
        <w:t>4. Настоящее постановление вступает в законную силу с момента его официального опубликования.</w:t>
      </w:r>
    </w:p>
    <w:p w:rsidR="001354D8" w:rsidRDefault="001354D8" w:rsidP="005D320A">
      <w:pPr>
        <w:spacing w:after="0" w:line="240" w:lineRule="auto"/>
        <w:ind w:left="-851" w:right="-284" w:firstLine="397"/>
        <w:contextualSpacing/>
        <w:jc w:val="both"/>
        <w:rPr>
          <w:rFonts w:ascii="Times New Roman" w:hAnsi="Times New Roman" w:cs="Times New Roman"/>
        </w:rPr>
      </w:pPr>
    </w:p>
    <w:p w:rsidR="0004786A" w:rsidRDefault="0004786A" w:rsidP="005D320A">
      <w:pPr>
        <w:spacing w:after="0" w:line="240" w:lineRule="auto"/>
        <w:ind w:left="-851" w:right="-284" w:firstLine="397"/>
        <w:contextualSpacing/>
        <w:jc w:val="both"/>
        <w:rPr>
          <w:rFonts w:ascii="Times New Roman" w:hAnsi="Times New Roman" w:cs="Times New Roman"/>
        </w:rPr>
      </w:pPr>
    </w:p>
    <w:p w:rsidR="0004786A" w:rsidRDefault="0004786A" w:rsidP="005D320A">
      <w:pPr>
        <w:spacing w:after="0" w:line="240" w:lineRule="auto"/>
        <w:ind w:left="-851" w:right="-284" w:firstLine="397"/>
        <w:contextualSpacing/>
        <w:jc w:val="both"/>
        <w:rPr>
          <w:rFonts w:ascii="Times New Roman" w:hAnsi="Times New Roman" w:cs="Times New Roman"/>
        </w:rPr>
      </w:pPr>
    </w:p>
    <w:p w:rsidR="0004786A" w:rsidRDefault="0004786A" w:rsidP="005D320A">
      <w:pPr>
        <w:spacing w:after="0" w:line="240" w:lineRule="auto"/>
        <w:ind w:left="-851" w:right="-284" w:firstLine="397"/>
        <w:contextualSpacing/>
        <w:jc w:val="both"/>
        <w:rPr>
          <w:rFonts w:ascii="Times New Roman" w:hAnsi="Times New Roman" w:cs="Times New Roman"/>
        </w:rPr>
      </w:pPr>
    </w:p>
    <w:p w:rsidR="0004786A" w:rsidRPr="0004786A" w:rsidRDefault="0004786A" w:rsidP="005D320A">
      <w:pPr>
        <w:spacing w:after="0" w:line="240" w:lineRule="auto"/>
        <w:ind w:left="-851" w:right="-284" w:firstLine="397"/>
        <w:contextualSpacing/>
        <w:jc w:val="both"/>
        <w:rPr>
          <w:rFonts w:ascii="Times New Roman" w:hAnsi="Times New Roman" w:cs="Times New Roman"/>
        </w:rPr>
      </w:pPr>
    </w:p>
    <w:p w:rsidR="001354D8" w:rsidRPr="0004786A" w:rsidRDefault="001354D8" w:rsidP="005D320A">
      <w:pPr>
        <w:spacing w:line="240" w:lineRule="auto"/>
        <w:ind w:left="-851" w:right="-284" w:firstLine="397"/>
        <w:contextualSpacing/>
        <w:rPr>
          <w:rFonts w:ascii="Times New Roman" w:hAnsi="Times New Roman" w:cs="Times New Roman"/>
        </w:rPr>
      </w:pPr>
      <w:r w:rsidRPr="0004786A">
        <w:rPr>
          <w:rFonts w:ascii="Times New Roman" w:hAnsi="Times New Roman" w:cs="Times New Roman"/>
        </w:rPr>
        <w:t>Глава местной администрации</w:t>
      </w:r>
    </w:p>
    <w:p w:rsidR="001354D8" w:rsidRPr="0004786A" w:rsidRDefault="0004786A" w:rsidP="005D320A">
      <w:pPr>
        <w:spacing w:line="240" w:lineRule="auto"/>
        <w:ind w:left="-851" w:right="-284" w:firstLine="397"/>
        <w:contextualSpacing/>
        <w:rPr>
          <w:rFonts w:ascii="Times New Roman" w:hAnsi="Times New Roman" w:cs="Times New Roman"/>
        </w:rPr>
      </w:pPr>
      <w:r>
        <w:rPr>
          <w:rFonts w:ascii="Times New Roman" w:hAnsi="Times New Roman" w:cs="Times New Roman"/>
        </w:rPr>
        <w:t xml:space="preserve"> сельского </w:t>
      </w:r>
      <w:r w:rsidR="001354D8" w:rsidRPr="0004786A">
        <w:rPr>
          <w:rFonts w:ascii="Times New Roman" w:hAnsi="Times New Roman" w:cs="Times New Roman"/>
        </w:rPr>
        <w:t>п</w:t>
      </w:r>
      <w:r>
        <w:rPr>
          <w:rFonts w:ascii="Times New Roman" w:hAnsi="Times New Roman" w:cs="Times New Roman"/>
        </w:rPr>
        <w:t>оселения</w:t>
      </w:r>
      <w:r w:rsidR="001354D8" w:rsidRPr="0004786A">
        <w:rPr>
          <w:rFonts w:ascii="Times New Roman" w:hAnsi="Times New Roman" w:cs="Times New Roman"/>
        </w:rPr>
        <w:t xml:space="preserve">  </w:t>
      </w:r>
      <w:proofErr w:type="gramStart"/>
      <w:r w:rsidR="001354D8" w:rsidRPr="0004786A">
        <w:rPr>
          <w:rFonts w:ascii="Times New Roman" w:hAnsi="Times New Roman" w:cs="Times New Roman"/>
        </w:rPr>
        <w:t>Черниговское</w:t>
      </w:r>
      <w:proofErr w:type="gramEnd"/>
      <w:r w:rsidR="001354D8" w:rsidRPr="0004786A">
        <w:rPr>
          <w:rFonts w:ascii="Times New Roman" w:hAnsi="Times New Roman" w:cs="Times New Roman"/>
        </w:rPr>
        <w:t xml:space="preserve">        </w:t>
      </w:r>
      <w:r>
        <w:rPr>
          <w:rFonts w:ascii="Times New Roman" w:hAnsi="Times New Roman" w:cs="Times New Roman"/>
        </w:rPr>
        <w:t xml:space="preserve">           </w:t>
      </w:r>
      <w:r w:rsidR="001354D8" w:rsidRPr="0004786A">
        <w:rPr>
          <w:rFonts w:ascii="Times New Roman" w:hAnsi="Times New Roman" w:cs="Times New Roman"/>
        </w:rPr>
        <w:t xml:space="preserve">                                                               Н.А. Голиков</w:t>
      </w:r>
    </w:p>
    <w:p w:rsidR="001354D8" w:rsidRPr="0004786A" w:rsidRDefault="001354D8" w:rsidP="005D320A">
      <w:pPr>
        <w:spacing w:line="240" w:lineRule="auto"/>
        <w:ind w:left="-851" w:right="-284" w:firstLine="397"/>
        <w:contextualSpacing/>
        <w:jc w:val="center"/>
        <w:rPr>
          <w:rFonts w:ascii="Times New Roman" w:hAnsi="Times New Roman" w:cs="Times New Roman"/>
          <w:color w:val="FF0000"/>
        </w:rPr>
      </w:pPr>
    </w:p>
    <w:p w:rsidR="001354D8" w:rsidRPr="0004786A" w:rsidRDefault="001354D8" w:rsidP="005D320A">
      <w:pPr>
        <w:pageBreakBefore/>
        <w:spacing w:line="240" w:lineRule="auto"/>
        <w:ind w:left="-851" w:right="-284" w:firstLine="397"/>
        <w:contextualSpacing/>
        <w:jc w:val="right"/>
        <w:rPr>
          <w:rFonts w:ascii="Times New Roman" w:hAnsi="Times New Roman" w:cs="Times New Roman"/>
          <w:color w:val="000000"/>
        </w:rPr>
      </w:pPr>
      <w:r w:rsidRPr="0004786A">
        <w:rPr>
          <w:rFonts w:ascii="Times New Roman" w:hAnsi="Times New Roman" w:cs="Times New Roman"/>
          <w:color w:val="000000"/>
        </w:rPr>
        <w:lastRenderedPageBreak/>
        <w:t>Приложение</w:t>
      </w:r>
    </w:p>
    <w:p w:rsidR="001354D8" w:rsidRPr="0004786A" w:rsidRDefault="001354D8" w:rsidP="005D320A">
      <w:pPr>
        <w:spacing w:line="240" w:lineRule="auto"/>
        <w:ind w:left="-851" w:right="-284" w:firstLine="397"/>
        <w:contextualSpacing/>
        <w:jc w:val="right"/>
        <w:rPr>
          <w:rFonts w:ascii="Times New Roman" w:hAnsi="Times New Roman" w:cs="Times New Roman"/>
          <w:color w:val="000000"/>
        </w:rPr>
      </w:pPr>
      <w:r w:rsidRPr="0004786A">
        <w:rPr>
          <w:rFonts w:ascii="Times New Roman" w:hAnsi="Times New Roman" w:cs="Times New Roman"/>
          <w:color w:val="000000"/>
        </w:rPr>
        <w:t>к постановлению администрации</w:t>
      </w:r>
    </w:p>
    <w:p w:rsidR="001354D8" w:rsidRPr="0004786A" w:rsidRDefault="001354D8" w:rsidP="005D320A">
      <w:pPr>
        <w:spacing w:line="240" w:lineRule="auto"/>
        <w:ind w:left="-851" w:right="-284" w:firstLine="397"/>
        <w:contextualSpacing/>
        <w:jc w:val="right"/>
        <w:rPr>
          <w:rFonts w:ascii="Times New Roman" w:hAnsi="Times New Roman" w:cs="Times New Roman"/>
          <w:color w:val="000000"/>
        </w:rPr>
      </w:pPr>
      <w:r w:rsidRPr="0004786A">
        <w:rPr>
          <w:rFonts w:ascii="Times New Roman" w:hAnsi="Times New Roman" w:cs="Times New Roman"/>
          <w:color w:val="000000"/>
        </w:rPr>
        <w:t xml:space="preserve">Сельского поселения </w:t>
      </w:r>
      <w:proofErr w:type="gramStart"/>
      <w:r w:rsidRPr="0004786A">
        <w:rPr>
          <w:rFonts w:ascii="Times New Roman" w:hAnsi="Times New Roman" w:cs="Times New Roman"/>
          <w:color w:val="000000"/>
        </w:rPr>
        <w:t>Черниговское</w:t>
      </w:r>
      <w:proofErr w:type="gramEnd"/>
    </w:p>
    <w:p w:rsidR="001354D8" w:rsidRPr="0004786A" w:rsidRDefault="001354D8" w:rsidP="005D320A">
      <w:pPr>
        <w:spacing w:line="240" w:lineRule="auto"/>
        <w:ind w:left="-851" w:right="-284" w:firstLine="397"/>
        <w:contextualSpacing/>
        <w:jc w:val="right"/>
        <w:rPr>
          <w:rFonts w:ascii="Times New Roman" w:hAnsi="Times New Roman" w:cs="Times New Roman"/>
          <w:color w:val="FF0000"/>
        </w:rPr>
      </w:pPr>
      <w:r w:rsidRPr="0004786A">
        <w:rPr>
          <w:rFonts w:ascii="Times New Roman" w:hAnsi="Times New Roman" w:cs="Times New Roman"/>
          <w:color w:val="000000"/>
        </w:rPr>
        <w:t>Кабардино-Балкарской Республики</w:t>
      </w:r>
    </w:p>
    <w:p w:rsidR="001354D8" w:rsidRPr="00133E4A" w:rsidRDefault="001354D8" w:rsidP="005D320A">
      <w:pPr>
        <w:spacing w:line="240" w:lineRule="auto"/>
        <w:ind w:left="-851" w:right="-284" w:firstLine="397"/>
        <w:contextualSpacing/>
        <w:jc w:val="right"/>
        <w:rPr>
          <w:rFonts w:ascii="Times New Roman" w:hAnsi="Times New Roman" w:cs="Times New Roman"/>
        </w:rPr>
      </w:pPr>
      <w:r w:rsidRPr="00133E4A">
        <w:rPr>
          <w:rFonts w:ascii="Times New Roman" w:hAnsi="Times New Roman" w:cs="Times New Roman"/>
        </w:rPr>
        <w:t xml:space="preserve"> от </w:t>
      </w:r>
      <w:r w:rsidR="00133E4A" w:rsidRPr="00133E4A">
        <w:rPr>
          <w:rFonts w:ascii="Times New Roman" w:hAnsi="Times New Roman" w:cs="Times New Roman"/>
        </w:rPr>
        <w:t xml:space="preserve">14 августа 2020г. </w:t>
      </w:r>
      <w:r w:rsidRPr="00133E4A">
        <w:rPr>
          <w:rFonts w:ascii="Times New Roman" w:hAnsi="Times New Roman" w:cs="Times New Roman"/>
        </w:rPr>
        <w:t xml:space="preserve">№ </w:t>
      </w:r>
      <w:r w:rsidR="00133E4A" w:rsidRPr="00133E4A">
        <w:rPr>
          <w:rFonts w:ascii="Times New Roman" w:hAnsi="Times New Roman" w:cs="Times New Roman"/>
          <w:u w:val="single"/>
        </w:rPr>
        <w:t>21</w:t>
      </w:r>
    </w:p>
    <w:p w:rsidR="001354D8" w:rsidRPr="0004786A" w:rsidRDefault="001354D8" w:rsidP="005D320A">
      <w:pPr>
        <w:spacing w:line="240" w:lineRule="auto"/>
        <w:ind w:left="-851" w:right="-284" w:firstLine="397"/>
        <w:contextualSpacing/>
        <w:jc w:val="both"/>
        <w:rPr>
          <w:rFonts w:ascii="Times New Roman" w:hAnsi="Times New Roman" w:cs="Times New Roman"/>
          <w:b/>
          <w:bCs/>
          <w:color w:val="000000"/>
        </w:rPr>
      </w:pPr>
      <w:r w:rsidRPr="0004786A">
        <w:rPr>
          <w:rFonts w:ascii="Times New Roman" w:hAnsi="Times New Roman" w:cs="Times New Roman"/>
          <w:color w:val="000000"/>
        </w:rPr>
        <w:t xml:space="preserve"> </w:t>
      </w:r>
    </w:p>
    <w:p w:rsidR="008C6AD7" w:rsidRPr="008C6AD7" w:rsidRDefault="008C6AD7" w:rsidP="008C6AD7">
      <w:pPr>
        <w:spacing w:line="240" w:lineRule="auto"/>
        <w:ind w:left="-851" w:right="-284" w:firstLine="397"/>
        <w:contextualSpacing/>
        <w:jc w:val="center"/>
        <w:rPr>
          <w:rFonts w:ascii="Times New Roman" w:hAnsi="Times New Roman" w:cs="Times New Roman"/>
          <w:b/>
          <w:bCs/>
          <w:color w:val="000000"/>
        </w:rPr>
      </w:pPr>
      <w:r w:rsidRPr="008C6AD7">
        <w:rPr>
          <w:rFonts w:ascii="Times New Roman" w:hAnsi="Times New Roman" w:cs="Times New Roman"/>
          <w:b/>
          <w:bCs/>
          <w:color w:val="000000"/>
        </w:rPr>
        <w:t>ПРОГРАММА</w:t>
      </w:r>
    </w:p>
    <w:p w:rsidR="008C6AD7" w:rsidRPr="008C6AD7" w:rsidRDefault="008C6AD7" w:rsidP="008C6AD7">
      <w:pPr>
        <w:spacing w:line="240" w:lineRule="auto"/>
        <w:ind w:left="-851" w:right="-284" w:firstLine="397"/>
        <w:contextualSpacing/>
        <w:jc w:val="center"/>
        <w:rPr>
          <w:rFonts w:ascii="Times New Roman" w:hAnsi="Times New Roman" w:cs="Times New Roman"/>
          <w:b/>
          <w:bCs/>
          <w:color w:val="000000"/>
        </w:rPr>
      </w:pPr>
      <w:r w:rsidRPr="008C6AD7">
        <w:rPr>
          <w:rFonts w:ascii="Times New Roman" w:hAnsi="Times New Roman" w:cs="Times New Roman"/>
          <w:b/>
          <w:bCs/>
          <w:color w:val="000000"/>
        </w:rPr>
        <w:t>«РАЗВИТИЯ МАЛОГО И СРЕДНЕГО ПРЕДП</w:t>
      </w:r>
      <w:bookmarkStart w:id="0" w:name="_GoBack"/>
      <w:bookmarkEnd w:id="0"/>
      <w:r w:rsidRPr="008C6AD7">
        <w:rPr>
          <w:rFonts w:ascii="Times New Roman" w:hAnsi="Times New Roman" w:cs="Times New Roman"/>
          <w:b/>
          <w:bCs/>
          <w:color w:val="000000"/>
        </w:rPr>
        <w:t>РИНИМАТЕЛЬСТВА</w:t>
      </w:r>
    </w:p>
    <w:p w:rsidR="008C6AD7" w:rsidRPr="008C6AD7" w:rsidRDefault="008C6AD7" w:rsidP="008C6AD7">
      <w:pPr>
        <w:spacing w:line="240" w:lineRule="auto"/>
        <w:ind w:left="-851" w:right="-284" w:firstLine="397"/>
        <w:contextualSpacing/>
        <w:jc w:val="center"/>
        <w:rPr>
          <w:rFonts w:ascii="Times New Roman" w:hAnsi="Times New Roman" w:cs="Times New Roman"/>
          <w:b/>
          <w:bCs/>
          <w:color w:val="000000"/>
        </w:rPr>
      </w:pPr>
      <w:r w:rsidRPr="008C6AD7">
        <w:rPr>
          <w:rFonts w:ascii="Times New Roman" w:hAnsi="Times New Roman" w:cs="Times New Roman"/>
          <w:b/>
          <w:bCs/>
          <w:color w:val="000000"/>
        </w:rPr>
        <w:t xml:space="preserve">НА ТЕРРИТОРИИ </w:t>
      </w:r>
      <w:r>
        <w:rPr>
          <w:rFonts w:ascii="Times New Roman" w:hAnsi="Times New Roman" w:cs="Times New Roman"/>
          <w:b/>
          <w:bCs/>
          <w:color w:val="000000"/>
        </w:rPr>
        <w:t xml:space="preserve">СЕЛЬСКОГО ПОСЕЛЕНИЯ </w:t>
      </w:r>
      <w:proofErr w:type="gramStart"/>
      <w:r>
        <w:rPr>
          <w:rFonts w:ascii="Times New Roman" w:hAnsi="Times New Roman" w:cs="Times New Roman"/>
          <w:b/>
          <w:bCs/>
          <w:color w:val="000000"/>
        </w:rPr>
        <w:t>ЧЕРНИГОВСКОЕ</w:t>
      </w:r>
      <w:proofErr w:type="gramEnd"/>
      <w:r>
        <w:rPr>
          <w:rFonts w:ascii="Times New Roman" w:hAnsi="Times New Roman" w:cs="Times New Roman"/>
          <w:b/>
          <w:bCs/>
          <w:color w:val="000000"/>
        </w:rPr>
        <w:t xml:space="preserve"> </w:t>
      </w:r>
      <w:r w:rsidRPr="008C6AD7">
        <w:rPr>
          <w:rFonts w:ascii="Times New Roman" w:hAnsi="Times New Roman" w:cs="Times New Roman"/>
          <w:b/>
          <w:bCs/>
          <w:color w:val="000000"/>
        </w:rPr>
        <w:t xml:space="preserve"> НА </w:t>
      </w:r>
    </w:p>
    <w:p w:rsidR="008C6AD7" w:rsidRDefault="008C6AD7" w:rsidP="008C6AD7">
      <w:pPr>
        <w:spacing w:line="240" w:lineRule="auto"/>
        <w:ind w:left="-851" w:right="-284" w:firstLine="397"/>
        <w:contextualSpacing/>
        <w:jc w:val="center"/>
        <w:rPr>
          <w:rFonts w:ascii="Times New Roman" w:hAnsi="Times New Roman" w:cs="Times New Roman"/>
          <w:b/>
          <w:bCs/>
        </w:rPr>
      </w:pPr>
      <w:r w:rsidRPr="008C6AD7">
        <w:rPr>
          <w:rFonts w:ascii="Times New Roman" w:hAnsi="Times New Roman" w:cs="Times New Roman"/>
          <w:b/>
          <w:bCs/>
          <w:color w:val="000000"/>
        </w:rPr>
        <w:t>2019-20</w:t>
      </w:r>
      <w:r>
        <w:rPr>
          <w:rFonts w:ascii="Times New Roman" w:hAnsi="Times New Roman" w:cs="Times New Roman"/>
          <w:b/>
          <w:bCs/>
          <w:color w:val="000000"/>
        </w:rPr>
        <w:t xml:space="preserve">23 </w:t>
      </w:r>
      <w:r w:rsidRPr="008C6AD7">
        <w:rPr>
          <w:rFonts w:ascii="Times New Roman" w:hAnsi="Times New Roman" w:cs="Times New Roman"/>
          <w:b/>
          <w:bCs/>
          <w:color w:val="000000"/>
        </w:rPr>
        <w:t>ГОДЫ»</w:t>
      </w:r>
    </w:p>
    <w:p w:rsidR="008C6AD7" w:rsidRPr="008C6AD7" w:rsidRDefault="001354D8" w:rsidP="008C6AD7">
      <w:pPr>
        <w:spacing w:line="240" w:lineRule="auto"/>
        <w:ind w:left="-851" w:right="-284" w:firstLine="397"/>
        <w:contextualSpacing/>
        <w:jc w:val="center"/>
        <w:rPr>
          <w:rFonts w:ascii="Times New Roman" w:hAnsi="Times New Roman" w:cs="Times New Roman"/>
          <w:b/>
          <w:bCs/>
        </w:rPr>
      </w:pPr>
      <w:r w:rsidRPr="0004786A">
        <w:rPr>
          <w:rFonts w:ascii="Times New Roman" w:hAnsi="Times New Roman" w:cs="Times New Roman"/>
          <w:b/>
          <w:bCs/>
        </w:rPr>
        <w:t xml:space="preserve"> </w:t>
      </w:r>
      <w:r w:rsidR="008C6AD7" w:rsidRPr="008C6AD7">
        <w:rPr>
          <w:rFonts w:ascii="Times New Roman" w:hAnsi="Times New Roman" w:cs="Times New Roman"/>
          <w:b/>
          <w:bCs/>
        </w:rPr>
        <w:t>ПАСПОРТ</w:t>
      </w:r>
    </w:p>
    <w:p w:rsidR="008C6AD7" w:rsidRPr="008C6AD7" w:rsidRDefault="008C6AD7" w:rsidP="008C6AD7">
      <w:pPr>
        <w:spacing w:line="240" w:lineRule="auto"/>
        <w:ind w:left="-851" w:right="-284" w:firstLine="397"/>
        <w:contextualSpacing/>
        <w:jc w:val="center"/>
        <w:rPr>
          <w:rFonts w:ascii="Times New Roman" w:hAnsi="Times New Roman" w:cs="Times New Roman"/>
          <w:b/>
          <w:bCs/>
        </w:rPr>
      </w:pPr>
      <w:r w:rsidRPr="008C6AD7">
        <w:rPr>
          <w:rFonts w:ascii="Times New Roman" w:hAnsi="Times New Roman" w:cs="Times New Roman"/>
          <w:b/>
          <w:bCs/>
        </w:rPr>
        <w:t>программы «Развитие малого и среднего</w:t>
      </w:r>
    </w:p>
    <w:p w:rsidR="008C6AD7" w:rsidRDefault="008C6AD7" w:rsidP="008C6AD7">
      <w:pPr>
        <w:spacing w:line="240" w:lineRule="auto"/>
        <w:ind w:left="-851" w:right="-284" w:firstLine="397"/>
        <w:contextualSpacing/>
        <w:jc w:val="center"/>
        <w:rPr>
          <w:rFonts w:ascii="Times New Roman" w:hAnsi="Times New Roman" w:cs="Times New Roman"/>
          <w:b/>
          <w:bCs/>
        </w:rPr>
      </w:pPr>
      <w:r w:rsidRPr="008C6AD7">
        <w:rPr>
          <w:rFonts w:ascii="Times New Roman" w:hAnsi="Times New Roman" w:cs="Times New Roman"/>
          <w:b/>
          <w:bCs/>
        </w:rPr>
        <w:t>предпринимательства на территории</w:t>
      </w:r>
      <w:r w:rsidRPr="008C6AD7">
        <w:t xml:space="preserve"> </w:t>
      </w:r>
      <w:r w:rsidRPr="008C6AD7">
        <w:rPr>
          <w:rFonts w:ascii="Times New Roman" w:hAnsi="Times New Roman" w:cs="Times New Roman"/>
          <w:b/>
          <w:bCs/>
        </w:rPr>
        <w:t xml:space="preserve">сельского поселения </w:t>
      </w:r>
      <w:proofErr w:type="gramStart"/>
      <w:r w:rsidRPr="008C6AD7">
        <w:rPr>
          <w:rFonts w:ascii="Times New Roman" w:hAnsi="Times New Roman" w:cs="Times New Roman"/>
          <w:b/>
          <w:bCs/>
        </w:rPr>
        <w:t>Черниговское</w:t>
      </w:r>
      <w:proofErr w:type="gramEnd"/>
      <w:r w:rsidRPr="008C6AD7">
        <w:rPr>
          <w:rFonts w:ascii="Times New Roman" w:hAnsi="Times New Roman" w:cs="Times New Roman"/>
          <w:b/>
          <w:bCs/>
        </w:rPr>
        <w:t xml:space="preserve">  Прохладненского района Кабардино-Балкарской Республики</w:t>
      </w:r>
    </w:p>
    <w:p w:rsidR="008C6AD7" w:rsidRDefault="008C6AD7" w:rsidP="008C6AD7">
      <w:pPr>
        <w:spacing w:line="240" w:lineRule="auto"/>
        <w:ind w:left="-851" w:right="-284" w:firstLine="397"/>
        <w:contextualSpacing/>
        <w:jc w:val="center"/>
        <w:rPr>
          <w:rFonts w:ascii="Times New Roman" w:hAnsi="Times New Roman" w:cs="Times New Roman"/>
          <w:b/>
          <w:bCs/>
        </w:rPr>
      </w:pPr>
    </w:p>
    <w:tbl>
      <w:tblPr>
        <w:tblW w:w="10065" w:type="dxa"/>
        <w:tblCellSpacing w:w="0" w:type="dxa"/>
        <w:tblInd w:w="-5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2992"/>
        <w:gridCol w:w="7073"/>
      </w:tblGrid>
      <w:tr w:rsidR="008C6AD7" w:rsidRPr="002A6379" w:rsidTr="00602CA7">
        <w:trPr>
          <w:tblCellSpacing w:w="0" w:type="dxa"/>
        </w:trPr>
        <w:tc>
          <w:tcPr>
            <w:tcW w:w="2992" w:type="dxa"/>
            <w:shd w:val="clear" w:color="auto" w:fill="auto"/>
            <w:vAlign w:val="center"/>
          </w:tcPr>
          <w:p w:rsidR="008C6AD7" w:rsidRPr="002A6379" w:rsidRDefault="008C6AD7" w:rsidP="002A6379">
            <w:pPr>
              <w:pStyle w:val="a8"/>
              <w:spacing w:before="0" w:beforeAutospacing="0" w:after="0" w:afterAutospacing="0"/>
              <w:contextualSpacing/>
            </w:pPr>
            <w:r w:rsidRPr="002A6379">
              <w:t>Наименование Программы</w:t>
            </w:r>
          </w:p>
        </w:tc>
        <w:tc>
          <w:tcPr>
            <w:tcW w:w="7073" w:type="dxa"/>
            <w:shd w:val="clear" w:color="auto" w:fill="auto"/>
          </w:tcPr>
          <w:p w:rsidR="008C6AD7" w:rsidRPr="002A6379" w:rsidRDefault="008C6AD7" w:rsidP="002A6379">
            <w:pPr>
              <w:spacing w:after="0" w:line="240" w:lineRule="auto"/>
              <w:contextualSpacing/>
              <w:jc w:val="both"/>
              <w:rPr>
                <w:rFonts w:ascii="Times New Roman" w:hAnsi="Times New Roman" w:cs="Times New Roman"/>
                <w:color w:val="000000"/>
                <w:sz w:val="24"/>
                <w:szCs w:val="24"/>
              </w:rPr>
            </w:pPr>
            <w:r w:rsidRPr="002A6379">
              <w:rPr>
                <w:rFonts w:ascii="Times New Roman" w:hAnsi="Times New Roman" w:cs="Times New Roman"/>
                <w:color w:val="000000"/>
                <w:sz w:val="24"/>
                <w:szCs w:val="24"/>
              </w:rPr>
              <w:t>«РАЗВИТИЯ МАЛОГО И СРЕДНЕГО ПРЕДПРИНИМАТЕЛЬСТВА</w:t>
            </w:r>
          </w:p>
          <w:p w:rsidR="008C6AD7" w:rsidRPr="002A6379" w:rsidRDefault="008C6AD7" w:rsidP="002A6379">
            <w:pPr>
              <w:spacing w:after="0" w:line="240" w:lineRule="auto"/>
              <w:contextualSpacing/>
              <w:jc w:val="both"/>
              <w:rPr>
                <w:rFonts w:ascii="Times New Roman" w:hAnsi="Times New Roman" w:cs="Times New Roman"/>
                <w:color w:val="000000"/>
                <w:sz w:val="24"/>
                <w:szCs w:val="24"/>
              </w:rPr>
            </w:pPr>
            <w:r w:rsidRPr="002A6379">
              <w:rPr>
                <w:rFonts w:ascii="Times New Roman" w:hAnsi="Times New Roman" w:cs="Times New Roman"/>
                <w:color w:val="000000"/>
                <w:sz w:val="24"/>
                <w:szCs w:val="24"/>
              </w:rPr>
              <w:t xml:space="preserve">НА ТЕРРИТОРИИ СЕЛЬСКОГО ПОСЕЛЕНИЯ </w:t>
            </w:r>
            <w:proofErr w:type="gramStart"/>
            <w:r w:rsidRPr="002A6379">
              <w:rPr>
                <w:rFonts w:ascii="Times New Roman" w:hAnsi="Times New Roman" w:cs="Times New Roman"/>
                <w:color w:val="000000"/>
                <w:sz w:val="24"/>
                <w:szCs w:val="24"/>
              </w:rPr>
              <w:t>ЧЕРНИГОВСКОЕ</w:t>
            </w:r>
            <w:proofErr w:type="gramEnd"/>
            <w:r w:rsidRPr="002A6379">
              <w:rPr>
                <w:rFonts w:ascii="Times New Roman" w:hAnsi="Times New Roman" w:cs="Times New Roman"/>
                <w:color w:val="000000"/>
                <w:sz w:val="24"/>
                <w:szCs w:val="24"/>
              </w:rPr>
              <w:t xml:space="preserve">  НА </w:t>
            </w:r>
          </w:p>
          <w:p w:rsidR="008C6AD7" w:rsidRPr="002A6379" w:rsidRDefault="008C6AD7" w:rsidP="002A6379">
            <w:pPr>
              <w:spacing w:after="0" w:line="240" w:lineRule="auto"/>
              <w:contextualSpacing/>
              <w:jc w:val="both"/>
              <w:rPr>
                <w:rFonts w:ascii="Times New Roman" w:hAnsi="Times New Roman" w:cs="Times New Roman"/>
                <w:sz w:val="24"/>
                <w:szCs w:val="24"/>
              </w:rPr>
            </w:pPr>
            <w:r w:rsidRPr="002A6379">
              <w:rPr>
                <w:rFonts w:ascii="Times New Roman" w:hAnsi="Times New Roman" w:cs="Times New Roman"/>
                <w:color w:val="000000"/>
                <w:sz w:val="24"/>
                <w:szCs w:val="24"/>
              </w:rPr>
              <w:t>2019-2023 ГОДЫ»</w:t>
            </w:r>
          </w:p>
        </w:tc>
      </w:tr>
      <w:tr w:rsidR="008C6AD7" w:rsidRPr="002A6379" w:rsidTr="00602CA7">
        <w:trPr>
          <w:tblCellSpacing w:w="0" w:type="dxa"/>
        </w:trPr>
        <w:tc>
          <w:tcPr>
            <w:tcW w:w="2992" w:type="dxa"/>
            <w:shd w:val="clear" w:color="auto" w:fill="auto"/>
            <w:vAlign w:val="center"/>
          </w:tcPr>
          <w:p w:rsidR="008C6AD7" w:rsidRPr="002A6379" w:rsidRDefault="008C6AD7" w:rsidP="002A6379">
            <w:pPr>
              <w:pStyle w:val="a8"/>
              <w:spacing w:before="0" w:beforeAutospacing="0" w:after="0" w:afterAutospacing="0"/>
              <w:contextualSpacing/>
            </w:pPr>
            <w:r w:rsidRPr="002A6379">
              <w:t>Основание для разработки Программы</w:t>
            </w:r>
          </w:p>
        </w:tc>
        <w:tc>
          <w:tcPr>
            <w:tcW w:w="7073" w:type="dxa"/>
            <w:shd w:val="clear" w:color="auto" w:fill="auto"/>
          </w:tcPr>
          <w:p w:rsidR="008C6AD7" w:rsidRPr="002A6379" w:rsidRDefault="008C6AD7" w:rsidP="002A6379">
            <w:pPr>
              <w:pStyle w:val="a8"/>
              <w:spacing w:before="0" w:beforeAutospacing="0" w:after="0" w:afterAutospacing="0"/>
              <w:contextualSpacing/>
              <w:jc w:val="both"/>
            </w:pPr>
            <w:r w:rsidRPr="002A6379">
              <w:t>Федеральный закон №131 –ФЗ «Об общих принципах организации местного самоуправления в Российской Федерации»;</w:t>
            </w:r>
          </w:p>
          <w:p w:rsidR="008C6AD7" w:rsidRPr="002A6379" w:rsidRDefault="008C6AD7" w:rsidP="002A6379">
            <w:pPr>
              <w:pStyle w:val="a8"/>
              <w:spacing w:before="0" w:beforeAutospacing="0" w:after="0" w:afterAutospacing="0"/>
              <w:contextualSpacing/>
              <w:jc w:val="both"/>
            </w:pPr>
            <w:r w:rsidRPr="002A6379">
              <w:t>ФЗ от 24.07.2007г. №209-ФЗ «О развитии малого и среднего предпринимательства в Российской Федерации»;</w:t>
            </w:r>
          </w:p>
          <w:p w:rsidR="008C6AD7" w:rsidRPr="002A6379" w:rsidRDefault="008C6AD7" w:rsidP="002A6379">
            <w:pPr>
              <w:pStyle w:val="a8"/>
              <w:spacing w:before="0" w:beforeAutospacing="0" w:after="0" w:afterAutospacing="0"/>
              <w:contextualSpacing/>
              <w:jc w:val="both"/>
            </w:pPr>
            <w:r w:rsidRPr="002A6379">
              <w:t xml:space="preserve">Устав сельского поселения </w:t>
            </w:r>
            <w:proofErr w:type="gramStart"/>
            <w:r w:rsidRPr="002A6379">
              <w:t>Черниговское</w:t>
            </w:r>
            <w:proofErr w:type="gramEnd"/>
            <w:r w:rsidRPr="002A6379">
              <w:t xml:space="preserve"> Прохладненского муниципального района КБР; </w:t>
            </w:r>
          </w:p>
          <w:p w:rsidR="008C6AD7" w:rsidRPr="002A6379" w:rsidRDefault="008C6AD7" w:rsidP="002A6379">
            <w:pPr>
              <w:pStyle w:val="a8"/>
              <w:spacing w:before="0" w:beforeAutospacing="0" w:after="0" w:afterAutospacing="0"/>
              <w:contextualSpacing/>
              <w:jc w:val="both"/>
            </w:pPr>
          </w:p>
        </w:tc>
      </w:tr>
      <w:tr w:rsidR="008C6AD7" w:rsidRPr="002A6379" w:rsidTr="00602CA7">
        <w:trPr>
          <w:tblCellSpacing w:w="0" w:type="dxa"/>
        </w:trPr>
        <w:tc>
          <w:tcPr>
            <w:tcW w:w="2992" w:type="dxa"/>
            <w:shd w:val="clear" w:color="auto" w:fill="auto"/>
            <w:vAlign w:val="center"/>
          </w:tcPr>
          <w:p w:rsidR="008C6AD7" w:rsidRPr="002A6379" w:rsidRDefault="008C6AD7" w:rsidP="002A6379">
            <w:pPr>
              <w:pStyle w:val="a8"/>
              <w:spacing w:before="0" w:beforeAutospacing="0" w:after="0" w:afterAutospacing="0"/>
              <w:contextualSpacing/>
            </w:pPr>
            <w:r w:rsidRPr="002A6379">
              <w:t xml:space="preserve">Исполнитель программы </w:t>
            </w:r>
          </w:p>
        </w:tc>
        <w:tc>
          <w:tcPr>
            <w:tcW w:w="7073" w:type="dxa"/>
            <w:shd w:val="clear" w:color="auto" w:fill="auto"/>
          </w:tcPr>
          <w:p w:rsidR="008C6AD7" w:rsidRPr="002A6379" w:rsidRDefault="008C6AD7" w:rsidP="002A6379">
            <w:pPr>
              <w:pStyle w:val="a8"/>
              <w:spacing w:before="0" w:beforeAutospacing="0" w:after="0" w:afterAutospacing="0"/>
              <w:contextualSpacing/>
              <w:jc w:val="both"/>
            </w:pPr>
            <w:r w:rsidRPr="002A6379">
              <w:t xml:space="preserve">Администрация сельского поселения </w:t>
            </w:r>
            <w:proofErr w:type="gramStart"/>
            <w:r w:rsidRPr="002A6379">
              <w:t>Черниговское</w:t>
            </w:r>
            <w:proofErr w:type="gramEnd"/>
            <w:r w:rsidRPr="002A6379">
              <w:t xml:space="preserve"> Прохладненского муниципального района КБР</w:t>
            </w:r>
          </w:p>
        </w:tc>
      </w:tr>
      <w:tr w:rsidR="008C6AD7" w:rsidRPr="002A6379" w:rsidTr="00602CA7">
        <w:trPr>
          <w:tblCellSpacing w:w="0" w:type="dxa"/>
        </w:trPr>
        <w:tc>
          <w:tcPr>
            <w:tcW w:w="2992" w:type="dxa"/>
            <w:shd w:val="clear" w:color="auto" w:fill="auto"/>
            <w:vAlign w:val="center"/>
          </w:tcPr>
          <w:p w:rsidR="008C6AD7" w:rsidRPr="002A6379" w:rsidRDefault="008C6AD7" w:rsidP="002A6379">
            <w:pPr>
              <w:pStyle w:val="a8"/>
              <w:spacing w:before="0" w:beforeAutospacing="0" w:after="0" w:afterAutospacing="0"/>
              <w:contextualSpacing/>
            </w:pPr>
            <w:r w:rsidRPr="002A6379">
              <w:t>Цель Программы</w:t>
            </w:r>
          </w:p>
        </w:tc>
        <w:tc>
          <w:tcPr>
            <w:tcW w:w="7073" w:type="dxa"/>
            <w:shd w:val="clear" w:color="auto" w:fill="auto"/>
          </w:tcPr>
          <w:p w:rsidR="008C6AD7" w:rsidRPr="002A6379" w:rsidRDefault="008C6AD7" w:rsidP="002A6379">
            <w:pPr>
              <w:pStyle w:val="a8"/>
              <w:spacing w:before="0" w:beforeAutospacing="0" w:after="0" w:afterAutospacing="0"/>
              <w:contextualSpacing/>
              <w:jc w:val="both"/>
            </w:pPr>
            <w:r w:rsidRPr="002A6379">
              <w:t xml:space="preserve">Создание благоприятных условий для устойчивого развития малого и среднего предпринимательства и повышение его влияния на социально-экономическое развитие </w:t>
            </w:r>
            <w:r w:rsidR="002908D6" w:rsidRPr="002A6379">
              <w:t xml:space="preserve">сельского </w:t>
            </w:r>
            <w:r w:rsidRPr="002A6379">
              <w:t>поселения и повышение качества жизни населения,</w:t>
            </w:r>
            <w:r w:rsidR="002908D6" w:rsidRPr="002A6379">
              <w:t xml:space="preserve"> </w:t>
            </w:r>
            <w:r w:rsidRPr="002A6379">
              <w:t>повышение темпов развития малого и среднего предпринимательства, как одного из стратегических факторов социально-экономического развития сельского поселения</w:t>
            </w:r>
            <w:r w:rsidR="002908D6" w:rsidRPr="002A6379">
              <w:t>.</w:t>
            </w:r>
          </w:p>
        </w:tc>
      </w:tr>
      <w:tr w:rsidR="008C6AD7" w:rsidRPr="002A6379" w:rsidTr="00602CA7">
        <w:trPr>
          <w:tblCellSpacing w:w="0" w:type="dxa"/>
        </w:trPr>
        <w:tc>
          <w:tcPr>
            <w:tcW w:w="2992" w:type="dxa"/>
            <w:shd w:val="clear" w:color="auto" w:fill="auto"/>
            <w:vAlign w:val="center"/>
          </w:tcPr>
          <w:p w:rsidR="008C6AD7" w:rsidRPr="002A6379" w:rsidRDefault="008C6AD7" w:rsidP="002A6379">
            <w:pPr>
              <w:pStyle w:val="a8"/>
              <w:spacing w:before="0" w:beforeAutospacing="0" w:after="0" w:afterAutospacing="0"/>
              <w:contextualSpacing/>
            </w:pPr>
            <w:r w:rsidRPr="002A6379">
              <w:t>Задачи Программы</w:t>
            </w:r>
          </w:p>
        </w:tc>
        <w:tc>
          <w:tcPr>
            <w:tcW w:w="7073" w:type="dxa"/>
            <w:shd w:val="clear" w:color="auto" w:fill="auto"/>
          </w:tcPr>
          <w:p w:rsidR="008C6AD7" w:rsidRPr="002A6379" w:rsidRDefault="008C6AD7" w:rsidP="002A6379">
            <w:pPr>
              <w:spacing w:after="0" w:line="240" w:lineRule="auto"/>
              <w:contextualSpacing/>
              <w:jc w:val="both"/>
              <w:rPr>
                <w:rFonts w:ascii="Times New Roman" w:hAnsi="Times New Roman" w:cs="Times New Roman"/>
                <w:sz w:val="24"/>
                <w:szCs w:val="24"/>
              </w:rPr>
            </w:pPr>
            <w:r w:rsidRPr="002A6379">
              <w:rPr>
                <w:rFonts w:ascii="Times New Roman" w:hAnsi="Times New Roman" w:cs="Times New Roman"/>
                <w:sz w:val="24"/>
                <w:szCs w:val="24"/>
              </w:rPr>
              <w:t>Развитие системы финансово-кредитной поддержки субъектов МСП;</w:t>
            </w:r>
          </w:p>
          <w:p w:rsidR="008C6AD7" w:rsidRPr="002A6379" w:rsidRDefault="008C6AD7" w:rsidP="002A6379">
            <w:pPr>
              <w:spacing w:after="0" w:line="240" w:lineRule="auto"/>
              <w:contextualSpacing/>
              <w:jc w:val="both"/>
              <w:rPr>
                <w:rFonts w:ascii="Times New Roman" w:hAnsi="Times New Roman" w:cs="Times New Roman"/>
                <w:sz w:val="24"/>
                <w:szCs w:val="24"/>
              </w:rPr>
            </w:pPr>
            <w:r w:rsidRPr="002A6379">
              <w:rPr>
                <w:rFonts w:ascii="Times New Roman" w:hAnsi="Times New Roman" w:cs="Times New Roman"/>
                <w:sz w:val="24"/>
                <w:szCs w:val="24"/>
              </w:rPr>
              <w:t>совершенствование информационно-консультационной поддержки субъектов МСП;</w:t>
            </w:r>
          </w:p>
          <w:p w:rsidR="008C6AD7" w:rsidRPr="002A6379" w:rsidRDefault="008C6AD7" w:rsidP="002A6379">
            <w:pPr>
              <w:pStyle w:val="a8"/>
              <w:spacing w:before="0" w:beforeAutospacing="0" w:after="0" w:afterAutospacing="0"/>
              <w:contextualSpacing/>
              <w:jc w:val="both"/>
            </w:pPr>
            <w:r w:rsidRPr="002A6379">
              <w:t>укрепление и развитие системы подготовки кадров для малого и среднего предпринимательства</w:t>
            </w:r>
          </w:p>
          <w:p w:rsidR="008C6AD7" w:rsidRPr="002A6379" w:rsidRDefault="008C6AD7" w:rsidP="002A6379">
            <w:pPr>
              <w:pStyle w:val="a8"/>
              <w:spacing w:before="0" w:beforeAutospacing="0" w:after="0" w:afterAutospacing="0"/>
              <w:contextualSpacing/>
              <w:jc w:val="both"/>
            </w:pPr>
          </w:p>
        </w:tc>
      </w:tr>
      <w:tr w:rsidR="008C6AD7" w:rsidRPr="002A6379" w:rsidTr="00602CA7">
        <w:trPr>
          <w:tblCellSpacing w:w="0" w:type="dxa"/>
        </w:trPr>
        <w:tc>
          <w:tcPr>
            <w:tcW w:w="2992" w:type="dxa"/>
            <w:shd w:val="clear" w:color="auto" w:fill="auto"/>
          </w:tcPr>
          <w:p w:rsidR="008C6AD7" w:rsidRPr="002A6379" w:rsidRDefault="008C6AD7" w:rsidP="002A6379">
            <w:pPr>
              <w:spacing w:after="0" w:line="240" w:lineRule="auto"/>
              <w:contextualSpacing/>
              <w:rPr>
                <w:rFonts w:ascii="Times New Roman" w:hAnsi="Times New Roman" w:cs="Times New Roman"/>
                <w:sz w:val="24"/>
                <w:szCs w:val="24"/>
              </w:rPr>
            </w:pPr>
            <w:r w:rsidRPr="002A6379">
              <w:rPr>
                <w:rFonts w:ascii="Times New Roman" w:hAnsi="Times New Roman" w:cs="Times New Roman"/>
                <w:sz w:val="24"/>
                <w:szCs w:val="24"/>
              </w:rPr>
              <w:t>Этапы и сроки реализации подпрограммы</w:t>
            </w:r>
          </w:p>
        </w:tc>
        <w:tc>
          <w:tcPr>
            <w:tcW w:w="7073" w:type="dxa"/>
            <w:shd w:val="clear" w:color="auto" w:fill="auto"/>
          </w:tcPr>
          <w:p w:rsidR="008C6AD7" w:rsidRPr="002A6379" w:rsidRDefault="008C6AD7" w:rsidP="002A6379">
            <w:pPr>
              <w:spacing w:after="0" w:line="240" w:lineRule="auto"/>
              <w:contextualSpacing/>
              <w:jc w:val="both"/>
              <w:rPr>
                <w:rFonts w:ascii="Times New Roman" w:hAnsi="Times New Roman" w:cs="Times New Roman"/>
                <w:sz w:val="24"/>
                <w:szCs w:val="24"/>
              </w:rPr>
            </w:pPr>
            <w:r w:rsidRPr="002A6379">
              <w:rPr>
                <w:rFonts w:ascii="Times New Roman" w:hAnsi="Times New Roman" w:cs="Times New Roman"/>
                <w:sz w:val="24"/>
                <w:szCs w:val="24"/>
              </w:rPr>
              <w:t>2019 – 20</w:t>
            </w:r>
            <w:r w:rsidR="002908D6" w:rsidRPr="002A6379">
              <w:rPr>
                <w:rFonts w:ascii="Times New Roman" w:hAnsi="Times New Roman" w:cs="Times New Roman"/>
                <w:sz w:val="24"/>
                <w:szCs w:val="24"/>
              </w:rPr>
              <w:t>23</w:t>
            </w:r>
            <w:r w:rsidRPr="002A6379">
              <w:rPr>
                <w:rFonts w:ascii="Times New Roman" w:hAnsi="Times New Roman" w:cs="Times New Roman"/>
                <w:sz w:val="24"/>
                <w:szCs w:val="24"/>
              </w:rPr>
              <w:t xml:space="preserve"> годы</w:t>
            </w:r>
          </w:p>
          <w:p w:rsidR="008C6AD7" w:rsidRPr="002A6379" w:rsidRDefault="008C6AD7" w:rsidP="002A6379">
            <w:pPr>
              <w:pStyle w:val="a8"/>
              <w:spacing w:before="0" w:beforeAutospacing="0" w:after="0" w:afterAutospacing="0"/>
              <w:contextualSpacing/>
              <w:jc w:val="both"/>
            </w:pPr>
            <w:r w:rsidRPr="002A6379">
              <w:t>этапы реализации подпрограммы не выделяются</w:t>
            </w:r>
          </w:p>
        </w:tc>
      </w:tr>
      <w:tr w:rsidR="008C6AD7" w:rsidRPr="002A6379" w:rsidTr="003969BC">
        <w:trPr>
          <w:trHeight w:val="2186"/>
          <w:tblCellSpacing w:w="0" w:type="dxa"/>
        </w:trPr>
        <w:tc>
          <w:tcPr>
            <w:tcW w:w="2992" w:type="dxa"/>
            <w:shd w:val="clear" w:color="auto" w:fill="auto"/>
            <w:vAlign w:val="center"/>
          </w:tcPr>
          <w:p w:rsidR="008C6AD7" w:rsidRPr="002A6379" w:rsidRDefault="008C6AD7" w:rsidP="002A6379">
            <w:pPr>
              <w:pStyle w:val="a8"/>
              <w:spacing w:before="0" w:beforeAutospacing="0" w:after="0" w:afterAutospacing="0"/>
              <w:contextualSpacing/>
            </w:pPr>
            <w:r w:rsidRPr="002A6379">
              <w:t>Объем бюджетных ассигнований на реализацию муниципальной программы</w:t>
            </w:r>
          </w:p>
        </w:tc>
        <w:tc>
          <w:tcPr>
            <w:tcW w:w="7073" w:type="dxa"/>
            <w:shd w:val="clear" w:color="auto" w:fill="auto"/>
          </w:tcPr>
          <w:p w:rsidR="008C6AD7" w:rsidRPr="002A6379" w:rsidRDefault="008C6AD7" w:rsidP="002A6379">
            <w:pPr>
              <w:pStyle w:val="ConsPlusNormal"/>
              <w:spacing w:line="240" w:lineRule="auto"/>
              <w:contextualSpacing/>
              <w:jc w:val="both"/>
              <w:outlineLvl w:val="0"/>
              <w:rPr>
                <w:rFonts w:ascii="Times New Roman" w:hAnsi="Times New Roman" w:cs="Times New Roman"/>
                <w:bCs/>
                <w:sz w:val="24"/>
                <w:szCs w:val="24"/>
              </w:rPr>
            </w:pPr>
            <w:r w:rsidRPr="002A6379">
              <w:rPr>
                <w:rFonts w:ascii="Times New Roman" w:hAnsi="Times New Roman" w:cs="Times New Roman"/>
                <w:bCs/>
                <w:sz w:val="24"/>
                <w:szCs w:val="24"/>
              </w:rPr>
              <w:t xml:space="preserve">- общий объем финансирования Программы составляет </w:t>
            </w:r>
            <w:r w:rsidR="002908D6" w:rsidRPr="002A6379">
              <w:rPr>
                <w:rFonts w:ascii="Times New Roman" w:hAnsi="Times New Roman" w:cs="Times New Roman"/>
                <w:bCs/>
                <w:sz w:val="24"/>
                <w:szCs w:val="24"/>
              </w:rPr>
              <w:t>0</w:t>
            </w:r>
            <w:r w:rsidRPr="002A6379">
              <w:rPr>
                <w:rFonts w:ascii="Times New Roman" w:hAnsi="Times New Roman" w:cs="Times New Roman"/>
                <w:bCs/>
                <w:sz w:val="24"/>
                <w:szCs w:val="24"/>
              </w:rPr>
              <w:t>,00 тыс. руб.,</w:t>
            </w:r>
          </w:p>
          <w:p w:rsidR="008C6AD7" w:rsidRPr="002A6379" w:rsidRDefault="008C6AD7" w:rsidP="002A6379">
            <w:pPr>
              <w:pStyle w:val="ConsPlusNormal"/>
              <w:spacing w:line="240" w:lineRule="auto"/>
              <w:contextualSpacing/>
              <w:jc w:val="both"/>
              <w:outlineLvl w:val="0"/>
              <w:rPr>
                <w:rFonts w:ascii="Times New Roman" w:hAnsi="Times New Roman" w:cs="Times New Roman"/>
                <w:bCs/>
                <w:sz w:val="24"/>
                <w:szCs w:val="24"/>
              </w:rPr>
            </w:pPr>
            <w:r w:rsidRPr="002A6379">
              <w:rPr>
                <w:rFonts w:ascii="Times New Roman" w:hAnsi="Times New Roman" w:cs="Times New Roman"/>
                <w:bCs/>
                <w:sz w:val="24"/>
                <w:szCs w:val="24"/>
              </w:rPr>
              <w:t xml:space="preserve"> в том числе средства бюджета сельского поселения </w:t>
            </w:r>
            <w:r w:rsidR="002908D6" w:rsidRPr="002A6379">
              <w:rPr>
                <w:rFonts w:ascii="Times New Roman" w:hAnsi="Times New Roman" w:cs="Times New Roman"/>
                <w:bCs/>
                <w:sz w:val="24"/>
                <w:szCs w:val="24"/>
              </w:rPr>
              <w:t>0</w:t>
            </w:r>
            <w:r w:rsidRPr="002A6379">
              <w:rPr>
                <w:rFonts w:ascii="Times New Roman" w:hAnsi="Times New Roman" w:cs="Times New Roman"/>
                <w:bCs/>
                <w:sz w:val="24"/>
                <w:szCs w:val="24"/>
              </w:rPr>
              <w:t>,00 тыс. рублей:</w:t>
            </w:r>
          </w:p>
          <w:p w:rsidR="008C6AD7" w:rsidRPr="002A6379" w:rsidRDefault="008C6AD7" w:rsidP="002A6379">
            <w:pPr>
              <w:pStyle w:val="ConsPlusNormal"/>
              <w:spacing w:line="240" w:lineRule="auto"/>
              <w:contextualSpacing/>
              <w:jc w:val="both"/>
              <w:outlineLvl w:val="0"/>
              <w:rPr>
                <w:rFonts w:ascii="Times New Roman" w:hAnsi="Times New Roman" w:cs="Times New Roman"/>
                <w:bCs/>
                <w:sz w:val="24"/>
                <w:szCs w:val="24"/>
              </w:rPr>
            </w:pPr>
            <w:r w:rsidRPr="002A6379">
              <w:rPr>
                <w:rFonts w:ascii="Times New Roman" w:hAnsi="Times New Roman" w:cs="Times New Roman"/>
                <w:bCs/>
                <w:sz w:val="24"/>
                <w:szCs w:val="24"/>
              </w:rPr>
              <w:t xml:space="preserve">2020 год – </w:t>
            </w:r>
            <w:r w:rsidR="002908D6" w:rsidRPr="002A6379">
              <w:rPr>
                <w:rFonts w:ascii="Times New Roman" w:hAnsi="Times New Roman" w:cs="Times New Roman"/>
                <w:bCs/>
                <w:sz w:val="24"/>
                <w:szCs w:val="24"/>
              </w:rPr>
              <w:t>0</w:t>
            </w:r>
            <w:r w:rsidRPr="002A6379">
              <w:rPr>
                <w:rFonts w:ascii="Times New Roman" w:hAnsi="Times New Roman" w:cs="Times New Roman"/>
                <w:bCs/>
                <w:sz w:val="24"/>
                <w:szCs w:val="24"/>
              </w:rPr>
              <w:t xml:space="preserve">,00 тыс. рублей;        </w:t>
            </w:r>
          </w:p>
          <w:p w:rsidR="008C6AD7" w:rsidRPr="002A6379" w:rsidRDefault="008C6AD7" w:rsidP="002A6379">
            <w:pPr>
              <w:pStyle w:val="ConsPlusNormal"/>
              <w:spacing w:line="240" w:lineRule="auto"/>
              <w:contextualSpacing/>
              <w:jc w:val="both"/>
              <w:outlineLvl w:val="0"/>
              <w:rPr>
                <w:rFonts w:ascii="Times New Roman" w:hAnsi="Times New Roman" w:cs="Times New Roman"/>
                <w:bCs/>
                <w:sz w:val="24"/>
                <w:szCs w:val="24"/>
              </w:rPr>
            </w:pPr>
            <w:r w:rsidRPr="002A6379">
              <w:rPr>
                <w:rFonts w:ascii="Times New Roman" w:hAnsi="Times New Roman" w:cs="Times New Roman"/>
                <w:bCs/>
                <w:sz w:val="24"/>
                <w:szCs w:val="24"/>
              </w:rPr>
              <w:t xml:space="preserve">2021 год – 0,00 тыс. рублей;    </w:t>
            </w:r>
          </w:p>
          <w:p w:rsidR="008C6AD7" w:rsidRPr="002A6379" w:rsidRDefault="008C6AD7" w:rsidP="002A6379">
            <w:pPr>
              <w:pStyle w:val="ConsPlusNormal"/>
              <w:spacing w:line="240" w:lineRule="auto"/>
              <w:contextualSpacing/>
              <w:jc w:val="both"/>
              <w:outlineLvl w:val="0"/>
              <w:rPr>
                <w:rFonts w:ascii="Times New Roman" w:hAnsi="Times New Roman" w:cs="Times New Roman"/>
                <w:bCs/>
                <w:sz w:val="24"/>
                <w:szCs w:val="24"/>
              </w:rPr>
            </w:pPr>
            <w:r w:rsidRPr="002A6379">
              <w:rPr>
                <w:rFonts w:ascii="Times New Roman" w:hAnsi="Times New Roman" w:cs="Times New Roman"/>
                <w:bCs/>
                <w:sz w:val="24"/>
                <w:szCs w:val="24"/>
              </w:rPr>
              <w:t xml:space="preserve">2022 год -   0,00 тыс. рублей; </w:t>
            </w:r>
          </w:p>
          <w:p w:rsidR="008C6AD7" w:rsidRPr="002A6379" w:rsidRDefault="008C6AD7" w:rsidP="002A6379">
            <w:pPr>
              <w:pStyle w:val="ConsPlusNormal"/>
              <w:spacing w:line="240" w:lineRule="auto"/>
              <w:contextualSpacing/>
              <w:jc w:val="both"/>
              <w:outlineLvl w:val="0"/>
              <w:rPr>
                <w:rFonts w:ascii="Times New Roman" w:hAnsi="Times New Roman" w:cs="Times New Roman"/>
                <w:bCs/>
                <w:sz w:val="24"/>
                <w:szCs w:val="24"/>
              </w:rPr>
            </w:pPr>
            <w:r w:rsidRPr="002A6379">
              <w:rPr>
                <w:rFonts w:ascii="Times New Roman" w:hAnsi="Times New Roman" w:cs="Times New Roman"/>
                <w:bCs/>
                <w:sz w:val="24"/>
                <w:szCs w:val="24"/>
              </w:rPr>
              <w:t>2023 год – 0,00 тыс. рублей;</w:t>
            </w:r>
          </w:p>
        </w:tc>
      </w:tr>
      <w:tr w:rsidR="008C6AD7" w:rsidRPr="002A6379" w:rsidTr="00602CA7">
        <w:trPr>
          <w:trHeight w:val="1690"/>
          <w:tblCellSpacing w:w="0" w:type="dxa"/>
        </w:trPr>
        <w:tc>
          <w:tcPr>
            <w:tcW w:w="2992" w:type="dxa"/>
            <w:shd w:val="clear" w:color="auto" w:fill="auto"/>
            <w:vAlign w:val="center"/>
          </w:tcPr>
          <w:p w:rsidR="008C6AD7" w:rsidRPr="002A6379" w:rsidRDefault="008C6AD7" w:rsidP="002A6379">
            <w:pPr>
              <w:pStyle w:val="a8"/>
              <w:spacing w:before="0" w:beforeAutospacing="0" w:after="0" w:afterAutospacing="0"/>
              <w:contextualSpacing/>
              <w:jc w:val="both"/>
            </w:pPr>
            <w:r w:rsidRPr="002A6379">
              <w:lastRenderedPageBreak/>
              <w:t>Ожидаемые конечные результаты реализации Программы и показатели ее социально-экономической эффективности</w:t>
            </w:r>
          </w:p>
        </w:tc>
        <w:tc>
          <w:tcPr>
            <w:tcW w:w="7073" w:type="dxa"/>
            <w:shd w:val="clear" w:color="auto" w:fill="auto"/>
          </w:tcPr>
          <w:p w:rsidR="008C6AD7" w:rsidRPr="002A6379" w:rsidRDefault="008C6AD7" w:rsidP="002A6379">
            <w:pPr>
              <w:pStyle w:val="af0"/>
              <w:contextualSpacing/>
              <w:jc w:val="both"/>
              <w:rPr>
                <w:rFonts w:ascii="Times New Roman" w:hAnsi="Times New Roman" w:cs="Times New Roman"/>
              </w:rPr>
            </w:pPr>
            <w:r w:rsidRPr="002A6379">
              <w:rPr>
                <w:rFonts w:ascii="Times New Roman" w:hAnsi="Times New Roman" w:cs="Times New Roman"/>
              </w:rPr>
              <w:t>обеспечение роста количества субъектов малого и среднего предпринимательства;</w:t>
            </w:r>
          </w:p>
          <w:p w:rsidR="008C6AD7" w:rsidRPr="002A6379" w:rsidRDefault="008C6AD7" w:rsidP="002A6379">
            <w:pPr>
              <w:pStyle w:val="af0"/>
              <w:contextualSpacing/>
              <w:jc w:val="both"/>
              <w:rPr>
                <w:rFonts w:ascii="Times New Roman" w:hAnsi="Times New Roman" w:cs="Times New Roman"/>
              </w:rPr>
            </w:pPr>
            <w:r w:rsidRPr="002A6379">
              <w:rPr>
                <w:rFonts w:ascii="Times New Roman" w:hAnsi="Times New Roman" w:cs="Times New Roman"/>
              </w:rPr>
              <w:t>обеспечение увеличения численности работающих на малых и средних предприятиях;</w:t>
            </w:r>
          </w:p>
          <w:p w:rsidR="008C6AD7" w:rsidRPr="002A6379" w:rsidRDefault="008C6AD7" w:rsidP="002A6379">
            <w:pPr>
              <w:pStyle w:val="af0"/>
              <w:contextualSpacing/>
              <w:jc w:val="both"/>
              <w:rPr>
                <w:rFonts w:ascii="Times New Roman" w:hAnsi="Times New Roman" w:cs="Times New Roman"/>
              </w:rPr>
            </w:pPr>
            <w:r w:rsidRPr="002A6379">
              <w:rPr>
                <w:rFonts w:ascii="Times New Roman" w:hAnsi="Times New Roman" w:cs="Times New Roman"/>
              </w:rPr>
              <w:t>обеспечение притока инвестиций в основной капитал малых и средних предприятий</w:t>
            </w:r>
          </w:p>
        </w:tc>
      </w:tr>
    </w:tbl>
    <w:p w:rsidR="002A6379" w:rsidRDefault="002A6379" w:rsidP="008C6AD7">
      <w:pPr>
        <w:pStyle w:val="ConsPlusNormal"/>
        <w:jc w:val="center"/>
        <w:outlineLvl w:val="0"/>
        <w:rPr>
          <w:rFonts w:ascii="Times New Roman" w:hAnsi="Times New Roman" w:cs="Times New Roman"/>
          <w:b/>
          <w:bCs/>
          <w:sz w:val="28"/>
          <w:szCs w:val="28"/>
        </w:rPr>
      </w:pPr>
    </w:p>
    <w:p w:rsidR="008C6AD7" w:rsidRPr="000766EB" w:rsidRDefault="008C6AD7" w:rsidP="008C6AD7">
      <w:pPr>
        <w:pStyle w:val="ConsPlusNormal"/>
        <w:jc w:val="center"/>
        <w:outlineLvl w:val="0"/>
        <w:rPr>
          <w:rFonts w:ascii="Times New Roman" w:hAnsi="Times New Roman" w:cs="Times New Roman"/>
          <w:b/>
          <w:bCs/>
          <w:sz w:val="28"/>
          <w:szCs w:val="28"/>
        </w:rPr>
      </w:pPr>
      <w:r w:rsidRPr="000766EB">
        <w:rPr>
          <w:rFonts w:ascii="Times New Roman" w:hAnsi="Times New Roman" w:cs="Times New Roman"/>
          <w:b/>
          <w:bCs/>
          <w:sz w:val="28"/>
          <w:szCs w:val="28"/>
        </w:rPr>
        <w:t>Раздел 1.  Общая характеристика текущего состояния сферы реализации муниципальной программы и прогноз ее развития.</w:t>
      </w:r>
    </w:p>
    <w:p w:rsidR="008C6AD7" w:rsidRDefault="008C6AD7" w:rsidP="008C6AD7">
      <w:pPr>
        <w:pStyle w:val="ConsPlusNormal"/>
        <w:ind w:firstLine="540"/>
        <w:jc w:val="both"/>
        <w:rPr>
          <w:rFonts w:ascii="Times New Roman" w:hAnsi="Times New Roman" w:cs="Times New Roman"/>
          <w:sz w:val="26"/>
          <w:szCs w:val="26"/>
        </w:rPr>
      </w:pP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Малое 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Оно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Малое и среднее предпринимательство на территории сельского поселения обладает достаточным потенциалом, позволяющим обеспечить его дальнейшее развитие и расширение сферы его деятельности.</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Однако существует ряд факторов, сдерживающих процесс развития малого предпринимательства. Это сложности со сбытом продукции, недостаточность стартового капитала, трудности с материально-техническим оснащением малых предприятий, высокие тарифы на коммунальные услуги и электроэнергию, недостаточная развитость общественных объединений предпринимателей и другие факторы.</w:t>
      </w:r>
    </w:p>
    <w:p w:rsidR="008C6AD7" w:rsidRPr="002A6379" w:rsidRDefault="008C6AD7" w:rsidP="002A6379">
      <w:pPr>
        <w:autoSpaceDE w:val="0"/>
        <w:autoSpaceDN w:val="0"/>
        <w:adjustRightInd w:val="0"/>
        <w:spacing w:after="0" w:line="240" w:lineRule="auto"/>
        <w:ind w:left="-709" w:firstLine="567"/>
        <w:contextualSpacing/>
        <w:mirrorIndents/>
        <w:jc w:val="both"/>
        <w:rPr>
          <w:rFonts w:ascii="Times New Roman" w:hAnsi="Times New Roman" w:cs="Times New Roman"/>
          <w:sz w:val="24"/>
          <w:szCs w:val="24"/>
        </w:rPr>
      </w:pPr>
      <w:proofErr w:type="gramStart"/>
      <w:r w:rsidRPr="002A6379">
        <w:rPr>
          <w:rFonts w:ascii="Times New Roman" w:hAnsi="Times New Roman" w:cs="Times New Roman"/>
          <w:sz w:val="24"/>
          <w:szCs w:val="24"/>
        </w:rPr>
        <w:t>Решение обозначенных проблем требует использования программно-целевого метода, который позволит переориентировать политику органов власти сельского поселения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 среднего предпринимательства и  востребованных механизмов поддержки субъектов малого и среднего предпринимательства, что позволит целенаправленно и эффективно использовать бюджетные средства.</w:t>
      </w:r>
      <w:proofErr w:type="gramEnd"/>
    </w:p>
    <w:p w:rsidR="008C6AD7" w:rsidRPr="002A6379" w:rsidRDefault="008C6AD7" w:rsidP="002A6379">
      <w:pPr>
        <w:autoSpaceDE w:val="0"/>
        <w:autoSpaceDN w:val="0"/>
        <w:adjustRightInd w:val="0"/>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xml:space="preserve">            </w:t>
      </w:r>
      <w:proofErr w:type="gramStart"/>
      <w:r w:rsidRPr="002A6379">
        <w:rPr>
          <w:rFonts w:ascii="Times New Roman" w:hAnsi="Times New Roman" w:cs="Times New Roman"/>
          <w:sz w:val="24"/>
          <w:szCs w:val="24"/>
        </w:rPr>
        <w:t>Программа «Развитие малого и среднего предпринимательства на территории сельского поселения</w:t>
      </w:r>
      <w:r w:rsidR="002908D6" w:rsidRPr="002A6379">
        <w:rPr>
          <w:rFonts w:ascii="Times New Roman" w:hAnsi="Times New Roman" w:cs="Times New Roman"/>
          <w:sz w:val="24"/>
          <w:szCs w:val="24"/>
        </w:rPr>
        <w:t xml:space="preserve"> Черниговское</w:t>
      </w:r>
      <w:r w:rsidRPr="002A6379">
        <w:rPr>
          <w:rFonts w:ascii="Times New Roman" w:hAnsi="Times New Roman" w:cs="Times New Roman"/>
          <w:sz w:val="24"/>
          <w:szCs w:val="24"/>
        </w:rPr>
        <w:t xml:space="preserve"> на 2019 – 20</w:t>
      </w:r>
      <w:r w:rsidR="002908D6" w:rsidRPr="002A6379">
        <w:rPr>
          <w:rFonts w:ascii="Times New Roman" w:hAnsi="Times New Roman" w:cs="Times New Roman"/>
          <w:sz w:val="24"/>
          <w:szCs w:val="24"/>
        </w:rPr>
        <w:t xml:space="preserve">23 </w:t>
      </w:r>
      <w:r w:rsidRPr="002A6379">
        <w:rPr>
          <w:rFonts w:ascii="Times New Roman" w:hAnsi="Times New Roman" w:cs="Times New Roman"/>
          <w:sz w:val="24"/>
          <w:szCs w:val="24"/>
        </w:rPr>
        <w:t>годы разработана в рамках реализации вопроса местного значения поселения, предусмотренного п. 10 ст. 14 Федерального закона от 06.10.2003 № 131-ФЗ «Об общих принципах организации местного самоуправления в Российской Федерации» по созданию условий для обеспечения жителей поселения услугами связи, общественного питания, торговли и бытового обслуживании.</w:t>
      </w:r>
      <w:proofErr w:type="gramEnd"/>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Целесообразность разработки муниципальной программы, реализующей программно-целевой метод решения проблем развития малого и среднего предпринимательства, определяется следующими факторами:</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наличие сложно решаемых и разнообразных по характеру проблем, с которыми сталкиваются субъекты малого и среднего предпринимательства, что определяет необходимость системного подхода к их решению, согласования отдельных направлений муниципальной политики по содержанию, технологиям реализации и по времени осуществления;</w:t>
      </w:r>
    </w:p>
    <w:p w:rsidR="008C6AD7" w:rsidRPr="002A6379" w:rsidRDefault="008C6AD7" w:rsidP="002A6379">
      <w:pPr>
        <w:autoSpaceDE w:val="0"/>
        <w:autoSpaceDN w:val="0"/>
        <w:adjustRightInd w:val="0"/>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xml:space="preserve">- необходимость определения целей, задач, состава и структуры мероприятий и запланированных результатов; </w:t>
      </w:r>
    </w:p>
    <w:p w:rsidR="008C6AD7" w:rsidRPr="002A6379" w:rsidRDefault="008C6AD7" w:rsidP="002A6379">
      <w:pPr>
        <w:autoSpaceDE w:val="0"/>
        <w:autoSpaceDN w:val="0"/>
        <w:adjustRightInd w:val="0"/>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необходимость реализации комплекса взаимоувязанных мероприятий по повышению результативности бюджетных, финансовых и материальных вложений.</w:t>
      </w:r>
    </w:p>
    <w:p w:rsidR="008C6AD7" w:rsidRPr="002A6379" w:rsidRDefault="008C6AD7" w:rsidP="002A6379">
      <w:pPr>
        <w:autoSpaceDE w:val="0"/>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xml:space="preserve">Программно-целевой метод позволяет проводить планомерную работу по созданию благоприятного предпринимательского климата в сельском поселении. </w:t>
      </w:r>
    </w:p>
    <w:p w:rsidR="008C6AD7" w:rsidRPr="002A6379" w:rsidRDefault="008C6AD7" w:rsidP="002A6379">
      <w:pPr>
        <w:pStyle w:val="ConsPlusNormal"/>
        <w:spacing w:line="240" w:lineRule="auto"/>
        <w:ind w:left="-709" w:firstLine="567"/>
        <w:contextualSpacing/>
        <w:mirrorIndents/>
        <w:outlineLvl w:val="0"/>
        <w:rPr>
          <w:rFonts w:ascii="Times New Roman" w:hAnsi="Times New Roman" w:cs="Times New Roman"/>
          <w:bCs/>
          <w:sz w:val="24"/>
          <w:szCs w:val="24"/>
        </w:rPr>
      </w:pPr>
    </w:p>
    <w:p w:rsidR="00602CA7" w:rsidRDefault="00602CA7" w:rsidP="002A6379">
      <w:pPr>
        <w:shd w:val="clear" w:color="auto" w:fill="FFFFFF"/>
        <w:spacing w:after="0" w:line="240" w:lineRule="auto"/>
        <w:ind w:left="-709" w:firstLine="567"/>
        <w:contextualSpacing/>
        <w:mirrorIndents/>
        <w:jc w:val="center"/>
        <w:rPr>
          <w:rFonts w:ascii="Times New Roman" w:hAnsi="Times New Roman" w:cs="Times New Roman"/>
          <w:bCs/>
          <w:sz w:val="24"/>
          <w:szCs w:val="24"/>
        </w:rPr>
      </w:pPr>
    </w:p>
    <w:p w:rsidR="008C6AD7" w:rsidRPr="002A6379" w:rsidRDefault="008C6AD7" w:rsidP="002A6379">
      <w:pPr>
        <w:shd w:val="clear" w:color="auto" w:fill="FFFFFF"/>
        <w:spacing w:after="0" w:line="240" w:lineRule="auto"/>
        <w:ind w:left="-709" w:firstLine="567"/>
        <w:contextualSpacing/>
        <w:mirrorIndents/>
        <w:jc w:val="center"/>
        <w:rPr>
          <w:rFonts w:ascii="Times New Roman" w:hAnsi="Times New Roman" w:cs="Times New Roman"/>
          <w:b/>
          <w:bCs/>
          <w:sz w:val="24"/>
          <w:szCs w:val="24"/>
        </w:rPr>
      </w:pPr>
      <w:r w:rsidRPr="002A6379">
        <w:rPr>
          <w:rFonts w:ascii="Times New Roman" w:hAnsi="Times New Roman" w:cs="Times New Roman"/>
          <w:bCs/>
          <w:sz w:val="24"/>
          <w:szCs w:val="24"/>
        </w:rPr>
        <w:lastRenderedPageBreak/>
        <w:tab/>
      </w:r>
      <w:r w:rsidR="002908D6" w:rsidRPr="002A6379">
        <w:rPr>
          <w:rFonts w:ascii="Times New Roman" w:hAnsi="Times New Roman" w:cs="Times New Roman"/>
          <w:b/>
          <w:bCs/>
          <w:sz w:val="24"/>
          <w:szCs w:val="24"/>
        </w:rPr>
        <w:t>2</w:t>
      </w:r>
      <w:r w:rsidRPr="002A6379">
        <w:rPr>
          <w:rFonts w:ascii="Times New Roman" w:hAnsi="Times New Roman" w:cs="Times New Roman"/>
          <w:b/>
          <w:bCs/>
          <w:sz w:val="24"/>
          <w:szCs w:val="24"/>
        </w:rPr>
        <w:t>. Содержание проблемы, обоснование необходимости ее решения программным методом</w:t>
      </w:r>
    </w:p>
    <w:p w:rsidR="008C6AD7" w:rsidRPr="002A6379" w:rsidRDefault="008C6AD7" w:rsidP="002A6379">
      <w:pPr>
        <w:shd w:val="clear" w:color="auto" w:fill="FFFFFF"/>
        <w:spacing w:after="0" w:line="240" w:lineRule="auto"/>
        <w:ind w:left="-709" w:firstLine="567"/>
        <w:contextualSpacing/>
        <w:mirrorIndents/>
        <w:jc w:val="both"/>
        <w:rPr>
          <w:rFonts w:ascii="Times New Roman" w:hAnsi="Times New Roman" w:cs="Times New Roman"/>
          <w:sz w:val="24"/>
          <w:szCs w:val="24"/>
        </w:rPr>
      </w:pP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xml:space="preserve">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недостаток у субъектов малого и среднего предпринимательства начального капитала и оборотных средств;</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отсутствие действующих механизмов микрофинансирования малых предприятий;</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неразвитость системы информационного обеспечения малого и среднего предпринимательства;</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отсутствие надежной социальной защищенности и безопасности предпринимателей;</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нехватка квалифицированных кадров.</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8C6AD7" w:rsidRPr="002A6379" w:rsidRDefault="008C6AD7" w:rsidP="00602CA7">
      <w:pPr>
        <w:pStyle w:val="ConsPlusNormal"/>
        <w:spacing w:line="240" w:lineRule="auto"/>
        <w:ind w:left="-709"/>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bookmarkStart w:id="1" w:name="sub_1101"/>
      <w:r w:rsidRPr="002A6379">
        <w:rPr>
          <w:rFonts w:ascii="Times New Roman" w:hAnsi="Times New Roman" w:cs="Times New Roman"/>
          <w:sz w:val="24"/>
          <w:szCs w:val="24"/>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bookmarkStart w:id="2" w:name="sub_1102"/>
      <w:bookmarkEnd w:id="1"/>
      <w:r w:rsidRPr="002A6379">
        <w:rPr>
          <w:rFonts w:ascii="Times New Roman" w:hAnsi="Times New Roman" w:cs="Times New Roman"/>
          <w:sz w:val="24"/>
          <w:szCs w:val="24"/>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w:t>
      </w:r>
      <w:r w:rsidRPr="002A6379">
        <w:rPr>
          <w:rFonts w:ascii="Times New Roman" w:hAnsi="Times New Roman" w:cs="Times New Roman"/>
          <w:sz w:val="24"/>
          <w:szCs w:val="24"/>
        </w:rPr>
        <w:lastRenderedPageBreak/>
        <w:t>развитию, прогноз развития малого и среднего предпринимательства на территориях муниципальных образований;</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bookmarkStart w:id="3" w:name="sub_1103"/>
      <w:bookmarkEnd w:id="2"/>
      <w:r w:rsidRPr="002A6379">
        <w:rPr>
          <w:rFonts w:ascii="Times New Roman" w:hAnsi="Times New Roman" w:cs="Times New Roman"/>
          <w:sz w:val="24"/>
          <w:szCs w:val="24"/>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bookmarkStart w:id="4" w:name="sub_1104"/>
      <w:bookmarkEnd w:id="3"/>
      <w:r w:rsidRPr="002A6379">
        <w:rPr>
          <w:rFonts w:ascii="Times New Roman" w:hAnsi="Times New Roman" w:cs="Times New Roman"/>
          <w:sz w:val="24"/>
          <w:szCs w:val="24"/>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bookmarkStart w:id="5" w:name="sub_1105"/>
      <w:bookmarkEnd w:id="4"/>
      <w:r w:rsidRPr="002A6379">
        <w:rPr>
          <w:rFonts w:ascii="Times New Roman" w:hAnsi="Times New Roman" w:cs="Times New Roman"/>
          <w:sz w:val="24"/>
          <w:szCs w:val="24"/>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Для развития отдельных отраслей экономики у субъектов малого и среднего предпринимательства имеется большой потенциал.</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Реализация мероприятий по развитию малого и среднего предпринимательства на территории 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оказание методической помощи в подготовке документации для получения средств государственной поддержки;</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организация работ по максимальному привлечению субъектов к поставке товаров (работ, услуг) для муниципальных нужд;</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содействие развитию молодёжного предпринимательства;</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-формирование положительного имиджа малого и среднего предпринимательства.</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сельском поселении</w:t>
      </w:r>
      <w:r w:rsidR="002A6379">
        <w:rPr>
          <w:rFonts w:ascii="Times New Roman" w:hAnsi="Times New Roman" w:cs="Times New Roman"/>
          <w:sz w:val="24"/>
          <w:szCs w:val="24"/>
        </w:rPr>
        <w:t xml:space="preserve"> Черниговское</w:t>
      </w:r>
      <w:r w:rsidRPr="002A6379">
        <w:rPr>
          <w:rFonts w:ascii="Times New Roman" w:hAnsi="Times New Roman" w:cs="Times New Roman"/>
          <w:sz w:val="24"/>
          <w:szCs w:val="24"/>
        </w:rPr>
        <w:t>.</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сельского поселения необходимо сосредоточить свои усилия на решении следующих задач:</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Ростовской области в данной сфере;</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lastRenderedPageBreak/>
        <w:t>- обеспечение открытости органов местного самоуправления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8C6AD7" w:rsidRPr="002A6379" w:rsidRDefault="008C6AD7" w:rsidP="002A6379">
      <w:pPr>
        <w:pStyle w:val="ConsPlusNormal"/>
        <w:spacing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Ростовской области представителей малого и среднего предпринимательства в интересах развития сельского поселения </w:t>
      </w:r>
      <w:r w:rsidR="002908D6" w:rsidRPr="002A6379">
        <w:rPr>
          <w:rFonts w:ascii="Times New Roman" w:hAnsi="Times New Roman" w:cs="Times New Roman"/>
          <w:sz w:val="24"/>
          <w:szCs w:val="24"/>
        </w:rPr>
        <w:t>Республики в целом</w:t>
      </w:r>
      <w:r w:rsidRPr="002A6379">
        <w:rPr>
          <w:rFonts w:ascii="Times New Roman" w:hAnsi="Times New Roman" w:cs="Times New Roman"/>
          <w:sz w:val="24"/>
          <w:szCs w:val="24"/>
        </w:rPr>
        <w:t>.</w:t>
      </w:r>
    </w:p>
    <w:p w:rsidR="008C6AD7" w:rsidRPr="002A6379" w:rsidRDefault="008C6AD7" w:rsidP="002A6379">
      <w:pPr>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8C6AD7" w:rsidRPr="002A6379" w:rsidRDefault="008C6AD7" w:rsidP="002A6379">
      <w:pPr>
        <w:shd w:val="clear" w:color="auto" w:fill="FFFFFF"/>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8C6AD7" w:rsidRPr="002A6379" w:rsidRDefault="008C6AD7" w:rsidP="002A6379">
      <w:pPr>
        <w:shd w:val="clear" w:color="auto" w:fill="FFFFFF"/>
        <w:spacing w:after="0" w:line="240" w:lineRule="auto"/>
        <w:ind w:left="-709" w:firstLine="567"/>
        <w:contextualSpacing/>
        <w:mirrorIndents/>
        <w:jc w:val="both"/>
        <w:rPr>
          <w:rFonts w:ascii="Times New Roman" w:hAnsi="Times New Roman" w:cs="Times New Roman"/>
          <w:sz w:val="24"/>
          <w:szCs w:val="24"/>
        </w:rPr>
      </w:pPr>
      <w:r w:rsidRPr="002A6379">
        <w:rPr>
          <w:rFonts w:ascii="Times New Roman" w:hAnsi="Times New Roman" w:cs="Times New Roman"/>
          <w:sz w:val="24"/>
          <w:szCs w:val="24"/>
        </w:rPr>
        <w:t>Принятие Программы позволит решать задачи в области поддержки и развития малого и среднего предпринимательства на территории сельского поселения на более качественном уровне. </w:t>
      </w:r>
    </w:p>
    <w:p w:rsidR="008C6AD7" w:rsidRPr="002A6379" w:rsidRDefault="008C6AD7" w:rsidP="002A6379">
      <w:pPr>
        <w:pStyle w:val="ConsPlusNormal"/>
        <w:tabs>
          <w:tab w:val="left" w:pos="390"/>
        </w:tabs>
        <w:spacing w:line="240" w:lineRule="auto"/>
        <w:ind w:left="-709" w:firstLine="567"/>
        <w:contextualSpacing/>
        <w:mirrorIndents/>
        <w:outlineLvl w:val="0"/>
        <w:rPr>
          <w:rFonts w:ascii="Times New Roman" w:hAnsi="Times New Roman" w:cs="Times New Roman"/>
          <w:bCs/>
          <w:sz w:val="24"/>
          <w:szCs w:val="24"/>
        </w:rPr>
      </w:pPr>
    </w:p>
    <w:p w:rsidR="008C6AD7" w:rsidRPr="002A6379" w:rsidRDefault="008C6AD7" w:rsidP="002A6379">
      <w:pPr>
        <w:spacing w:after="0" w:line="240" w:lineRule="auto"/>
        <w:contextualSpacing/>
        <w:mirrorIndents/>
        <w:jc w:val="right"/>
        <w:rPr>
          <w:rFonts w:ascii="Times New Roman" w:hAnsi="Times New Roman" w:cs="Times New Roman"/>
          <w:sz w:val="24"/>
          <w:szCs w:val="24"/>
        </w:rPr>
      </w:pPr>
      <w:r w:rsidRPr="002A6379">
        <w:rPr>
          <w:rFonts w:ascii="Times New Roman" w:hAnsi="Times New Roman" w:cs="Times New Roman"/>
          <w:sz w:val="24"/>
          <w:szCs w:val="24"/>
        </w:rPr>
        <w:t xml:space="preserve">                                                                                                                                                                                                             </w:t>
      </w:r>
    </w:p>
    <w:p w:rsidR="002908D6" w:rsidRPr="002A6379" w:rsidRDefault="008C6AD7" w:rsidP="002A6379">
      <w:pPr>
        <w:spacing w:after="0" w:line="240" w:lineRule="auto"/>
        <w:contextualSpacing/>
        <w:mirrorIndents/>
        <w:jc w:val="right"/>
        <w:rPr>
          <w:rFonts w:ascii="Times New Roman" w:hAnsi="Times New Roman" w:cs="Times New Roman"/>
          <w:sz w:val="24"/>
          <w:szCs w:val="24"/>
        </w:rPr>
      </w:pPr>
      <w:r w:rsidRPr="002A6379">
        <w:rPr>
          <w:rFonts w:ascii="Times New Roman" w:hAnsi="Times New Roman" w:cs="Times New Roman"/>
          <w:sz w:val="24"/>
          <w:szCs w:val="24"/>
        </w:rPr>
        <w:t>Приложение                                                                                                                                                                                                      к муниципальной программе                                                                                                                                                                                                 «Развитие малого и среднего                                                                                                                                                                                            предпринимательства на территории                                                                                                                                                                                          сельского поселения</w:t>
      </w:r>
      <w:r w:rsidR="002908D6" w:rsidRPr="002A6379">
        <w:rPr>
          <w:rFonts w:ascii="Times New Roman" w:hAnsi="Times New Roman" w:cs="Times New Roman"/>
          <w:sz w:val="24"/>
          <w:szCs w:val="24"/>
        </w:rPr>
        <w:t xml:space="preserve"> Прохладненского</w:t>
      </w:r>
    </w:p>
    <w:p w:rsidR="008C6AD7" w:rsidRPr="002A6379" w:rsidRDefault="002908D6" w:rsidP="002A6379">
      <w:pPr>
        <w:spacing w:after="0" w:line="240" w:lineRule="auto"/>
        <w:contextualSpacing/>
        <w:mirrorIndents/>
        <w:jc w:val="right"/>
        <w:rPr>
          <w:rFonts w:ascii="Times New Roman" w:hAnsi="Times New Roman" w:cs="Times New Roman"/>
          <w:sz w:val="24"/>
          <w:szCs w:val="24"/>
        </w:rPr>
      </w:pPr>
      <w:r w:rsidRPr="002A6379">
        <w:rPr>
          <w:rFonts w:ascii="Times New Roman" w:hAnsi="Times New Roman" w:cs="Times New Roman"/>
          <w:sz w:val="24"/>
          <w:szCs w:val="24"/>
        </w:rPr>
        <w:t xml:space="preserve">Муниципального района КБР»   </w:t>
      </w:r>
      <w:r w:rsidR="008C6AD7" w:rsidRPr="002A6379">
        <w:rPr>
          <w:rFonts w:ascii="Times New Roman" w:hAnsi="Times New Roman" w:cs="Times New Roman"/>
          <w:sz w:val="24"/>
          <w:szCs w:val="24"/>
        </w:rPr>
        <w:t xml:space="preserve">                                                                                                                                                                                       на 20</w:t>
      </w:r>
      <w:r w:rsidRPr="002A6379">
        <w:rPr>
          <w:rFonts w:ascii="Times New Roman" w:hAnsi="Times New Roman" w:cs="Times New Roman"/>
          <w:sz w:val="24"/>
          <w:szCs w:val="24"/>
        </w:rPr>
        <w:t>20</w:t>
      </w:r>
      <w:r w:rsidR="008C6AD7" w:rsidRPr="002A6379">
        <w:rPr>
          <w:rFonts w:ascii="Times New Roman" w:hAnsi="Times New Roman" w:cs="Times New Roman"/>
          <w:sz w:val="24"/>
          <w:szCs w:val="24"/>
        </w:rPr>
        <w:t>-20</w:t>
      </w:r>
      <w:r w:rsidRPr="002A6379">
        <w:rPr>
          <w:rFonts w:ascii="Times New Roman" w:hAnsi="Times New Roman" w:cs="Times New Roman"/>
          <w:sz w:val="24"/>
          <w:szCs w:val="24"/>
        </w:rPr>
        <w:t>23</w:t>
      </w:r>
      <w:r w:rsidR="008C6AD7" w:rsidRPr="002A6379">
        <w:rPr>
          <w:rFonts w:ascii="Times New Roman" w:hAnsi="Times New Roman" w:cs="Times New Roman"/>
          <w:sz w:val="24"/>
          <w:szCs w:val="24"/>
        </w:rPr>
        <w:t xml:space="preserve"> годы»</w:t>
      </w:r>
    </w:p>
    <w:p w:rsidR="008C6AD7" w:rsidRPr="002A6379" w:rsidRDefault="008C6AD7" w:rsidP="002A6379">
      <w:pPr>
        <w:shd w:val="clear" w:color="auto" w:fill="FFFFFF"/>
        <w:spacing w:after="0" w:line="240" w:lineRule="auto"/>
        <w:contextualSpacing/>
        <w:mirrorIndents/>
        <w:rPr>
          <w:rFonts w:ascii="Times New Roman" w:hAnsi="Times New Roman" w:cs="Times New Roman"/>
          <w:b/>
          <w:bCs/>
          <w:sz w:val="24"/>
          <w:szCs w:val="24"/>
        </w:rPr>
      </w:pPr>
    </w:p>
    <w:p w:rsidR="008C6AD7" w:rsidRPr="002A6379" w:rsidRDefault="008C6AD7" w:rsidP="002A6379">
      <w:pPr>
        <w:shd w:val="clear" w:color="auto" w:fill="FFFFFF"/>
        <w:spacing w:after="0" w:line="240" w:lineRule="auto"/>
        <w:contextualSpacing/>
        <w:mirrorIndents/>
        <w:jc w:val="center"/>
        <w:rPr>
          <w:rFonts w:ascii="Times New Roman" w:hAnsi="Times New Roman" w:cs="Times New Roman"/>
          <w:b/>
          <w:bCs/>
          <w:sz w:val="24"/>
          <w:szCs w:val="24"/>
        </w:rPr>
      </w:pPr>
      <w:r w:rsidRPr="002A6379">
        <w:rPr>
          <w:rFonts w:ascii="Times New Roman" w:hAnsi="Times New Roman" w:cs="Times New Roman"/>
          <w:b/>
          <w:bCs/>
          <w:sz w:val="24"/>
          <w:szCs w:val="24"/>
        </w:rPr>
        <w:t>МЕРОПРИЯТИЯ ПО РЕАЛИЗАЦИИ МУНИЦИПАЛЬНОЙ ПРОГРАММЫ</w:t>
      </w:r>
    </w:p>
    <w:p w:rsidR="008C6AD7" w:rsidRPr="002A6379" w:rsidRDefault="008C6AD7" w:rsidP="002A6379">
      <w:pPr>
        <w:shd w:val="clear" w:color="auto" w:fill="FFFFFF"/>
        <w:spacing w:after="0" w:line="240" w:lineRule="auto"/>
        <w:contextualSpacing/>
        <w:mirrorIndents/>
        <w:jc w:val="center"/>
        <w:rPr>
          <w:rFonts w:ascii="Times New Roman" w:hAnsi="Times New Roman" w:cs="Times New Roman"/>
          <w:b/>
          <w:bCs/>
          <w:sz w:val="24"/>
          <w:szCs w:val="24"/>
        </w:rPr>
      </w:pPr>
      <w:r w:rsidRPr="002A6379">
        <w:rPr>
          <w:rFonts w:ascii="Times New Roman" w:hAnsi="Times New Roman" w:cs="Times New Roman"/>
          <w:b/>
          <w:bCs/>
          <w:sz w:val="24"/>
          <w:szCs w:val="24"/>
        </w:rPr>
        <w:t xml:space="preserve">«РАЗВИТИЕ МАЛОГО И СРЕДНЕГО ПРЕДПРИНИМАТЕЛЬСТВА </w:t>
      </w:r>
    </w:p>
    <w:p w:rsidR="008C6AD7" w:rsidRPr="002A6379" w:rsidRDefault="008C6AD7" w:rsidP="002A6379">
      <w:pPr>
        <w:shd w:val="clear" w:color="auto" w:fill="FFFFFF"/>
        <w:tabs>
          <w:tab w:val="left" w:pos="5670"/>
        </w:tabs>
        <w:spacing w:after="0" w:line="240" w:lineRule="auto"/>
        <w:contextualSpacing/>
        <w:mirrorIndents/>
        <w:jc w:val="center"/>
        <w:rPr>
          <w:rFonts w:ascii="Times New Roman" w:hAnsi="Times New Roman" w:cs="Times New Roman"/>
          <w:b/>
          <w:sz w:val="24"/>
          <w:szCs w:val="24"/>
        </w:rPr>
      </w:pPr>
      <w:r w:rsidRPr="002A6379">
        <w:rPr>
          <w:rFonts w:ascii="Times New Roman" w:hAnsi="Times New Roman" w:cs="Times New Roman"/>
          <w:b/>
          <w:bCs/>
          <w:sz w:val="24"/>
          <w:szCs w:val="24"/>
        </w:rPr>
        <w:t>НА ТЕРРИТОРИИ СЕЛЬСКОГО ПОСЕЛЕНИЯ</w:t>
      </w:r>
      <w:r w:rsidR="002A6379">
        <w:rPr>
          <w:rFonts w:ascii="Times New Roman" w:hAnsi="Times New Roman" w:cs="Times New Roman"/>
          <w:b/>
          <w:bCs/>
          <w:sz w:val="24"/>
          <w:szCs w:val="24"/>
        </w:rPr>
        <w:t xml:space="preserve"> </w:t>
      </w:r>
      <w:proofErr w:type="gramStart"/>
      <w:r w:rsidR="002A6379">
        <w:rPr>
          <w:rFonts w:ascii="Times New Roman" w:hAnsi="Times New Roman" w:cs="Times New Roman"/>
          <w:b/>
          <w:bCs/>
          <w:sz w:val="24"/>
          <w:szCs w:val="24"/>
        </w:rPr>
        <w:t>ЧЕРНИГОВСКОЕ</w:t>
      </w:r>
      <w:proofErr w:type="gramEnd"/>
      <w:r w:rsidRPr="002A6379">
        <w:rPr>
          <w:rFonts w:ascii="Times New Roman" w:hAnsi="Times New Roman" w:cs="Times New Roman"/>
          <w:b/>
          <w:sz w:val="24"/>
          <w:szCs w:val="24"/>
        </w:rPr>
        <w:t>» В 20</w:t>
      </w:r>
      <w:r w:rsidR="002A6379">
        <w:rPr>
          <w:rFonts w:ascii="Times New Roman" w:hAnsi="Times New Roman" w:cs="Times New Roman"/>
          <w:b/>
          <w:sz w:val="24"/>
          <w:szCs w:val="24"/>
        </w:rPr>
        <w:t>20</w:t>
      </w:r>
      <w:r w:rsidRPr="002A6379">
        <w:rPr>
          <w:rFonts w:ascii="Times New Roman" w:hAnsi="Times New Roman" w:cs="Times New Roman"/>
          <w:b/>
          <w:sz w:val="24"/>
          <w:szCs w:val="24"/>
        </w:rPr>
        <w:t>-20</w:t>
      </w:r>
      <w:r w:rsidR="002A6379">
        <w:rPr>
          <w:rFonts w:ascii="Times New Roman" w:hAnsi="Times New Roman" w:cs="Times New Roman"/>
          <w:b/>
          <w:sz w:val="24"/>
          <w:szCs w:val="24"/>
        </w:rPr>
        <w:t>23</w:t>
      </w:r>
      <w:r w:rsidRPr="002A6379">
        <w:rPr>
          <w:rFonts w:ascii="Times New Roman" w:hAnsi="Times New Roman" w:cs="Times New Roman"/>
          <w:b/>
          <w:sz w:val="24"/>
          <w:szCs w:val="24"/>
        </w:rPr>
        <w:t xml:space="preserve"> ГОДАХ»</w:t>
      </w:r>
    </w:p>
    <w:p w:rsidR="008C6AD7" w:rsidRPr="002A6379" w:rsidRDefault="008C6AD7" w:rsidP="002A6379">
      <w:pPr>
        <w:shd w:val="clear" w:color="auto" w:fill="FFFFFF"/>
        <w:tabs>
          <w:tab w:val="left" w:pos="5670"/>
        </w:tabs>
        <w:spacing w:after="0" w:line="240" w:lineRule="auto"/>
        <w:contextualSpacing/>
        <w:mirrorIndents/>
        <w:jc w:val="center"/>
        <w:rPr>
          <w:rFonts w:ascii="Times New Roman" w:hAnsi="Times New Roman" w:cs="Times New Roman"/>
          <w:b/>
          <w:sz w:val="24"/>
          <w:szCs w:val="24"/>
        </w:rPr>
      </w:pPr>
    </w:p>
    <w:tbl>
      <w:tblPr>
        <w:tblW w:w="104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4172"/>
        <w:gridCol w:w="2898"/>
        <w:gridCol w:w="2753"/>
      </w:tblGrid>
      <w:tr w:rsidR="002A6379" w:rsidRPr="002A6379" w:rsidTr="002A6379">
        <w:trPr>
          <w:trHeight w:val="679"/>
        </w:trPr>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 xml:space="preserve">№ </w:t>
            </w:r>
            <w:proofErr w:type="gramStart"/>
            <w:r w:rsidRPr="002A6379">
              <w:rPr>
                <w:rFonts w:ascii="Times New Roman" w:hAnsi="Times New Roman" w:cs="Times New Roman"/>
                <w:sz w:val="24"/>
                <w:szCs w:val="24"/>
              </w:rPr>
              <w:t>п</w:t>
            </w:r>
            <w:proofErr w:type="gramEnd"/>
            <w:r w:rsidRPr="002A6379">
              <w:rPr>
                <w:rFonts w:ascii="Times New Roman" w:hAnsi="Times New Roman" w:cs="Times New Roman"/>
                <w:sz w:val="24"/>
                <w:szCs w:val="24"/>
              </w:rPr>
              <w:t>/п</w:t>
            </w:r>
          </w:p>
        </w:tc>
        <w:tc>
          <w:tcPr>
            <w:tcW w:w="4172"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Наименование мероприятия</w:t>
            </w: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Исполнитель</w:t>
            </w:r>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Объём финансирования, тыс. руб.</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1</w:t>
            </w:r>
          </w:p>
        </w:tc>
        <w:tc>
          <w:tcPr>
            <w:tcW w:w="4172"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2</w:t>
            </w: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3</w:t>
            </w:r>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4</w:t>
            </w:r>
          </w:p>
        </w:tc>
      </w:tr>
      <w:tr w:rsidR="002A6379" w:rsidRPr="002A6379" w:rsidTr="002A6379">
        <w:trPr>
          <w:trHeight w:val="751"/>
        </w:trPr>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1.</w:t>
            </w:r>
          </w:p>
        </w:tc>
        <w:tc>
          <w:tcPr>
            <w:tcW w:w="9823" w:type="dxa"/>
            <w:gridSpan w:val="3"/>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Информационное и консультационное обеспечение субъектов малого и среднего предпринимательства сельского поселения</w:t>
            </w:r>
            <w:r w:rsidR="002A6379" w:rsidRPr="002A6379">
              <w:rPr>
                <w:rFonts w:ascii="Times New Roman" w:hAnsi="Times New Roman" w:cs="Times New Roman"/>
                <w:sz w:val="24"/>
                <w:szCs w:val="24"/>
              </w:rPr>
              <w:t xml:space="preserve"> Черниговское</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1.1.</w:t>
            </w:r>
          </w:p>
        </w:tc>
        <w:tc>
          <w:tcPr>
            <w:tcW w:w="4172"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Информационное обеспечение субъектов малого и среднего предпринимательства   сельского поселения</w:t>
            </w:r>
            <w:r w:rsidR="002A6379" w:rsidRPr="002A6379">
              <w:rPr>
                <w:rFonts w:ascii="Times New Roman" w:hAnsi="Times New Roman" w:cs="Times New Roman"/>
                <w:sz w:val="24"/>
                <w:szCs w:val="24"/>
              </w:rPr>
              <w:t xml:space="preserve"> Черниговское</w:t>
            </w:r>
            <w:r w:rsidRPr="002A6379">
              <w:rPr>
                <w:rFonts w:ascii="Times New Roman" w:hAnsi="Times New Roman" w:cs="Times New Roman"/>
                <w:sz w:val="24"/>
                <w:szCs w:val="24"/>
              </w:rPr>
              <w:t xml:space="preserve"> путем размещения информации о развитии и государственной поддержке малого и среднего предпринимательства на официальном сайте Администрации </w:t>
            </w:r>
            <w:r w:rsidR="002A6379" w:rsidRPr="002A6379">
              <w:rPr>
                <w:rFonts w:ascii="Times New Roman" w:hAnsi="Times New Roman" w:cs="Times New Roman"/>
                <w:sz w:val="24"/>
                <w:szCs w:val="24"/>
              </w:rPr>
              <w:t xml:space="preserve">Прохладненского </w:t>
            </w:r>
            <w:r w:rsidRPr="002A6379">
              <w:rPr>
                <w:rFonts w:ascii="Times New Roman" w:hAnsi="Times New Roman" w:cs="Times New Roman"/>
                <w:sz w:val="24"/>
                <w:szCs w:val="24"/>
              </w:rPr>
              <w:t xml:space="preserve">района в разделе Поселения </w:t>
            </w: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w:t>
            </w:r>
            <w:r w:rsidR="002A6379" w:rsidRPr="002A6379">
              <w:rPr>
                <w:rFonts w:ascii="Times New Roman" w:hAnsi="Times New Roman" w:cs="Times New Roman"/>
                <w:sz w:val="24"/>
                <w:szCs w:val="24"/>
              </w:rPr>
              <w:t xml:space="preserve"> </w:t>
            </w:r>
            <w:proofErr w:type="gramStart"/>
            <w:r w:rsidR="002A6379" w:rsidRPr="002A6379">
              <w:rPr>
                <w:rFonts w:ascii="Times New Roman" w:hAnsi="Times New Roman" w:cs="Times New Roman"/>
                <w:sz w:val="24"/>
                <w:szCs w:val="24"/>
              </w:rPr>
              <w:t>Черниговское</w:t>
            </w:r>
            <w:proofErr w:type="gramEnd"/>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1.2.</w:t>
            </w:r>
          </w:p>
        </w:tc>
        <w:tc>
          <w:tcPr>
            <w:tcW w:w="4172"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Консультирование субъектов малого и среднего предпринимательства сельского поселения</w:t>
            </w:r>
            <w:r w:rsidR="002A6379" w:rsidRPr="002A6379">
              <w:rPr>
                <w:rFonts w:ascii="Times New Roman" w:hAnsi="Times New Roman" w:cs="Times New Roman"/>
                <w:sz w:val="24"/>
                <w:szCs w:val="24"/>
              </w:rPr>
              <w:t xml:space="preserve"> Черниговское</w:t>
            </w:r>
            <w:r w:rsidRPr="002A6379">
              <w:rPr>
                <w:rFonts w:ascii="Times New Roman" w:hAnsi="Times New Roman" w:cs="Times New Roman"/>
                <w:sz w:val="24"/>
                <w:szCs w:val="24"/>
              </w:rPr>
              <w:t xml:space="preserve"> по вопросу получения государственной поддержки малого бизнеса </w:t>
            </w:r>
            <w:proofErr w:type="gramStart"/>
            <w:r w:rsidRPr="002A6379">
              <w:rPr>
                <w:rFonts w:ascii="Times New Roman" w:hAnsi="Times New Roman" w:cs="Times New Roman"/>
                <w:sz w:val="24"/>
                <w:szCs w:val="24"/>
              </w:rPr>
              <w:t>в</w:t>
            </w:r>
            <w:proofErr w:type="gramEnd"/>
            <w:r w:rsidRPr="002A6379">
              <w:rPr>
                <w:rFonts w:ascii="Times New Roman" w:hAnsi="Times New Roman" w:cs="Times New Roman"/>
                <w:sz w:val="24"/>
                <w:szCs w:val="24"/>
              </w:rPr>
              <w:t xml:space="preserve"> </w:t>
            </w:r>
            <w:proofErr w:type="gramStart"/>
            <w:r w:rsidR="002A6379" w:rsidRPr="002A6379">
              <w:rPr>
                <w:rFonts w:ascii="Times New Roman" w:hAnsi="Times New Roman" w:cs="Times New Roman"/>
                <w:sz w:val="24"/>
                <w:szCs w:val="24"/>
              </w:rPr>
              <w:t>Кабардино-Балкарской</w:t>
            </w:r>
            <w:proofErr w:type="gramEnd"/>
            <w:r w:rsidR="002A6379" w:rsidRPr="002A6379">
              <w:rPr>
                <w:rFonts w:ascii="Times New Roman" w:hAnsi="Times New Roman" w:cs="Times New Roman"/>
                <w:sz w:val="24"/>
                <w:szCs w:val="24"/>
              </w:rPr>
              <w:t xml:space="preserve">  Республики </w:t>
            </w:r>
            <w:r w:rsidRPr="002A6379">
              <w:rPr>
                <w:rFonts w:ascii="Times New Roman" w:hAnsi="Times New Roman" w:cs="Times New Roman"/>
                <w:sz w:val="24"/>
                <w:szCs w:val="24"/>
              </w:rPr>
              <w:t>и её видах</w:t>
            </w: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w:t>
            </w:r>
            <w:r w:rsidR="002A6379" w:rsidRPr="002A6379">
              <w:rPr>
                <w:rFonts w:ascii="Times New Roman" w:hAnsi="Times New Roman" w:cs="Times New Roman"/>
                <w:sz w:val="24"/>
                <w:szCs w:val="24"/>
              </w:rPr>
              <w:t xml:space="preserve"> </w:t>
            </w:r>
            <w:proofErr w:type="gramStart"/>
            <w:r w:rsidR="002A6379" w:rsidRPr="002A6379">
              <w:rPr>
                <w:rFonts w:ascii="Times New Roman" w:hAnsi="Times New Roman" w:cs="Times New Roman"/>
                <w:sz w:val="24"/>
                <w:szCs w:val="24"/>
              </w:rPr>
              <w:t>Черниговское</w:t>
            </w:r>
            <w:proofErr w:type="gramEnd"/>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p>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lastRenderedPageBreak/>
              <w:t>1.3.</w:t>
            </w:r>
          </w:p>
        </w:tc>
        <w:tc>
          <w:tcPr>
            <w:tcW w:w="4172"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 xml:space="preserve">Содействие субъектам малого и среднего предпринимательства сельского поселения </w:t>
            </w:r>
            <w:r w:rsidR="002908D6" w:rsidRPr="002A6379">
              <w:rPr>
                <w:rFonts w:ascii="Times New Roman" w:hAnsi="Times New Roman" w:cs="Times New Roman"/>
                <w:sz w:val="24"/>
                <w:szCs w:val="24"/>
              </w:rPr>
              <w:t>Черниговское</w:t>
            </w:r>
            <w:r w:rsidRPr="002A6379">
              <w:rPr>
                <w:rFonts w:ascii="Times New Roman" w:hAnsi="Times New Roman" w:cs="Times New Roman"/>
                <w:sz w:val="24"/>
                <w:szCs w:val="24"/>
              </w:rPr>
              <w:t xml:space="preserve">  в формировании и реализации инвестиционных проектов</w:t>
            </w: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w:t>
            </w:r>
            <w:r w:rsidR="002908D6" w:rsidRPr="002A6379">
              <w:rPr>
                <w:rFonts w:ascii="Times New Roman" w:hAnsi="Times New Roman" w:cs="Times New Roman"/>
                <w:sz w:val="24"/>
                <w:szCs w:val="24"/>
              </w:rPr>
              <w:t xml:space="preserve"> </w:t>
            </w:r>
            <w:proofErr w:type="gramStart"/>
            <w:r w:rsidR="002908D6" w:rsidRPr="002A6379">
              <w:rPr>
                <w:rFonts w:ascii="Times New Roman" w:hAnsi="Times New Roman" w:cs="Times New Roman"/>
                <w:sz w:val="24"/>
                <w:szCs w:val="24"/>
              </w:rPr>
              <w:t>Черниговское</w:t>
            </w:r>
            <w:proofErr w:type="gramEnd"/>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1.4.</w:t>
            </w:r>
          </w:p>
        </w:tc>
        <w:tc>
          <w:tcPr>
            <w:tcW w:w="4172"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 xml:space="preserve">Содействие субъектам малого и среднего предпринимательства сельского поселения </w:t>
            </w:r>
            <w:r w:rsidR="002908D6" w:rsidRPr="002A6379">
              <w:rPr>
                <w:rFonts w:ascii="Times New Roman" w:hAnsi="Times New Roman" w:cs="Times New Roman"/>
                <w:sz w:val="24"/>
                <w:szCs w:val="24"/>
              </w:rPr>
              <w:t xml:space="preserve">Черниговское </w:t>
            </w:r>
            <w:r w:rsidRPr="002A6379">
              <w:rPr>
                <w:rFonts w:ascii="Times New Roman" w:hAnsi="Times New Roman" w:cs="Times New Roman"/>
                <w:sz w:val="24"/>
                <w:szCs w:val="24"/>
              </w:rPr>
              <w:t>в электронной отправке налоговой и пенсионной отчётности</w:t>
            </w: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w:t>
            </w:r>
            <w:r w:rsidR="002908D6" w:rsidRPr="002A6379">
              <w:rPr>
                <w:rFonts w:ascii="Times New Roman" w:hAnsi="Times New Roman" w:cs="Times New Roman"/>
                <w:sz w:val="24"/>
                <w:szCs w:val="24"/>
              </w:rPr>
              <w:t xml:space="preserve"> </w:t>
            </w:r>
            <w:proofErr w:type="gramStart"/>
            <w:r w:rsidR="002908D6" w:rsidRPr="002A6379">
              <w:rPr>
                <w:rFonts w:ascii="Times New Roman" w:hAnsi="Times New Roman" w:cs="Times New Roman"/>
                <w:sz w:val="24"/>
                <w:szCs w:val="24"/>
              </w:rPr>
              <w:t>Черниговское</w:t>
            </w:r>
            <w:proofErr w:type="gramEnd"/>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1.5.</w:t>
            </w:r>
          </w:p>
        </w:tc>
        <w:tc>
          <w:tcPr>
            <w:tcW w:w="4172"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Создание и ведение Реестра муниципального имущества для сдачи в аренду малому и среднему предпринимательству</w:t>
            </w: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w:t>
            </w:r>
            <w:r w:rsidR="002908D6" w:rsidRPr="002A6379">
              <w:rPr>
                <w:rFonts w:ascii="Times New Roman" w:hAnsi="Times New Roman" w:cs="Times New Roman"/>
                <w:sz w:val="24"/>
                <w:szCs w:val="24"/>
              </w:rPr>
              <w:t xml:space="preserve"> </w:t>
            </w:r>
            <w:proofErr w:type="gramStart"/>
            <w:r w:rsidR="002908D6" w:rsidRPr="002A6379">
              <w:rPr>
                <w:rFonts w:ascii="Times New Roman" w:hAnsi="Times New Roman" w:cs="Times New Roman"/>
                <w:sz w:val="24"/>
                <w:szCs w:val="24"/>
              </w:rPr>
              <w:t>Черниговское</w:t>
            </w:r>
            <w:proofErr w:type="gramEnd"/>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rPr>
          <w:trHeight w:val="423"/>
        </w:trPr>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2.</w:t>
            </w:r>
          </w:p>
        </w:tc>
        <w:tc>
          <w:tcPr>
            <w:tcW w:w="9823" w:type="dxa"/>
            <w:gridSpan w:val="3"/>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Методическое обеспечение субъектов малого и среднего предпринимательства</w:t>
            </w:r>
          </w:p>
        </w:tc>
      </w:tr>
      <w:tr w:rsidR="002A6379" w:rsidRPr="002A6379" w:rsidTr="002A6379">
        <w:trPr>
          <w:trHeight w:val="501"/>
        </w:trPr>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2.1.</w:t>
            </w:r>
          </w:p>
        </w:tc>
        <w:tc>
          <w:tcPr>
            <w:tcW w:w="4172" w:type="dxa"/>
            <w:tcBorders>
              <w:bottom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Содействие в проведение семинаров и иных мероприятий, связанных с развитием и поддержкой малого бизнеса.</w:t>
            </w:r>
          </w:p>
          <w:p w:rsidR="008C6AD7" w:rsidRPr="002A6379" w:rsidRDefault="008C6AD7" w:rsidP="002A6379">
            <w:pPr>
              <w:spacing w:after="0" w:line="240" w:lineRule="auto"/>
              <w:contextualSpacing/>
              <w:mirrorIndents/>
              <w:jc w:val="center"/>
              <w:rPr>
                <w:rFonts w:ascii="Times New Roman" w:hAnsi="Times New Roman" w:cs="Times New Roman"/>
                <w:sz w:val="24"/>
                <w:szCs w:val="24"/>
              </w:rPr>
            </w:pPr>
          </w:p>
        </w:tc>
        <w:tc>
          <w:tcPr>
            <w:tcW w:w="289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w:t>
            </w:r>
            <w:r w:rsidR="002908D6" w:rsidRPr="002A6379">
              <w:rPr>
                <w:rFonts w:ascii="Times New Roman" w:hAnsi="Times New Roman" w:cs="Times New Roman"/>
                <w:sz w:val="24"/>
                <w:szCs w:val="24"/>
              </w:rPr>
              <w:t xml:space="preserve"> </w:t>
            </w:r>
            <w:proofErr w:type="gramStart"/>
            <w:r w:rsidR="002908D6" w:rsidRPr="002A6379">
              <w:rPr>
                <w:rFonts w:ascii="Times New Roman" w:hAnsi="Times New Roman" w:cs="Times New Roman"/>
                <w:sz w:val="24"/>
                <w:szCs w:val="24"/>
              </w:rPr>
              <w:t>Черниговское</w:t>
            </w:r>
            <w:proofErr w:type="gramEnd"/>
            <w:r w:rsidRPr="002A6379">
              <w:rPr>
                <w:rFonts w:ascii="Times New Roman" w:hAnsi="Times New Roman" w:cs="Times New Roman"/>
                <w:sz w:val="24"/>
                <w:szCs w:val="24"/>
              </w:rPr>
              <w:t xml:space="preserve"> совместно с администрацией </w:t>
            </w:r>
            <w:r w:rsidR="002908D6" w:rsidRPr="002A6379">
              <w:rPr>
                <w:rFonts w:ascii="Times New Roman" w:hAnsi="Times New Roman" w:cs="Times New Roman"/>
                <w:sz w:val="24"/>
                <w:szCs w:val="24"/>
              </w:rPr>
              <w:t xml:space="preserve">Прохладненского </w:t>
            </w:r>
            <w:r w:rsidRPr="002A6379">
              <w:rPr>
                <w:rFonts w:ascii="Times New Roman" w:hAnsi="Times New Roman" w:cs="Times New Roman"/>
                <w:sz w:val="24"/>
                <w:szCs w:val="24"/>
              </w:rPr>
              <w:t>муниципального района</w:t>
            </w:r>
          </w:p>
          <w:p w:rsidR="008C6AD7" w:rsidRPr="002A6379" w:rsidRDefault="008C6AD7" w:rsidP="002A6379">
            <w:pPr>
              <w:spacing w:after="0" w:line="240" w:lineRule="auto"/>
              <w:contextualSpacing/>
              <w:mirrorIndents/>
              <w:jc w:val="center"/>
              <w:rPr>
                <w:rFonts w:ascii="Times New Roman" w:hAnsi="Times New Roman" w:cs="Times New Roman"/>
                <w:sz w:val="24"/>
                <w:szCs w:val="24"/>
              </w:rPr>
            </w:pPr>
          </w:p>
        </w:tc>
        <w:tc>
          <w:tcPr>
            <w:tcW w:w="2753"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3.</w:t>
            </w:r>
          </w:p>
        </w:tc>
        <w:tc>
          <w:tcPr>
            <w:tcW w:w="9823" w:type="dxa"/>
            <w:gridSpan w:val="3"/>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Формирование положительного имиджа субъектов малого и среднего предпринимательства</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3.1.</w:t>
            </w:r>
          </w:p>
        </w:tc>
        <w:tc>
          <w:tcPr>
            <w:tcW w:w="4172" w:type="dxa"/>
            <w:tcBorders>
              <w:righ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Содействие участию субъектов малого и среднего предпринимательства сельского поселения</w:t>
            </w:r>
            <w:r w:rsidR="002A6379" w:rsidRPr="002A6379">
              <w:rPr>
                <w:rFonts w:ascii="Times New Roman" w:hAnsi="Times New Roman" w:cs="Times New Roman"/>
                <w:sz w:val="24"/>
                <w:szCs w:val="24"/>
              </w:rPr>
              <w:t xml:space="preserve"> Черниговское</w:t>
            </w:r>
            <w:r w:rsidRPr="002A6379">
              <w:rPr>
                <w:rFonts w:ascii="Times New Roman" w:hAnsi="Times New Roman" w:cs="Times New Roman"/>
                <w:sz w:val="24"/>
                <w:szCs w:val="24"/>
              </w:rPr>
              <w:t xml:space="preserve"> в районных, областных и других выставках и ярмарках</w:t>
            </w:r>
          </w:p>
        </w:tc>
        <w:tc>
          <w:tcPr>
            <w:tcW w:w="2898" w:type="dxa"/>
            <w:tcBorders>
              <w:righ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 xml:space="preserve">Администрация сельского поселения </w:t>
            </w:r>
            <w:proofErr w:type="gramStart"/>
            <w:r w:rsidR="002A6379" w:rsidRPr="002A6379">
              <w:rPr>
                <w:rFonts w:ascii="Times New Roman" w:hAnsi="Times New Roman" w:cs="Times New Roman"/>
                <w:sz w:val="24"/>
                <w:szCs w:val="24"/>
              </w:rPr>
              <w:t>Черниговское</w:t>
            </w:r>
            <w:proofErr w:type="gramEnd"/>
            <w:r w:rsidR="002A6379" w:rsidRPr="002A6379">
              <w:rPr>
                <w:rFonts w:ascii="Times New Roman" w:hAnsi="Times New Roman" w:cs="Times New Roman"/>
                <w:sz w:val="24"/>
                <w:szCs w:val="24"/>
              </w:rPr>
              <w:t xml:space="preserve"> </w:t>
            </w:r>
            <w:r w:rsidRPr="002A6379">
              <w:rPr>
                <w:rFonts w:ascii="Times New Roman" w:hAnsi="Times New Roman" w:cs="Times New Roman"/>
                <w:sz w:val="24"/>
                <w:szCs w:val="24"/>
              </w:rPr>
              <w:t xml:space="preserve">совместно с администрацией </w:t>
            </w:r>
            <w:r w:rsidR="002A6379" w:rsidRPr="002A6379">
              <w:rPr>
                <w:rFonts w:ascii="Times New Roman" w:hAnsi="Times New Roman" w:cs="Times New Roman"/>
                <w:sz w:val="24"/>
                <w:szCs w:val="24"/>
              </w:rPr>
              <w:t xml:space="preserve">Прохладненского </w:t>
            </w:r>
            <w:r w:rsidRPr="002A6379">
              <w:rPr>
                <w:rFonts w:ascii="Times New Roman" w:hAnsi="Times New Roman" w:cs="Times New Roman"/>
                <w:sz w:val="24"/>
                <w:szCs w:val="24"/>
              </w:rPr>
              <w:t>муниципального района</w:t>
            </w:r>
          </w:p>
        </w:tc>
        <w:tc>
          <w:tcPr>
            <w:tcW w:w="2753" w:type="dxa"/>
            <w:tcBorders>
              <w:lef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4.</w:t>
            </w:r>
          </w:p>
        </w:tc>
        <w:tc>
          <w:tcPr>
            <w:tcW w:w="9823" w:type="dxa"/>
            <w:gridSpan w:val="3"/>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Обеспечение благоприятных условий развития субъектов малого и среднего предпринимательства</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4.1</w:t>
            </w:r>
          </w:p>
        </w:tc>
        <w:tc>
          <w:tcPr>
            <w:tcW w:w="4172" w:type="dxa"/>
            <w:tcBorders>
              <w:righ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Проведение мониторинга деятельности субъектов малого предпринимательства</w:t>
            </w:r>
          </w:p>
        </w:tc>
        <w:tc>
          <w:tcPr>
            <w:tcW w:w="2898" w:type="dxa"/>
            <w:tcBorders>
              <w:righ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Администрация сельского поселения</w:t>
            </w:r>
            <w:r w:rsidR="002A6379" w:rsidRPr="002A6379">
              <w:rPr>
                <w:rFonts w:ascii="Times New Roman" w:hAnsi="Times New Roman" w:cs="Times New Roman"/>
                <w:sz w:val="24"/>
                <w:szCs w:val="24"/>
              </w:rPr>
              <w:t xml:space="preserve"> </w:t>
            </w:r>
            <w:proofErr w:type="gramStart"/>
            <w:r w:rsidR="002A6379" w:rsidRPr="002A6379">
              <w:rPr>
                <w:rFonts w:ascii="Times New Roman" w:hAnsi="Times New Roman" w:cs="Times New Roman"/>
                <w:sz w:val="24"/>
                <w:szCs w:val="24"/>
              </w:rPr>
              <w:t>Черниговское</w:t>
            </w:r>
            <w:proofErr w:type="gramEnd"/>
            <w:r w:rsidRPr="002A6379">
              <w:rPr>
                <w:rFonts w:ascii="Times New Roman" w:hAnsi="Times New Roman" w:cs="Times New Roman"/>
                <w:sz w:val="24"/>
                <w:szCs w:val="24"/>
              </w:rPr>
              <w:t xml:space="preserve"> совместно с администрацией </w:t>
            </w:r>
            <w:r w:rsidR="002A6379" w:rsidRPr="002A6379">
              <w:rPr>
                <w:rFonts w:ascii="Times New Roman" w:hAnsi="Times New Roman" w:cs="Times New Roman"/>
                <w:sz w:val="24"/>
                <w:szCs w:val="24"/>
              </w:rPr>
              <w:t xml:space="preserve">Прохладненского </w:t>
            </w:r>
            <w:r w:rsidRPr="002A6379">
              <w:rPr>
                <w:rFonts w:ascii="Times New Roman" w:hAnsi="Times New Roman" w:cs="Times New Roman"/>
                <w:sz w:val="24"/>
                <w:szCs w:val="24"/>
              </w:rPr>
              <w:t>муниципального района</w:t>
            </w:r>
          </w:p>
        </w:tc>
        <w:tc>
          <w:tcPr>
            <w:tcW w:w="2753" w:type="dxa"/>
            <w:tcBorders>
              <w:lef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r w:rsidR="002A6379" w:rsidRPr="002A6379" w:rsidTr="002A6379">
        <w:tc>
          <w:tcPr>
            <w:tcW w:w="648" w:type="dxa"/>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4.2</w:t>
            </w:r>
          </w:p>
        </w:tc>
        <w:tc>
          <w:tcPr>
            <w:tcW w:w="4172" w:type="dxa"/>
            <w:tcBorders>
              <w:right w:val="single" w:sz="4" w:space="0" w:color="auto"/>
            </w:tcBorders>
          </w:tcPr>
          <w:p w:rsidR="002908D6"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 xml:space="preserve">Размещение на официальном сайте Администрации </w:t>
            </w:r>
            <w:r w:rsidR="002908D6" w:rsidRPr="002A6379">
              <w:rPr>
                <w:rFonts w:ascii="Times New Roman" w:hAnsi="Times New Roman" w:cs="Times New Roman"/>
                <w:sz w:val="24"/>
                <w:szCs w:val="24"/>
              </w:rPr>
              <w:t xml:space="preserve">Прохладненского </w:t>
            </w:r>
            <w:r w:rsidRPr="002A6379">
              <w:rPr>
                <w:rFonts w:ascii="Times New Roman" w:hAnsi="Times New Roman" w:cs="Times New Roman"/>
                <w:sz w:val="24"/>
                <w:szCs w:val="24"/>
              </w:rPr>
              <w:t xml:space="preserve">района </w:t>
            </w:r>
          </w:p>
          <w:p w:rsidR="008C6AD7" w:rsidRPr="002A6379" w:rsidRDefault="008C6AD7" w:rsidP="002A6379">
            <w:pPr>
              <w:spacing w:after="0" w:line="240" w:lineRule="auto"/>
              <w:contextualSpacing/>
              <w:mirrorIndents/>
              <w:jc w:val="center"/>
              <w:rPr>
                <w:rFonts w:ascii="Times New Roman" w:hAnsi="Times New Roman" w:cs="Times New Roman"/>
                <w:sz w:val="24"/>
                <w:szCs w:val="24"/>
              </w:rPr>
            </w:pPr>
          </w:p>
        </w:tc>
        <w:tc>
          <w:tcPr>
            <w:tcW w:w="2898" w:type="dxa"/>
            <w:tcBorders>
              <w:righ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 xml:space="preserve">Администрация сельского поселения </w:t>
            </w:r>
            <w:r w:rsidR="002908D6" w:rsidRPr="002A6379">
              <w:rPr>
                <w:rFonts w:ascii="Times New Roman" w:hAnsi="Times New Roman" w:cs="Times New Roman"/>
                <w:sz w:val="24"/>
                <w:szCs w:val="24"/>
              </w:rPr>
              <w:t xml:space="preserve"> </w:t>
            </w:r>
            <w:proofErr w:type="gramStart"/>
            <w:r w:rsidR="002908D6" w:rsidRPr="002A6379">
              <w:rPr>
                <w:rFonts w:ascii="Times New Roman" w:hAnsi="Times New Roman" w:cs="Times New Roman"/>
                <w:sz w:val="24"/>
                <w:szCs w:val="24"/>
              </w:rPr>
              <w:t>Черниговское</w:t>
            </w:r>
            <w:proofErr w:type="gramEnd"/>
          </w:p>
        </w:tc>
        <w:tc>
          <w:tcPr>
            <w:tcW w:w="2753" w:type="dxa"/>
            <w:tcBorders>
              <w:left w:val="single" w:sz="4" w:space="0" w:color="auto"/>
            </w:tcBorders>
          </w:tcPr>
          <w:p w:rsidR="008C6AD7" w:rsidRPr="002A6379" w:rsidRDefault="008C6AD7" w:rsidP="002A6379">
            <w:pPr>
              <w:spacing w:after="0" w:line="240" w:lineRule="auto"/>
              <w:contextualSpacing/>
              <w:mirrorIndents/>
              <w:jc w:val="center"/>
              <w:rPr>
                <w:rFonts w:ascii="Times New Roman" w:hAnsi="Times New Roman" w:cs="Times New Roman"/>
                <w:sz w:val="24"/>
                <w:szCs w:val="24"/>
              </w:rPr>
            </w:pPr>
            <w:r w:rsidRPr="002A6379">
              <w:rPr>
                <w:rFonts w:ascii="Times New Roman" w:hAnsi="Times New Roman" w:cs="Times New Roman"/>
                <w:sz w:val="24"/>
                <w:szCs w:val="24"/>
              </w:rPr>
              <w:t>Финансирования не требует</w:t>
            </w:r>
          </w:p>
        </w:tc>
      </w:tr>
    </w:tbl>
    <w:p w:rsidR="001354D8" w:rsidRPr="002A6379" w:rsidRDefault="001354D8" w:rsidP="002A6379">
      <w:pPr>
        <w:spacing w:after="0" w:line="240" w:lineRule="auto"/>
        <w:ind w:left="-851" w:right="-284" w:firstLine="397"/>
        <w:contextualSpacing/>
        <w:mirrorIndents/>
        <w:jc w:val="center"/>
        <w:rPr>
          <w:rFonts w:ascii="Times New Roman" w:hAnsi="Times New Roman" w:cs="Times New Roman"/>
          <w:b/>
          <w:bCs/>
          <w:sz w:val="24"/>
          <w:szCs w:val="24"/>
        </w:rPr>
      </w:pPr>
    </w:p>
    <w:sectPr w:rsidR="001354D8" w:rsidRPr="002A6379" w:rsidSect="005855A8">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AE9"/>
    <w:multiLevelType w:val="hybridMultilevel"/>
    <w:tmpl w:val="22E29EA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23A3635"/>
    <w:multiLevelType w:val="hybridMultilevel"/>
    <w:tmpl w:val="40E2779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762594"/>
    <w:multiLevelType w:val="hybridMultilevel"/>
    <w:tmpl w:val="8280E8B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552DD3"/>
    <w:multiLevelType w:val="hybridMultilevel"/>
    <w:tmpl w:val="FAAC3D66"/>
    <w:lvl w:ilvl="0" w:tplc="00D414AA">
      <w:start w:val="2"/>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D5734D"/>
    <w:multiLevelType w:val="hybridMultilevel"/>
    <w:tmpl w:val="68D672E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C70043"/>
    <w:multiLevelType w:val="hybridMultilevel"/>
    <w:tmpl w:val="926A7A42"/>
    <w:lvl w:ilvl="0" w:tplc="C38C644E">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9D0626"/>
    <w:multiLevelType w:val="hybridMultilevel"/>
    <w:tmpl w:val="D08641F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4DE34CF1"/>
    <w:multiLevelType w:val="hybridMultilevel"/>
    <w:tmpl w:val="C14AC0C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7B51A5"/>
    <w:multiLevelType w:val="hybridMultilevel"/>
    <w:tmpl w:val="A99C5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8307BA"/>
    <w:multiLevelType w:val="hybridMultilevel"/>
    <w:tmpl w:val="0D0838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C45ADF"/>
    <w:multiLevelType w:val="hybridMultilevel"/>
    <w:tmpl w:val="DDC8E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F67756"/>
    <w:multiLevelType w:val="hybridMultilevel"/>
    <w:tmpl w:val="C46A8B20"/>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2">
    <w:nsid w:val="5B4232D0"/>
    <w:multiLevelType w:val="hybridMultilevel"/>
    <w:tmpl w:val="405422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C8A4B17"/>
    <w:multiLevelType w:val="hybridMultilevel"/>
    <w:tmpl w:val="B78263CE"/>
    <w:lvl w:ilvl="0" w:tplc="EDACA934">
      <w:start w:val="1"/>
      <w:numFmt w:val="decimal"/>
      <w:lvlText w:val="%1."/>
      <w:lvlJc w:val="left"/>
      <w:pPr>
        <w:ind w:left="510" w:hanging="360"/>
      </w:pPr>
      <w:rPr>
        <w:rFonts w:hint="default"/>
        <w:color w:val="auto"/>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4">
    <w:nsid w:val="6EE048DE"/>
    <w:multiLevelType w:val="hybridMultilevel"/>
    <w:tmpl w:val="E6D65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4F39D0"/>
    <w:multiLevelType w:val="hybridMultilevel"/>
    <w:tmpl w:val="90965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8"/>
  </w:num>
  <w:num w:numId="4">
    <w:abstractNumId w:val="1"/>
  </w:num>
  <w:num w:numId="5">
    <w:abstractNumId w:val="7"/>
  </w:num>
  <w:num w:numId="6">
    <w:abstractNumId w:val="12"/>
  </w:num>
  <w:num w:numId="7">
    <w:abstractNumId w:val="0"/>
  </w:num>
  <w:num w:numId="8">
    <w:abstractNumId w:val="6"/>
  </w:num>
  <w:num w:numId="9">
    <w:abstractNumId w:val="9"/>
  </w:num>
  <w:num w:numId="10">
    <w:abstractNumId w:val="10"/>
  </w:num>
  <w:num w:numId="11">
    <w:abstractNumId w:val="3"/>
  </w:num>
  <w:num w:numId="12">
    <w:abstractNumId w:val="5"/>
  </w:num>
  <w:num w:numId="13">
    <w:abstractNumId w:val="4"/>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9B"/>
    <w:rsid w:val="0004786A"/>
    <w:rsid w:val="000C00A3"/>
    <w:rsid w:val="00133E4A"/>
    <w:rsid w:val="001354D8"/>
    <w:rsid w:val="001C52FE"/>
    <w:rsid w:val="00241637"/>
    <w:rsid w:val="0024699B"/>
    <w:rsid w:val="002908D6"/>
    <w:rsid w:val="002A6379"/>
    <w:rsid w:val="003969BC"/>
    <w:rsid w:val="003E7B87"/>
    <w:rsid w:val="004166FB"/>
    <w:rsid w:val="005855A8"/>
    <w:rsid w:val="005B5E92"/>
    <w:rsid w:val="005D320A"/>
    <w:rsid w:val="00602CA7"/>
    <w:rsid w:val="0067479A"/>
    <w:rsid w:val="00847BB0"/>
    <w:rsid w:val="008C6AD7"/>
    <w:rsid w:val="009F1A7B"/>
    <w:rsid w:val="00A563F1"/>
    <w:rsid w:val="00AB5457"/>
    <w:rsid w:val="00AC3172"/>
    <w:rsid w:val="00B04203"/>
    <w:rsid w:val="00B2673C"/>
    <w:rsid w:val="00B26901"/>
    <w:rsid w:val="00B74197"/>
    <w:rsid w:val="00BD1DF7"/>
    <w:rsid w:val="00BE21A8"/>
    <w:rsid w:val="00C310F4"/>
    <w:rsid w:val="00CB4693"/>
    <w:rsid w:val="00D15444"/>
    <w:rsid w:val="00D53B10"/>
    <w:rsid w:val="00D6308D"/>
    <w:rsid w:val="00D73A4A"/>
    <w:rsid w:val="00E40DB3"/>
    <w:rsid w:val="00F23BAB"/>
    <w:rsid w:val="00F812CE"/>
    <w:rsid w:val="00FF0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354D8"/>
    <w:pPr>
      <w:keepNext/>
      <w:spacing w:after="0" w:line="240" w:lineRule="auto"/>
      <w:jc w:val="center"/>
      <w:outlineLvl w:val="0"/>
    </w:pPr>
    <w:rPr>
      <w:rFonts w:ascii="Times New Roman" w:eastAsia="Times New Roman" w:hAnsi="Times New Roman" w:cs="Times New Roman"/>
      <w:b/>
      <w:sz w:val="24"/>
      <w:szCs w:val="24"/>
      <w:lang w:val="x-none" w:eastAsia="x-none"/>
    </w:rPr>
  </w:style>
  <w:style w:type="paragraph" w:styleId="2">
    <w:name w:val="heading 2"/>
    <w:basedOn w:val="a"/>
    <w:next w:val="a"/>
    <w:link w:val="20"/>
    <w:qFormat/>
    <w:rsid w:val="001354D8"/>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1354D8"/>
    <w:pPr>
      <w:keepNext/>
      <w:spacing w:after="0" w:line="240" w:lineRule="auto"/>
      <w:outlineLvl w:val="2"/>
    </w:pPr>
    <w:rPr>
      <w:rFonts w:ascii="Times New Roman" w:eastAsia="Times New Roman" w:hAnsi="Times New Roman" w:cs="Times New Roman"/>
      <w:sz w:val="24"/>
      <w:szCs w:val="20"/>
      <w:u w:val="single"/>
      <w:lang w:eastAsia="ru-RU"/>
    </w:rPr>
  </w:style>
  <w:style w:type="paragraph" w:styleId="4">
    <w:name w:val="heading 4"/>
    <w:basedOn w:val="a"/>
    <w:next w:val="a"/>
    <w:link w:val="40"/>
    <w:qFormat/>
    <w:rsid w:val="001354D8"/>
    <w:pPr>
      <w:keepNext/>
      <w:spacing w:after="0" w:line="240" w:lineRule="auto"/>
      <w:jc w:val="center"/>
      <w:outlineLvl w:val="3"/>
    </w:pPr>
    <w:rPr>
      <w:rFonts w:ascii="Times New Roman" w:eastAsia="Times New Roman" w:hAnsi="Times New Roman" w:cs="Times New Roman"/>
      <w:b/>
      <w:sz w:val="18"/>
      <w:szCs w:val="24"/>
      <w:lang w:eastAsia="ru-RU"/>
    </w:rPr>
  </w:style>
  <w:style w:type="paragraph" w:styleId="5">
    <w:name w:val="heading 5"/>
    <w:basedOn w:val="a"/>
    <w:next w:val="a"/>
    <w:link w:val="50"/>
    <w:qFormat/>
    <w:rsid w:val="001354D8"/>
    <w:pPr>
      <w:keepNext/>
      <w:spacing w:after="0" w:line="240" w:lineRule="auto"/>
      <w:jc w:val="center"/>
      <w:outlineLvl w:val="4"/>
    </w:pPr>
    <w:rPr>
      <w:rFonts w:ascii="Times New Roman" w:eastAsia="Times New Roman" w:hAnsi="Times New Roman" w:cs="Times New Roman"/>
      <w:b/>
      <w:szCs w:val="20"/>
      <w:lang w:eastAsia="ru-RU"/>
    </w:rPr>
  </w:style>
  <w:style w:type="paragraph" w:styleId="6">
    <w:name w:val="heading 6"/>
    <w:basedOn w:val="a"/>
    <w:next w:val="a"/>
    <w:link w:val="60"/>
    <w:qFormat/>
    <w:rsid w:val="001354D8"/>
    <w:pPr>
      <w:keepNext/>
      <w:tabs>
        <w:tab w:val="left" w:pos="3060"/>
      </w:tabs>
      <w:spacing w:after="0" w:line="240" w:lineRule="auto"/>
      <w:jc w:val="center"/>
      <w:outlineLvl w:val="5"/>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420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B74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
    <w:name w:val="Основной текст + Интервал 0 pt"/>
    <w:rsid w:val="00B2673C"/>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style>
  <w:style w:type="paragraph" w:styleId="a4">
    <w:name w:val="Balloon Text"/>
    <w:basedOn w:val="a"/>
    <w:link w:val="a5"/>
    <w:semiHidden/>
    <w:unhideWhenUsed/>
    <w:rsid w:val="001C52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52FE"/>
    <w:rPr>
      <w:rFonts w:ascii="Tahoma" w:hAnsi="Tahoma" w:cs="Tahoma"/>
      <w:sz w:val="16"/>
      <w:szCs w:val="16"/>
    </w:rPr>
  </w:style>
  <w:style w:type="character" w:customStyle="1" w:styleId="10">
    <w:name w:val="Заголовок 1 Знак"/>
    <w:basedOn w:val="a0"/>
    <w:link w:val="1"/>
    <w:uiPriority w:val="99"/>
    <w:rsid w:val="001354D8"/>
    <w:rPr>
      <w:rFonts w:ascii="Times New Roman" w:eastAsia="Times New Roman" w:hAnsi="Times New Roman" w:cs="Times New Roman"/>
      <w:b/>
      <w:sz w:val="24"/>
      <w:szCs w:val="24"/>
      <w:lang w:val="x-none" w:eastAsia="x-none"/>
    </w:rPr>
  </w:style>
  <w:style w:type="character" w:customStyle="1" w:styleId="20">
    <w:name w:val="Заголовок 2 Знак"/>
    <w:basedOn w:val="a0"/>
    <w:link w:val="2"/>
    <w:rsid w:val="001354D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354D8"/>
    <w:rPr>
      <w:rFonts w:ascii="Times New Roman" w:eastAsia="Times New Roman" w:hAnsi="Times New Roman" w:cs="Times New Roman"/>
      <w:sz w:val="24"/>
      <w:szCs w:val="20"/>
      <w:u w:val="single"/>
      <w:lang w:eastAsia="ru-RU"/>
    </w:rPr>
  </w:style>
  <w:style w:type="character" w:customStyle="1" w:styleId="40">
    <w:name w:val="Заголовок 4 Знак"/>
    <w:basedOn w:val="a0"/>
    <w:link w:val="4"/>
    <w:rsid w:val="001354D8"/>
    <w:rPr>
      <w:rFonts w:ascii="Times New Roman" w:eastAsia="Times New Roman" w:hAnsi="Times New Roman" w:cs="Times New Roman"/>
      <w:b/>
      <w:sz w:val="18"/>
      <w:szCs w:val="24"/>
      <w:lang w:eastAsia="ru-RU"/>
    </w:rPr>
  </w:style>
  <w:style w:type="character" w:customStyle="1" w:styleId="50">
    <w:name w:val="Заголовок 5 Знак"/>
    <w:basedOn w:val="a0"/>
    <w:link w:val="5"/>
    <w:rsid w:val="001354D8"/>
    <w:rPr>
      <w:rFonts w:ascii="Times New Roman" w:eastAsia="Times New Roman" w:hAnsi="Times New Roman" w:cs="Times New Roman"/>
      <w:b/>
      <w:szCs w:val="20"/>
      <w:lang w:eastAsia="ru-RU"/>
    </w:rPr>
  </w:style>
  <w:style w:type="character" w:customStyle="1" w:styleId="60">
    <w:name w:val="Заголовок 6 Знак"/>
    <w:basedOn w:val="a0"/>
    <w:link w:val="6"/>
    <w:rsid w:val="001354D8"/>
    <w:rPr>
      <w:rFonts w:ascii="Times New Roman" w:eastAsia="Times New Roman" w:hAnsi="Times New Roman" w:cs="Times New Roman"/>
      <w:sz w:val="28"/>
      <w:szCs w:val="24"/>
      <w:lang w:eastAsia="ru-RU"/>
    </w:rPr>
  </w:style>
  <w:style w:type="paragraph" w:styleId="a6">
    <w:name w:val="Body Text"/>
    <w:basedOn w:val="a"/>
    <w:link w:val="a7"/>
    <w:uiPriority w:val="99"/>
    <w:rsid w:val="001354D8"/>
    <w:pPr>
      <w:spacing w:after="0" w:line="240" w:lineRule="auto"/>
      <w:jc w:val="center"/>
      <w:outlineLvl w:val="0"/>
    </w:pPr>
    <w:rPr>
      <w:rFonts w:ascii="Times New Roman" w:eastAsia="Times New Roman" w:hAnsi="Times New Roman" w:cs="Times New Roman"/>
      <w:b/>
      <w:color w:val="0000FF"/>
      <w:sz w:val="28"/>
      <w:szCs w:val="20"/>
      <w:lang w:val="x-none" w:eastAsia="x-none"/>
    </w:rPr>
  </w:style>
  <w:style w:type="character" w:customStyle="1" w:styleId="a7">
    <w:name w:val="Основной текст Знак"/>
    <w:basedOn w:val="a0"/>
    <w:link w:val="a6"/>
    <w:uiPriority w:val="99"/>
    <w:rsid w:val="001354D8"/>
    <w:rPr>
      <w:rFonts w:ascii="Times New Roman" w:eastAsia="Times New Roman" w:hAnsi="Times New Roman" w:cs="Times New Roman"/>
      <w:b/>
      <w:color w:val="0000FF"/>
      <w:sz w:val="28"/>
      <w:szCs w:val="20"/>
      <w:lang w:val="x-none" w:eastAsia="x-none"/>
    </w:rPr>
  </w:style>
  <w:style w:type="paragraph" w:styleId="a8">
    <w:name w:val="Normal (Web)"/>
    <w:basedOn w:val="a"/>
    <w:unhideWhenUsed/>
    <w:rsid w:val="001354D8"/>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styleId="a9">
    <w:name w:val="Hyperlink"/>
    <w:uiPriority w:val="99"/>
    <w:rsid w:val="001354D8"/>
    <w:rPr>
      <w:rFonts w:cs="Times New Roman"/>
      <w:color w:val="000080"/>
      <w:u w:val="single"/>
    </w:rPr>
  </w:style>
  <w:style w:type="paragraph" w:customStyle="1" w:styleId="11">
    <w:name w:val="Указатель1"/>
    <w:basedOn w:val="a"/>
    <w:uiPriority w:val="99"/>
    <w:rsid w:val="001354D8"/>
    <w:pPr>
      <w:suppressLineNumbers/>
      <w:suppressAutoHyphens/>
    </w:pPr>
    <w:rPr>
      <w:rFonts w:ascii="Calibri" w:eastAsia="SimSun" w:hAnsi="Calibri" w:cs="Calibri"/>
      <w:lang w:eastAsia="ar-SA"/>
    </w:rPr>
  </w:style>
  <w:style w:type="paragraph" w:customStyle="1" w:styleId="aa">
    <w:name w:val="Знак Знак Знак Знак"/>
    <w:basedOn w:val="a"/>
    <w:uiPriority w:val="99"/>
    <w:rsid w:val="001354D8"/>
    <w:pPr>
      <w:spacing w:after="0" w:line="240" w:lineRule="auto"/>
    </w:pPr>
    <w:rPr>
      <w:rFonts w:ascii="Verdana" w:eastAsia="Times New Roman" w:hAnsi="Verdana" w:cs="Verdana"/>
      <w:sz w:val="20"/>
      <w:szCs w:val="20"/>
      <w:lang w:val="en-US"/>
    </w:rPr>
  </w:style>
  <w:style w:type="paragraph" w:customStyle="1" w:styleId="ConsPlusNormal">
    <w:name w:val="ConsPlusNormal"/>
    <w:rsid w:val="001354D8"/>
    <w:pPr>
      <w:suppressAutoHyphens/>
      <w:spacing w:after="0" w:line="100" w:lineRule="atLeast"/>
    </w:pPr>
    <w:rPr>
      <w:rFonts w:ascii="Arial" w:eastAsia="SimSun" w:hAnsi="Arial" w:cs="Arial"/>
      <w:sz w:val="20"/>
      <w:szCs w:val="20"/>
      <w:lang w:eastAsia="ar-SA"/>
    </w:rPr>
  </w:style>
  <w:style w:type="character" w:customStyle="1" w:styleId="ab">
    <w:name w:val="Гипертекстовая ссылка"/>
    <w:uiPriority w:val="99"/>
    <w:rsid w:val="001354D8"/>
    <w:rPr>
      <w:rFonts w:cs="Times New Roman"/>
      <w:color w:val="auto"/>
    </w:rPr>
  </w:style>
  <w:style w:type="character" w:customStyle="1" w:styleId="s10">
    <w:name w:val="s_10"/>
    <w:uiPriority w:val="99"/>
    <w:rsid w:val="001354D8"/>
    <w:rPr>
      <w:rFonts w:cs="Times New Roman"/>
    </w:rPr>
  </w:style>
  <w:style w:type="paragraph" w:styleId="ac">
    <w:name w:val="header"/>
    <w:basedOn w:val="a"/>
    <w:link w:val="ad"/>
    <w:rsid w:val="001354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1354D8"/>
    <w:rPr>
      <w:rFonts w:ascii="Times New Roman" w:eastAsia="Times New Roman" w:hAnsi="Times New Roman" w:cs="Times New Roman"/>
      <w:sz w:val="24"/>
      <w:szCs w:val="24"/>
      <w:lang w:eastAsia="ru-RU"/>
    </w:rPr>
  </w:style>
  <w:style w:type="paragraph" w:styleId="ae">
    <w:name w:val="footer"/>
    <w:basedOn w:val="a"/>
    <w:link w:val="af"/>
    <w:rsid w:val="001354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1354D8"/>
    <w:rPr>
      <w:rFonts w:ascii="Times New Roman" w:eastAsia="Times New Roman" w:hAnsi="Times New Roman" w:cs="Times New Roman"/>
      <w:sz w:val="24"/>
      <w:szCs w:val="24"/>
      <w:lang w:eastAsia="ru-RU"/>
    </w:rPr>
  </w:style>
  <w:style w:type="paragraph" w:customStyle="1" w:styleId="formattext">
    <w:name w:val="formattext"/>
    <w:basedOn w:val="a"/>
    <w:rsid w:val="00047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Прижатый влево"/>
    <w:basedOn w:val="a"/>
    <w:next w:val="a"/>
    <w:rsid w:val="008C6AD7"/>
    <w:pPr>
      <w:widowControl w:val="0"/>
      <w:autoSpaceDE w:val="0"/>
      <w:autoSpaceDN w:val="0"/>
      <w:adjustRightInd w:val="0"/>
      <w:spacing w:after="0" w:line="240" w:lineRule="auto"/>
    </w:pPr>
    <w:rPr>
      <w:rFonts w:ascii="Arial" w:eastAsia="Calibri"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354D8"/>
    <w:pPr>
      <w:keepNext/>
      <w:spacing w:after="0" w:line="240" w:lineRule="auto"/>
      <w:jc w:val="center"/>
      <w:outlineLvl w:val="0"/>
    </w:pPr>
    <w:rPr>
      <w:rFonts w:ascii="Times New Roman" w:eastAsia="Times New Roman" w:hAnsi="Times New Roman" w:cs="Times New Roman"/>
      <w:b/>
      <w:sz w:val="24"/>
      <w:szCs w:val="24"/>
      <w:lang w:val="x-none" w:eastAsia="x-none"/>
    </w:rPr>
  </w:style>
  <w:style w:type="paragraph" w:styleId="2">
    <w:name w:val="heading 2"/>
    <w:basedOn w:val="a"/>
    <w:next w:val="a"/>
    <w:link w:val="20"/>
    <w:qFormat/>
    <w:rsid w:val="001354D8"/>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1354D8"/>
    <w:pPr>
      <w:keepNext/>
      <w:spacing w:after="0" w:line="240" w:lineRule="auto"/>
      <w:outlineLvl w:val="2"/>
    </w:pPr>
    <w:rPr>
      <w:rFonts w:ascii="Times New Roman" w:eastAsia="Times New Roman" w:hAnsi="Times New Roman" w:cs="Times New Roman"/>
      <w:sz w:val="24"/>
      <w:szCs w:val="20"/>
      <w:u w:val="single"/>
      <w:lang w:eastAsia="ru-RU"/>
    </w:rPr>
  </w:style>
  <w:style w:type="paragraph" w:styleId="4">
    <w:name w:val="heading 4"/>
    <w:basedOn w:val="a"/>
    <w:next w:val="a"/>
    <w:link w:val="40"/>
    <w:qFormat/>
    <w:rsid w:val="001354D8"/>
    <w:pPr>
      <w:keepNext/>
      <w:spacing w:after="0" w:line="240" w:lineRule="auto"/>
      <w:jc w:val="center"/>
      <w:outlineLvl w:val="3"/>
    </w:pPr>
    <w:rPr>
      <w:rFonts w:ascii="Times New Roman" w:eastAsia="Times New Roman" w:hAnsi="Times New Roman" w:cs="Times New Roman"/>
      <w:b/>
      <w:sz w:val="18"/>
      <w:szCs w:val="24"/>
      <w:lang w:eastAsia="ru-RU"/>
    </w:rPr>
  </w:style>
  <w:style w:type="paragraph" w:styleId="5">
    <w:name w:val="heading 5"/>
    <w:basedOn w:val="a"/>
    <w:next w:val="a"/>
    <w:link w:val="50"/>
    <w:qFormat/>
    <w:rsid w:val="001354D8"/>
    <w:pPr>
      <w:keepNext/>
      <w:spacing w:after="0" w:line="240" w:lineRule="auto"/>
      <w:jc w:val="center"/>
      <w:outlineLvl w:val="4"/>
    </w:pPr>
    <w:rPr>
      <w:rFonts w:ascii="Times New Roman" w:eastAsia="Times New Roman" w:hAnsi="Times New Roman" w:cs="Times New Roman"/>
      <w:b/>
      <w:szCs w:val="20"/>
      <w:lang w:eastAsia="ru-RU"/>
    </w:rPr>
  </w:style>
  <w:style w:type="paragraph" w:styleId="6">
    <w:name w:val="heading 6"/>
    <w:basedOn w:val="a"/>
    <w:next w:val="a"/>
    <w:link w:val="60"/>
    <w:qFormat/>
    <w:rsid w:val="001354D8"/>
    <w:pPr>
      <w:keepNext/>
      <w:tabs>
        <w:tab w:val="left" w:pos="3060"/>
      </w:tabs>
      <w:spacing w:after="0" w:line="240" w:lineRule="auto"/>
      <w:jc w:val="center"/>
      <w:outlineLvl w:val="5"/>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420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B74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
    <w:name w:val="Основной текст + Интервал 0 pt"/>
    <w:rsid w:val="00B2673C"/>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style>
  <w:style w:type="paragraph" w:styleId="a4">
    <w:name w:val="Balloon Text"/>
    <w:basedOn w:val="a"/>
    <w:link w:val="a5"/>
    <w:semiHidden/>
    <w:unhideWhenUsed/>
    <w:rsid w:val="001C52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52FE"/>
    <w:rPr>
      <w:rFonts w:ascii="Tahoma" w:hAnsi="Tahoma" w:cs="Tahoma"/>
      <w:sz w:val="16"/>
      <w:szCs w:val="16"/>
    </w:rPr>
  </w:style>
  <w:style w:type="character" w:customStyle="1" w:styleId="10">
    <w:name w:val="Заголовок 1 Знак"/>
    <w:basedOn w:val="a0"/>
    <w:link w:val="1"/>
    <w:uiPriority w:val="99"/>
    <w:rsid w:val="001354D8"/>
    <w:rPr>
      <w:rFonts w:ascii="Times New Roman" w:eastAsia="Times New Roman" w:hAnsi="Times New Roman" w:cs="Times New Roman"/>
      <w:b/>
      <w:sz w:val="24"/>
      <w:szCs w:val="24"/>
      <w:lang w:val="x-none" w:eastAsia="x-none"/>
    </w:rPr>
  </w:style>
  <w:style w:type="character" w:customStyle="1" w:styleId="20">
    <w:name w:val="Заголовок 2 Знак"/>
    <w:basedOn w:val="a0"/>
    <w:link w:val="2"/>
    <w:rsid w:val="001354D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354D8"/>
    <w:rPr>
      <w:rFonts w:ascii="Times New Roman" w:eastAsia="Times New Roman" w:hAnsi="Times New Roman" w:cs="Times New Roman"/>
      <w:sz w:val="24"/>
      <w:szCs w:val="20"/>
      <w:u w:val="single"/>
      <w:lang w:eastAsia="ru-RU"/>
    </w:rPr>
  </w:style>
  <w:style w:type="character" w:customStyle="1" w:styleId="40">
    <w:name w:val="Заголовок 4 Знак"/>
    <w:basedOn w:val="a0"/>
    <w:link w:val="4"/>
    <w:rsid w:val="001354D8"/>
    <w:rPr>
      <w:rFonts w:ascii="Times New Roman" w:eastAsia="Times New Roman" w:hAnsi="Times New Roman" w:cs="Times New Roman"/>
      <w:b/>
      <w:sz w:val="18"/>
      <w:szCs w:val="24"/>
      <w:lang w:eastAsia="ru-RU"/>
    </w:rPr>
  </w:style>
  <w:style w:type="character" w:customStyle="1" w:styleId="50">
    <w:name w:val="Заголовок 5 Знак"/>
    <w:basedOn w:val="a0"/>
    <w:link w:val="5"/>
    <w:rsid w:val="001354D8"/>
    <w:rPr>
      <w:rFonts w:ascii="Times New Roman" w:eastAsia="Times New Roman" w:hAnsi="Times New Roman" w:cs="Times New Roman"/>
      <w:b/>
      <w:szCs w:val="20"/>
      <w:lang w:eastAsia="ru-RU"/>
    </w:rPr>
  </w:style>
  <w:style w:type="character" w:customStyle="1" w:styleId="60">
    <w:name w:val="Заголовок 6 Знак"/>
    <w:basedOn w:val="a0"/>
    <w:link w:val="6"/>
    <w:rsid w:val="001354D8"/>
    <w:rPr>
      <w:rFonts w:ascii="Times New Roman" w:eastAsia="Times New Roman" w:hAnsi="Times New Roman" w:cs="Times New Roman"/>
      <w:sz w:val="28"/>
      <w:szCs w:val="24"/>
      <w:lang w:eastAsia="ru-RU"/>
    </w:rPr>
  </w:style>
  <w:style w:type="paragraph" w:styleId="a6">
    <w:name w:val="Body Text"/>
    <w:basedOn w:val="a"/>
    <w:link w:val="a7"/>
    <w:uiPriority w:val="99"/>
    <w:rsid w:val="001354D8"/>
    <w:pPr>
      <w:spacing w:after="0" w:line="240" w:lineRule="auto"/>
      <w:jc w:val="center"/>
      <w:outlineLvl w:val="0"/>
    </w:pPr>
    <w:rPr>
      <w:rFonts w:ascii="Times New Roman" w:eastAsia="Times New Roman" w:hAnsi="Times New Roman" w:cs="Times New Roman"/>
      <w:b/>
      <w:color w:val="0000FF"/>
      <w:sz w:val="28"/>
      <w:szCs w:val="20"/>
      <w:lang w:val="x-none" w:eastAsia="x-none"/>
    </w:rPr>
  </w:style>
  <w:style w:type="character" w:customStyle="1" w:styleId="a7">
    <w:name w:val="Основной текст Знак"/>
    <w:basedOn w:val="a0"/>
    <w:link w:val="a6"/>
    <w:uiPriority w:val="99"/>
    <w:rsid w:val="001354D8"/>
    <w:rPr>
      <w:rFonts w:ascii="Times New Roman" w:eastAsia="Times New Roman" w:hAnsi="Times New Roman" w:cs="Times New Roman"/>
      <w:b/>
      <w:color w:val="0000FF"/>
      <w:sz w:val="28"/>
      <w:szCs w:val="20"/>
      <w:lang w:val="x-none" w:eastAsia="x-none"/>
    </w:rPr>
  </w:style>
  <w:style w:type="paragraph" w:styleId="a8">
    <w:name w:val="Normal (Web)"/>
    <w:basedOn w:val="a"/>
    <w:unhideWhenUsed/>
    <w:rsid w:val="001354D8"/>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styleId="a9">
    <w:name w:val="Hyperlink"/>
    <w:uiPriority w:val="99"/>
    <w:rsid w:val="001354D8"/>
    <w:rPr>
      <w:rFonts w:cs="Times New Roman"/>
      <w:color w:val="000080"/>
      <w:u w:val="single"/>
    </w:rPr>
  </w:style>
  <w:style w:type="paragraph" w:customStyle="1" w:styleId="11">
    <w:name w:val="Указатель1"/>
    <w:basedOn w:val="a"/>
    <w:uiPriority w:val="99"/>
    <w:rsid w:val="001354D8"/>
    <w:pPr>
      <w:suppressLineNumbers/>
      <w:suppressAutoHyphens/>
    </w:pPr>
    <w:rPr>
      <w:rFonts w:ascii="Calibri" w:eastAsia="SimSun" w:hAnsi="Calibri" w:cs="Calibri"/>
      <w:lang w:eastAsia="ar-SA"/>
    </w:rPr>
  </w:style>
  <w:style w:type="paragraph" w:customStyle="1" w:styleId="aa">
    <w:name w:val="Знак Знак Знак Знак"/>
    <w:basedOn w:val="a"/>
    <w:uiPriority w:val="99"/>
    <w:rsid w:val="001354D8"/>
    <w:pPr>
      <w:spacing w:after="0" w:line="240" w:lineRule="auto"/>
    </w:pPr>
    <w:rPr>
      <w:rFonts w:ascii="Verdana" w:eastAsia="Times New Roman" w:hAnsi="Verdana" w:cs="Verdana"/>
      <w:sz w:val="20"/>
      <w:szCs w:val="20"/>
      <w:lang w:val="en-US"/>
    </w:rPr>
  </w:style>
  <w:style w:type="paragraph" w:customStyle="1" w:styleId="ConsPlusNormal">
    <w:name w:val="ConsPlusNormal"/>
    <w:rsid w:val="001354D8"/>
    <w:pPr>
      <w:suppressAutoHyphens/>
      <w:spacing w:after="0" w:line="100" w:lineRule="atLeast"/>
    </w:pPr>
    <w:rPr>
      <w:rFonts w:ascii="Arial" w:eastAsia="SimSun" w:hAnsi="Arial" w:cs="Arial"/>
      <w:sz w:val="20"/>
      <w:szCs w:val="20"/>
      <w:lang w:eastAsia="ar-SA"/>
    </w:rPr>
  </w:style>
  <w:style w:type="character" w:customStyle="1" w:styleId="ab">
    <w:name w:val="Гипертекстовая ссылка"/>
    <w:uiPriority w:val="99"/>
    <w:rsid w:val="001354D8"/>
    <w:rPr>
      <w:rFonts w:cs="Times New Roman"/>
      <w:color w:val="auto"/>
    </w:rPr>
  </w:style>
  <w:style w:type="character" w:customStyle="1" w:styleId="s10">
    <w:name w:val="s_10"/>
    <w:uiPriority w:val="99"/>
    <w:rsid w:val="001354D8"/>
    <w:rPr>
      <w:rFonts w:cs="Times New Roman"/>
    </w:rPr>
  </w:style>
  <w:style w:type="paragraph" w:styleId="ac">
    <w:name w:val="header"/>
    <w:basedOn w:val="a"/>
    <w:link w:val="ad"/>
    <w:rsid w:val="001354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1354D8"/>
    <w:rPr>
      <w:rFonts w:ascii="Times New Roman" w:eastAsia="Times New Roman" w:hAnsi="Times New Roman" w:cs="Times New Roman"/>
      <w:sz w:val="24"/>
      <w:szCs w:val="24"/>
      <w:lang w:eastAsia="ru-RU"/>
    </w:rPr>
  </w:style>
  <w:style w:type="paragraph" w:styleId="ae">
    <w:name w:val="footer"/>
    <w:basedOn w:val="a"/>
    <w:link w:val="af"/>
    <w:rsid w:val="001354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1354D8"/>
    <w:rPr>
      <w:rFonts w:ascii="Times New Roman" w:eastAsia="Times New Roman" w:hAnsi="Times New Roman" w:cs="Times New Roman"/>
      <w:sz w:val="24"/>
      <w:szCs w:val="24"/>
      <w:lang w:eastAsia="ru-RU"/>
    </w:rPr>
  </w:style>
  <w:style w:type="paragraph" w:customStyle="1" w:styleId="formattext">
    <w:name w:val="formattext"/>
    <w:basedOn w:val="a"/>
    <w:rsid w:val="00047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Прижатый влево"/>
    <w:basedOn w:val="a"/>
    <w:next w:val="a"/>
    <w:rsid w:val="008C6AD7"/>
    <w:pPr>
      <w:widowControl w:val="0"/>
      <w:autoSpaceDE w:val="0"/>
      <w:autoSpaceDN w:val="0"/>
      <w:adjustRightInd w:val="0"/>
      <w:spacing w:after="0" w:line="240" w:lineRule="auto"/>
    </w:pPr>
    <w:rPr>
      <w:rFonts w:ascii="Arial" w:eastAsia="Calibri"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11</cp:revision>
  <cp:lastPrinted>2020-08-17T09:37:00Z</cp:lastPrinted>
  <dcterms:created xsi:type="dcterms:W3CDTF">2020-04-10T10:42:00Z</dcterms:created>
  <dcterms:modified xsi:type="dcterms:W3CDTF">2020-08-17T09:37:00Z</dcterms:modified>
</cp:coreProperties>
</file>