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A7E" w:rsidRPr="001F4F19" w:rsidRDefault="001F4F19" w:rsidP="001F4F19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МЕСТНАЯ АДМИНИСТРАЦИЯ СЕЛЬСКОГО ПОСЕЛЕНИЯ ЧЕРНИГОВСКОЕ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r>
        <w:t xml:space="preserve">П – и   361021   </w:t>
      </w:r>
      <w:proofErr w:type="gramStart"/>
      <w:r>
        <w:t xml:space="preserve">КБР  </w:t>
      </w:r>
      <w:proofErr w:type="spellStart"/>
      <w:r>
        <w:t>Прохладненский</w:t>
      </w:r>
      <w:proofErr w:type="spellEnd"/>
      <w:proofErr w:type="gramEnd"/>
      <w:r>
        <w:t xml:space="preserve"> район     с. Черниговское  ул. Кравченко 80 тел  9–35-35</w:t>
      </w:r>
    </w:p>
    <w:p w:rsidR="009C7A7E" w:rsidRDefault="00D72D8E" w:rsidP="00FF17C9">
      <w:pPr>
        <w:rPr>
          <w:b/>
          <w:u w:val="single"/>
        </w:rPr>
      </w:pPr>
      <w:r>
        <w:rPr>
          <w:b/>
        </w:rPr>
        <w:t xml:space="preserve"> </w:t>
      </w:r>
      <w:r w:rsidR="00332A29">
        <w:rPr>
          <w:b/>
        </w:rPr>
        <w:t>09.01.2020</w:t>
      </w:r>
      <w:r w:rsidR="00901E9E">
        <w:rPr>
          <w:b/>
        </w:rPr>
        <w:t>г.</w:t>
      </w:r>
      <w:r w:rsidR="008F61EC">
        <w:rPr>
          <w:b/>
        </w:rPr>
        <w:t xml:space="preserve">                                                                                   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A56983">
        <w:rPr>
          <w:b/>
        </w:rPr>
        <w:t xml:space="preserve"> </w:t>
      </w:r>
      <w:r w:rsidR="00332A29">
        <w:rPr>
          <w:b/>
        </w:rPr>
        <w:t>1</w:t>
      </w:r>
      <w:r w:rsidR="001900DB">
        <w:rPr>
          <w:b/>
        </w:rPr>
        <w:t>/1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 w:rsidR="00901E9E">
        <w:t xml:space="preserve"> 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</w:p>
    <w:p w:rsidR="008F61EC" w:rsidRDefault="008F61EC" w:rsidP="00EA7672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2B3C74" w:rsidRPr="00EC36C5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  <w:r w:rsidRPr="00EC36C5">
        <w:rPr>
          <w:rFonts w:ascii="Times New Roman" w:hAnsi="Times New Roman" w:cs="Times New Roman"/>
          <w:b/>
          <w:sz w:val="28"/>
          <w:szCs w:val="24"/>
        </w:rPr>
        <w:t>«</w:t>
      </w:r>
      <w:r w:rsidR="00332A29" w:rsidRPr="00EC36C5">
        <w:rPr>
          <w:rFonts w:ascii="Times New Roman" w:hAnsi="Times New Roman" w:cs="Times New Roman"/>
          <w:b/>
          <w:sz w:val="28"/>
          <w:szCs w:val="24"/>
        </w:rPr>
        <w:t xml:space="preserve">Об утверждении перечня мероприятий, в целях </w:t>
      </w:r>
      <w:proofErr w:type="spellStart"/>
      <w:r w:rsidR="00332A29" w:rsidRPr="00EC36C5">
        <w:rPr>
          <w:rFonts w:ascii="Times New Roman" w:hAnsi="Times New Roman" w:cs="Times New Roman"/>
          <w:b/>
          <w:sz w:val="28"/>
          <w:szCs w:val="24"/>
        </w:rPr>
        <w:t>софинансирования</w:t>
      </w:r>
      <w:proofErr w:type="spellEnd"/>
      <w:r w:rsidR="00332A29" w:rsidRPr="00EC36C5">
        <w:rPr>
          <w:rFonts w:ascii="Times New Roman" w:hAnsi="Times New Roman" w:cs="Times New Roman"/>
          <w:b/>
          <w:sz w:val="28"/>
          <w:szCs w:val="24"/>
        </w:rPr>
        <w:t xml:space="preserve"> которых осуществляется предоставление субсидий в 2020 году</w:t>
      </w:r>
      <w:r w:rsidRPr="00EC36C5">
        <w:rPr>
          <w:rFonts w:ascii="Times New Roman" w:hAnsi="Times New Roman" w:cs="Times New Roman"/>
          <w:b/>
          <w:sz w:val="28"/>
          <w:szCs w:val="24"/>
        </w:rPr>
        <w:t>»</w:t>
      </w: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В соответствии с </w:t>
      </w:r>
      <w:r w:rsidR="00332A29">
        <w:rPr>
          <w:rFonts w:ascii="Times New Roman" w:hAnsi="Times New Roman" w:cs="Times New Roman"/>
          <w:sz w:val="28"/>
          <w:szCs w:val="24"/>
        </w:rPr>
        <w:t>Правилами предоставления и распределения субсидий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32A29">
        <w:rPr>
          <w:rFonts w:ascii="Times New Roman" w:hAnsi="Times New Roman" w:cs="Times New Roman"/>
          <w:sz w:val="28"/>
          <w:szCs w:val="24"/>
        </w:rPr>
        <w:t>из республиканского бюджета Кабардино-Балкарской Республики местным бюджетам и Перечнем основных мероприятий, утвержденных постановлением Правительства</w:t>
      </w:r>
      <w:r w:rsidR="00332A29" w:rsidRPr="00332A29">
        <w:t xml:space="preserve"> </w:t>
      </w:r>
      <w:r w:rsidR="00332A29" w:rsidRPr="00332A29">
        <w:rPr>
          <w:rFonts w:ascii="Times New Roman" w:hAnsi="Times New Roman" w:cs="Times New Roman"/>
          <w:sz w:val="28"/>
          <w:szCs w:val="24"/>
        </w:rPr>
        <w:t>Кабардино-Балкарской Республики</w:t>
      </w:r>
      <w:r w:rsidR="00332A29">
        <w:rPr>
          <w:rFonts w:ascii="Times New Roman" w:hAnsi="Times New Roman" w:cs="Times New Roman"/>
          <w:sz w:val="28"/>
          <w:szCs w:val="24"/>
        </w:rPr>
        <w:t xml:space="preserve"> от 17 сентября 2013г. №256-ПП «О государственной  программе Кабардино-Балкарской Республики «Культура Кабардино-Балкарии»,</w:t>
      </w:r>
      <w:r w:rsidR="001900DB" w:rsidRPr="001900DB">
        <w:rPr>
          <w:rFonts w:ascii="Times New Roman" w:eastAsia="Calibri" w:hAnsi="Times New Roman" w:cs="Times New Roman"/>
          <w:color w:val="000000"/>
          <w:spacing w:val="0"/>
          <w:sz w:val="28"/>
          <w:szCs w:val="28"/>
        </w:rPr>
        <w:t xml:space="preserve"> </w:t>
      </w:r>
      <w:r w:rsidR="001900DB" w:rsidRPr="001900DB">
        <w:rPr>
          <w:rFonts w:ascii="Times New Roman" w:hAnsi="Times New Roman" w:cs="Times New Roman"/>
          <w:sz w:val="28"/>
          <w:szCs w:val="24"/>
        </w:rPr>
        <w:t>на поддержку отрасли культуры на 2020 год в части государственной поддержки лучших сельских учреждений культуры</w:t>
      </w:r>
      <w:r w:rsidR="001900DB">
        <w:rPr>
          <w:rFonts w:ascii="Times New Roman" w:hAnsi="Times New Roman" w:cs="Times New Roman"/>
          <w:sz w:val="28"/>
          <w:szCs w:val="24"/>
        </w:rPr>
        <w:t xml:space="preserve">, </w:t>
      </w:r>
      <w:r w:rsidR="00332A29">
        <w:rPr>
          <w:rFonts w:ascii="Times New Roman" w:hAnsi="Times New Roman" w:cs="Times New Roman"/>
          <w:sz w:val="28"/>
          <w:szCs w:val="24"/>
        </w:rPr>
        <w:t xml:space="preserve"> </w:t>
      </w:r>
      <w:r w:rsidRPr="002B3C74">
        <w:rPr>
          <w:rFonts w:ascii="Times New Roman" w:hAnsi="Times New Roman" w:cs="Times New Roman"/>
          <w:b/>
          <w:sz w:val="28"/>
          <w:szCs w:val="24"/>
        </w:rPr>
        <w:t>ПОСТАНОВЛЯЕТ:</w:t>
      </w:r>
    </w:p>
    <w:p w:rsidR="002B3C74" w:rsidRDefault="002B3C74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b/>
          <w:sz w:val="28"/>
          <w:szCs w:val="24"/>
        </w:rPr>
      </w:pPr>
    </w:p>
    <w:p w:rsidR="002B3C74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B3C74" w:rsidRPr="002B3C74">
        <w:rPr>
          <w:rFonts w:ascii="Times New Roman" w:hAnsi="Times New Roman" w:cs="Times New Roman"/>
          <w:sz w:val="28"/>
          <w:szCs w:val="24"/>
        </w:rPr>
        <w:t xml:space="preserve">1. </w:t>
      </w:r>
      <w:r w:rsidR="00332A29">
        <w:rPr>
          <w:rFonts w:ascii="Times New Roman" w:hAnsi="Times New Roman" w:cs="Times New Roman"/>
          <w:sz w:val="28"/>
          <w:szCs w:val="24"/>
        </w:rPr>
        <w:t xml:space="preserve">Утвердить прилагаемый Перечень мероприятий </w:t>
      </w:r>
      <w:r w:rsidR="008246F5">
        <w:rPr>
          <w:rFonts w:ascii="Times New Roman" w:hAnsi="Times New Roman" w:cs="Times New Roman"/>
          <w:sz w:val="28"/>
          <w:szCs w:val="24"/>
        </w:rPr>
        <w:t xml:space="preserve">сельского поселения Черниговское </w:t>
      </w:r>
      <w:proofErr w:type="spellStart"/>
      <w:r w:rsidR="008246F5" w:rsidRPr="008246F5"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 w:rsidR="008246F5" w:rsidRPr="008246F5">
        <w:rPr>
          <w:rFonts w:ascii="Times New Roman" w:hAnsi="Times New Roman" w:cs="Times New Roman"/>
          <w:sz w:val="28"/>
          <w:szCs w:val="24"/>
        </w:rPr>
        <w:t xml:space="preserve"> муниципального района Кабардино-Балкарской Республики</w:t>
      </w:r>
      <w:r w:rsidR="00EA7672">
        <w:rPr>
          <w:rFonts w:ascii="Times New Roman" w:hAnsi="Times New Roman" w:cs="Times New Roman"/>
          <w:sz w:val="28"/>
          <w:szCs w:val="24"/>
        </w:rPr>
        <w:t xml:space="preserve"> </w:t>
      </w:r>
      <w:r w:rsidR="001900DB" w:rsidRPr="001900DB">
        <w:rPr>
          <w:rFonts w:ascii="Times New Roman" w:eastAsia="Calibri" w:hAnsi="Times New Roman" w:cs="Times New Roman"/>
          <w:color w:val="000000"/>
          <w:spacing w:val="0"/>
          <w:sz w:val="28"/>
          <w:szCs w:val="28"/>
        </w:rPr>
        <w:t xml:space="preserve">на поддержку отрасли культуры на 2020 год в части государственной поддержки лучших сельских учреждений </w:t>
      </w:r>
      <w:proofErr w:type="gramStart"/>
      <w:r w:rsidR="001900DB" w:rsidRPr="001900DB">
        <w:rPr>
          <w:rFonts w:ascii="Times New Roman" w:eastAsia="Calibri" w:hAnsi="Times New Roman" w:cs="Times New Roman"/>
          <w:color w:val="000000"/>
          <w:spacing w:val="0"/>
          <w:sz w:val="28"/>
          <w:szCs w:val="28"/>
        </w:rPr>
        <w:t>культуры</w:t>
      </w:r>
      <w:r w:rsidR="001900DB">
        <w:rPr>
          <w:rFonts w:ascii="Times New Roman" w:hAnsi="Times New Roman" w:cs="Times New Roman"/>
          <w:sz w:val="28"/>
          <w:szCs w:val="24"/>
        </w:rPr>
        <w:t xml:space="preserve">  </w:t>
      </w:r>
      <w:r w:rsidR="00EA7672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="00EA7672">
        <w:rPr>
          <w:rFonts w:ascii="Times New Roman" w:hAnsi="Times New Roman" w:cs="Times New Roman"/>
          <w:sz w:val="28"/>
          <w:szCs w:val="24"/>
        </w:rPr>
        <w:t>далее – Перечень).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="00EA7672">
        <w:rPr>
          <w:rFonts w:ascii="Times New Roman" w:hAnsi="Times New Roman" w:cs="Times New Roman"/>
          <w:sz w:val="28"/>
          <w:szCs w:val="24"/>
        </w:rPr>
        <w:t xml:space="preserve">Определить Муниципальное казенное учреждение культуры «Культурно-досуговый центр сельского поселения Черниговского </w:t>
      </w:r>
      <w:proofErr w:type="spellStart"/>
      <w:r w:rsidR="00EA7672"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 w:rsidR="00EA7672">
        <w:rPr>
          <w:rFonts w:ascii="Times New Roman" w:hAnsi="Times New Roman" w:cs="Times New Roman"/>
          <w:sz w:val="28"/>
          <w:szCs w:val="24"/>
        </w:rPr>
        <w:t xml:space="preserve"> муниципального </w:t>
      </w:r>
      <w:proofErr w:type="gramStart"/>
      <w:r w:rsidR="00EA7672">
        <w:rPr>
          <w:rFonts w:ascii="Times New Roman" w:hAnsi="Times New Roman" w:cs="Times New Roman"/>
          <w:sz w:val="28"/>
          <w:szCs w:val="24"/>
        </w:rPr>
        <w:t xml:space="preserve">района  </w:t>
      </w:r>
      <w:r w:rsidR="00EA7672" w:rsidRPr="00EA7672">
        <w:rPr>
          <w:rFonts w:ascii="Times New Roman" w:hAnsi="Times New Roman" w:cs="Times New Roman"/>
          <w:sz w:val="28"/>
          <w:szCs w:val="24"/>
        </w:rPr>
        <w:t>Кабардино</w:t>
      </w:r>
      <w:proofErr w:type="gramEnd"/>
      <w:r w:rsidR="00EA7672" w:rsidRPr="00EA7672">
        <w:rPr>
          <w:rFonts w:ascii="Times New Roman" w:hAnsi="Times New Roman" w:cs="Times New Roman"/>
          <w:sz w:val="28"/>
          <w:szCs w:val="24"/>
        </w:rPr>
        <w:t>-Балкарской Республики</w:t>
      </w:r>
      <w:r w:rsidR="00EA7672">
        <w:rPr>
          <w:rFonts w:ascii="Times New Roman" w:hAnsi="Times New Roman" w:cs="Times New Roman"/>
          <w:sz w:val="28"/>
          <w:szCs w:val="24"/>
        </w:rPr>
        <w:t xml:space="preserve">» (МКУК «КДЦ </w:t>
      </w:r>
      <w:proofErr w:type="spellStart"/>
      <w:r w:rsidR="00EA7672">
        <w:rPr>
          <w:rFonts w:ascii="Times New Roman" w:hAnsi="Times New Roman" w:cs="Times New Roman"/>
          <w:sz w:val="28"/>
          <w:szCs w:val="24"/>
        </w:rPr>
        <w:t>с.п.Черниговского</w:t>
      </w:r>
      <w:proofErr w:type="spellEnd"/>
      <w:r w:rsidR="00EA7672">
        <w:rPr>
          <w:rFonts w:ascii="Times New Roman" w:hAnsi="Times New Roman" w:cs="Times New Roman"/>
          <w:sz w:val="28"/>
          <w:szCs w:val="24"/>
        </w:rPr>
        <w:t>») ответственным за реализацию мероприятий, предусмотренных прилагаемым Перечнем.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proofErr w:type="gramStart"/>
      <w:r w:rsidR="00EA7672">
        <w:rPr>
          <w:rFonts w:ascii="Times New Roman" w:hAnsi="Times New Roman" w:cs="Times New Roman"/>
          <w:sz w:val="28"/>
          <w:szCs w:val="24"/>
        </w:rPr>
        <w:t>Контроль  за</w:t>
      </w:r>
      <w:proofErr w:type="gramEnd"/>
      <w:r w:rsidR="00EA7672">
        <w:rPr>
          <w:rFonts w:ascii="Times New Roman" w:hAnsi="Times New Roman" w:cs="Times New Roman"/>
          <w:sz w:val="28"/>
          <w:szCs w:val="24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местной администрации 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сельского поселения Черниговское</w:t>
      </w:r>
    </w:p>
    <w:p w:rsidR="005D1D2A" w:rsidRDefault="005D1D2A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 КБР                      Н.А. Голиков</w:t>
      </w:r>
    </w:p>
    <w:p w:rsidR="00EA7672" w:rsidRDefault="00EA7672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1900DB" w:rsidRDefault="001900DB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1900DB" w:rsidRDefault="001900DB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1900DB" w:rsidRDefault="001900DB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EA7672" w:rsidRDefault="00EA7672" w:rsidP="00EC36C5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</w:p>
    <w:p w:rsidR="00EA7672" w:rsidRDefault="00EA7672" w:rsidP="00EC36C5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Постановлению главы местной </w:t>
      </w:r>
    </w:p>
    <w:p w:rsidR="00EA7672" w:rsidRDefault="00EA7672" w:rsidP="00EC36C5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с.п.Черниговское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EA7672" w:rsidRDefault="00EA7672" w:rsidP="00EC36C5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09.01.2020 №1</w:t>
      </w:r>
      <w:r w:rsidR="005178E3">
        <w:rPr>
          <w:rFonts w:ascii="Times New Roman" w:hAnsi="Times New Roman" w:cs="Times New Roman"/>
          <w:sz w:val="28"/>
          <w:szCs w:val="24"/>
        </w:rPr>
        <w:t>/1</w:t>
      </w:r>
    </w:p>
    <w:p w:rsidR="00EA7672" w:rsidRDefault="00EA7672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EA7672" w:rsidRDefault="00EA7672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EA7672" w:rsidRDefault="00EA7672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p w:rsidR="00EA7672" w:rsidRDefault="00EA7672" w:rsidP="00EC36C5">
      <w:pPr>
        <w:pStyle w:val="1"/>
        <w:shd w:val="clear" w:color="auto" w:fill="auto"/>
        <w:spacing w:before="0" w:line="240" w:lineRule="auto"/>
        <w:ind w:right="2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 мероприятий</w:t>
      </w:r>
    </w:p>
    <w:p w:rsidR="00EA7672" w:rsidRDefault="00EA7672" w:rsidP="00EC36C5">
      <w:pPr>
        <w:pStyle w:val="1"/>
        <w:shd w:val="clear" w:color="auto" w:fill="auto"/>
        <w:spacing w:before="0" w:line="240" w:lineRule="auto"/>
        <w:ind w:right="2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Сельского поселения Черниговское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Прохладне</w:t>
      </w:r>
      <w:r w:rsidR="00EC36C5">
        <w:rPr>
          <w:rFonts w:ascii="Times New Roman" w:hAnsi="Times New Roman" w:cs="Times New Roman"/>
          <w:sz w:val="28"/>
          <w:szCs w:val="24"/>
        </w:rPr>
        <w:t>н</w:t>
      </w:r>
      <w:r>
        <w:rPr>
          <w:rFonts w:ascii="Times New Roman" w:hAnsi="Times New Roman" w:cs="Times New Roman"/>
          <w:sz w:val="28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 </w:t>
      </w:r>
      <w:r w:rsidRPr="00EA7672">
        <w:rPr>
          <w:rFonts w:ascii="Times New Roman" w:hAnsi="Times New Roman" w:cs="Times New Roman"/>
          <w:sz w:val="28"/>
          <w:szCs w:val="24"/>
        </w:rPr>
        <w:t>Кабардино-Балкарской Республики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900DB" w:rsidRPr="001900DB">
        <w:rPr>
          <w:rFonts w:ascii="Times New Roman" w:eastAsia="Calibri" w:hAnsi="Times New Roman" w:cs="Times New Roman"/>
          <w:color w:val="000000"/>
          <w:spacing w:val="0"/>
          <w:sz w:val="28"/>
          <w:szCs w:val="28"/>
        </w:rPr>
        <w:t>на поддержку отрасли культуры на 2020 год в части государственной поддержки лучших сельских учреждений культуры</w:t>
      </w:r>
    </w:p>
    <w:p w:rsidR="00EA7672" w:rsidRDefault="00EA7672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2"/>
        <w:gridCol w:w="4286"/>
        <w:gridCol w:w="4387"/>
      </w:tblGrid>
      <w:tr w:rsidR="00EA7672" w:rsidTr="00EC36C5">
        <w:tc>
          <w:tcPr>
            <w:tcW w:w="675" w:type="dxa"/>
          </w:tcPr>
          <w:p w:rsidR="00EA7672" w:rsidRDefault="00EC36C5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4395" w:type="dxa"/>
          </w:tcPr>
          <w:p w:rsidR="00EA7672" w:rsidRDefault="00EC36C5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4501" w:type="dxa"/>
          </w:tcPr>
          <w:p w:rsidR="00EA7672" w:rsidRDefault="00EC36C5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Ресурсное обеспечение мероприятия </w:t>
            </w:r>
          </w:p>
        </w:tc>
      </w:tr>
      <w:tr w:rsidR="00EA7672" w:rsidTr="00EC36C5">
        <w:tc>
          <w:tcPr>
            <w:tcW w:w="675" w:type="dxa"/>
          </w:tcPr>
          <w:p w:rsidR="00EA7672" w:rsidRDefault="00EC36C5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395" w:type="dxa"/>
          </w:tcPr>
          <w:p w:rsidR="00EA7672" w:rsidRDefault="001900DB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0"/>
                <w:sz w:val="28"/>
                <w:szCs w:val="28"/>
              </w:rPr>
              <w:t>П</w:t>
            </w:r>
            <w:r w:rsidRPr="001900DB">
              <w:rPr>
                <w:rFonts w:ascii="Times New Roman" w:eastAsia="Calibri" w:hAnsi="Times New Roman" w:cs="Times New Roman"/>
                <w:color w:val="000000"/>
                <w:spacing w:val="0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pacing w:val="0"/>
                <w:sz w:val="28"/>
                <w:szCs w:val="28"/>
              </w:rPr>
              <w:t>ддержка</w:t>
            </w:r>
            <w:r w:rsidRPr="001900DB">
              <w:rPr>
                <w:rFonts w:ascii="Times New Roman" w:eastAsia="Calibri" w:hAnsi="Times New Roman" w:cs="Times New Roman"/>
                <w:color w:val="000000"/>
                <w:spacing w:val="0"/>
                <w:sz w:val="28"/>
                <w:szCs w:val="28"/>
              </w:rPr>
              <w:t xml:space="preserve"> отрасли культуры на 2020 год в части государственной поддержки лучших сельских учреждений культуры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r w:rsidR="00EC36C5">
              <w:rPr>
                <w:rFonts w:ascii="Times New Roman" w:hAnsi="Times New Roman" w:cs="Times New Roman"/>
                <w:sz w:val="28"/>
                <w:szCs w:val="24"/>
              </w:rPr>
              <w:t xml:space="preserve">Дома культуры в сельском поселении </w:t>
            </w:r>
            <w:proofErr w:type="gramStart"/>
            <w:r w:rsidR="00EC36C5">
              <w:rPr>
                <w:rFonts w:ascii="Times New Roman" w:hAnsi="Times New Roman" w:cs="Times New Roman"/>
                <w:sz w:val="28"/>
                <w:szCs w:val="24"/>
              </w:rPr>
              <w:t xml:space="preserve">Черниговское </w:t>
            </w:r>
            <w:r w:rsidR="00EC36C5">
              <w:t xml:space="preserve"> </w:t>
            </w:r>
            <w:proofErr w:type="spellStart"/>
            <w:r w:rsidR="00EC36C5" w:rsidRPr="00EC36C5">
              <w:rPr>
                <w:rFonts w:ascii="Times New Roman" w:hAnsi="Times New Roman" w:cs="Times New Roman"/>
                <w:sz w:val="28"/>
                <w:szCs w:val="24"/>
              </w:rPr>
              <w:t>Прохладненского</w:t>
            </w:r>
            <w:proofErr w:type="spellEnd"/>
            <w:proofErr w:type="gramEnd"/>
            <w:r w:rsidR="00EC36C5" w:rsidRPr="00EC36C5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4501" w:type="dxa"/>
          </w:tcPr>
          <w:p w:rsidR="00EA7672" w:rsidRDefault="001900DB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10</w:t>
            </w:r>
            <w:r w:rsidR="005178E3">
              <w:rPr>
                <w:rFonts w:ascii="Times New Roman" w:hAnsi="Times New Roman" w:cs="Times New Roman"/>
                <w:sz w:val="28"/>
                <w:szCs w:val="24"/>
              </w:rPr>
              <w:t>7526 рублей 88</w:t>
            </w:r>
            <w:r w:rsidR="00EC36C5">
              <w:rPr>
                <w:rFonts w:ascii="Times New Roman" w:hAnsi="Times New Roman" w:cs="Times New Roman"/>
                <w:sz w:val="28"/>
                <w:szCs w:val="24"/>
              </w:rPr>
              <w:t xml:space="preserve"> копеек – из бюджета </w:t>
            </w:r>
            <w:r w:rsidR="00EC36C5" w:rsidRPr="00EC36C5">
              <w:rPr>
                <w:rFonts w:ascii="Times New Roman" w:hAnsi="Times New Roman" w:cs="Times New Roman"/>
                <w:sz w:val="28"/>
                <w:szCs w:val="24"/>
              </w:rPr>
              <w:t>Кабардино-Балкарской Республики</w:t>
            </w:r>
          </w:p>
          <w:p w:rsidR="00EC36C5" w:rsidRDefault="005178E3" w:rsidP="002B3C74">
            <w:pPr>
              <w:pStyle w:val="1"/>
              <w:shd w:val="clear" w:color="auto" w:fill="auto"/>
              <w:spacing w:before="0" w:line="240" w:lineRule="auto"/>
              <w:ind w:right="2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2194</w:t>
            </w:r>
            <w:r w:rsidR="00EC36C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рублей 42</w:t>
            </w:r>
            <w:r w:rsidR="00EC36C5" w:rsidRPr="00EC36C5">
              <w:rPr>
                <w:rFonts w:ascii="Times New Roman" w:hAnsi="Times New Roman" w:cs="Times New Roman"/>
                <w:sz w:val="28"/>
                <w:szCs w:val="24"/>
              </w:rPr>
              <w:t xml:space="preserve"> копеек</w:t>
            </w:r>
            <w:r w:rsidR="00EC36C5">
              <w:rPr>
                <w:rFonts w:ascii="Times New Roman" w:hAnsi="Times New Roman" w:cs="Times New Roman"/>
                <w:sz w:val="28"/>
                <w:szCs w:val="24"/>
              </w:rPr>
              <w:t xml:space="preserve"> – за счет средств местного </w:t>
            </w:r>
            <w:proofErr w:type="gramStart"/>
            <w:r w:rsidR="00EC36C5">
              <w:rPr>
                <w:rFonts w:ascii="Times New Roman" w:hAnsi="Times New Roman" w:cs="Times New Roman"/>
                <w:sz w:val="28"/>
                <w:szCs w:val="24"/>
              </w:rPr>
              <w:t>бюджета  сельского</w:t>
            </w:r>
            <w:proofErr w:type="gramEnd"/>
            <w:r w:rsidR="00EC36C5">
              <w:rPr>
                <w:rFonts w:ascii="Times New Roman" w:hAnsi="Times New Roman" w:cs="Times New Roman"/>
                <w:sz w:val="28"/>
                <w:szCs w:val="24"/>
              </w:rPr>
              <w:t xml:space="preserve"> поселения Черниговское </w:t>
            </w:r>
            <w:proofErr w:type="spellStart"/>
            <w:r w:rsidR="00EC36C5" w:rsidRPr="00EC36C5">
              <w:rPr>
                <w:rFonts w:ascii="Times New Roman" w:hAnsi="Times New Roman" w:cs="Times New Roman"/>
                <w:sz w:val="28"/>
                <w:szCs w:val="24"/>
              </w:rPr>
              <w:t>Прохладненского</w:t>
            </w:r>
            <w:proofErr w:type="spellEnd"/>
            <w:r w:rsidR="00EC36C5" w:rsidRPr="00EC36C5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муниципального района Кабардино-Балкарской Республики</w:t>
            </w:r>
          </w:p>
        </w:tc>
      </w:tr>
    </w:tbl>
    <w:p w:rsidR="00EA7672" w:rsidRPr="002B3C74" w:rsidRDefault="00EA7672" w:rsidP="002B3C74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4"/>
        </w:rPr>
      </w:pPr>
    </w:p>
    <w:sectPr w:rsidR="00EA7672" w:rsidRPr="002B3C74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 w15:restartNumberingAfterBreak="0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7E"/>
    <w:rsid w:val="00061A95"/>
    <w:rsid w:val="00083219"/>
    <w:rsid w:val="000919AE"/>
    <w:rsid w:val="000B01CB"/>
    <w:rsid w:val="000C0E4C"/>
    <w:rsid w:val="000C7CE8"/>
    <w:rsid w:val="00145ED3"/>
    <w:rsid w:val="00181305"/>
    <w:rsid w:val="001900DB"/>
    <w:rsid w:val="001A121E"/>
    <w:rsid w:val="001D2BF3"/>
    <w:rsid w:val="001E2B21"/>
    <w:rsid w:val="001E3B30"/>
    <w:rsid w:val="001F4F19"/>
    <w:rsid w:val="0025197B"/>
    <w:rsid w:val="00267F12"/>
    <w:rsid w:val="002B3C74"/>
    <w:rsid w:val="002F6EB2"/>
    <w:rsid w:val="00332A29"/>
    <w:rsid w:val="00332C8C"/>
    <w:rsid w:val="00351B71"/>
    <w:rsid w:val="003905F1"/>
    <w:rsid w:val="003B55E6"/>
    <w:rsid w:val="003E3F31"/>
    <w:rsid w:val="0049117F"/>
    <w:rsid w:val="004C579F"/>
    <w:rsid w:val="005178E3"/>
    <w:rsid w:val="0053189A"/>
    <w:rsid w:val="00537C46"/>
    <w:rsid w:val="0057080A"/>
    <w:rsid w:val="00571B2F"/>
    <w:rsid w:val="005C0F00"/>
    <w:rsid w:val="005C5D68"/>
    <w:rsid w:val="005D1D2A"/>
    <w:rsid w:val="005E5B44"/>
    <w:rsid w:val="0060424A"/>
    <w:rsid w:val="0067705F"/>
    <w:rsid w:val="006D78BA"/>
    <w:rsid w:val="007F730E"/>
    <w:rsid w:val="0080000C"/>
    <w:rsid w:val="0080285E"/>
    <w:rsid w:val="008246F5"/>
    <w:rsid w:val="0087673E"/>
    <w:rsid w:val="008A0F32"/>
    <w:rsid w:val="008F61EC"/>
    <w:rsid w:val="00901E9E"/>
    <w:rsid w:val="0090549E"/>
    <w:rsid w:val="0093234F"/>
    <w:rsid w:val="009C7A7E"/>
    <w:rsid w:val="00A56983"/>
    <w:rsid w:val="00AC393B"/>
    <w:rsid w:val="00B82A84"/>
    <w:rsid w:val="00B85608"/>
    <w:rsid w:val="00BC2965"/>
    <w:rsid w:val="00C004A2"/>
    <w:rsid w:val="00C2044C"/>
    <w:rsid w:val="00C76DC7"/>
    <w:rsid w:val="00CB1F03"/>
    <w:rsid w:val="00D14A23"/>
    <w:rsid w:val="00D72D8E"/>
    <w:rsid w:val="00E36ABA"/>
    <w:rsid w:val="00EA7672"/>
    <w:rsid w:val="00EC36C5"/>
    <w:rsid w:val="00EF1524"/>
    <w:rsid w:val="00F20629"/>
    <w:rsid w:val="00F23564"/>
    <w:rsid w:val="00F25FB5"/>
    <w:rsid w:val="00FC3EBB"/>
    <w:rsid w:val="00FC7374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00010-444F-4A6F-9E82-7A17BFCC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Заголовок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table" w:styleId="aa">
    <w:name w:val="Table Grid"/>
    <w:basedOn w:val="a1"/>
    <w:uiPriority w:val="59"/>
    <w:unhideWhenUsed/>
    <w:rsid w:val="00EA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2020-01-10T06:40:00Z</cp:lastPrinted>
  <dcterms:created xsi:type="dcterms:W3CDTF">2020-03-23T12:59:00Z</dcterms:created>
  <dcterms:modified xsi:type="dcterms:W3CDTF">2020-03-23T12:59:00Z</dcterms:modified>
</cp:coreProperties>
</file>